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C51C57" w14:textId="77777777" w:rsidR="00357722" w:rsidRDefault="00357722" w:rsidP="00357722">
      <w:pPr>
        <w:spacing w:after="0" w:line="240" w:lineRule="auto"/>
        <w:jc w:val="center"/>
        <w:rPr>
          <w:rFonts w:ascii="Tahoma" w:hAnsi="Tahoma" w:cs="Tahoma"/>
          <w:b/>
          <w:color w:val="365F91"/>
        </w:rPr>
      </w:pPr>
    </w:p>
    <w:p w14:paraId="21DD0AE0" w14:textId="77777777" w:rsidR="00357722" w:rsidRPr="00EC1862" w:rsidRDefault="00357722" w:rsidP="00357722">
      <w:pPr>
        <w:pStyle w:val="Ttulo1"/>
        <w:jc w:val="center"/>
        <w:rPr>
          <w:rFonts w:ascii="Tahoma" w:hAnsi="Tahoma" w:cs="Tahoma"/>
          <w:bCs w:val="0"/>
          <w:color w:val="365F91"/>
          <w:kern w:val="0"/>
          <w:sz w:val="32"/>
          <w:szCs w:val="32"/>
          <w:lang w:eastAsia="en-US" w:bidi="en-US"/>
        </w:rPr>
      </w:pPr>
      <w:r w:rsidRPr="00EC1862">
        <w:rPr>
          <w:rFonts w:ascii="Tahoma" w:hAnsi="Tahoma" w:cs="Tahoma"/>
          <w:bCs w:val="0"/>
          <w:color w:val="365F91"/>
          <w:kern w:val="0"/>
          <w:sz w:val="32"/>
          <w:szCs w:val="32"/>
          <w:lang w:eastAsia="en-US" w:bidi="en-US"/>
        </w:rPr>
        <w:t>E</w:t>
      </w:r>
      <w:r w:rsidR="00F431A0">
        <w:rPr>
          <w:rFonts w:ascii="Tahoma" w:hAnsi="Tahoma" w:cs="Tahoma"/>
          <w:bCs w:val="0"/>
          <w:color w:val="365F91"/>
          <w:kern w:val="0"/>
          <w:sz w:val="32"/>
          <w:szCs w:val="32"/>
          <w:lang w:eastAsia="en-US" w:bidi="en-US"/>
        </w:rPr>
        <w:t>M</w:t>
      </w:r>
      <w:r w:rsidRPr="00EC1862">
        <w:rPr>
          <w:rFonts w:ascii="Tahoma" w:hAnsi="Tahoma" w:cs="Tahoma"/>
          <w:bCs w:val="0"/>
          <w:color w:val="365F91"/>
          <w:kern w:val="0"/>
          <w:sz w:val="32"/>
          <w:szCs w:val="32"/>
          <w:lang w:eastAsia="en-US" w:bidi="en-US"/>
        </w:rPr>
        <w:t>PRESA NACIONAL DE TELECOMUNICACIONES</w:t>
      </w:r>
    </w:p>
    <w:p w14:paraId="37F701FA" w14:textId="77777777" w:rsidR="00357722" w:rsidRPr="0005767D" w:rsidRDefault="00357722" w:rsidP="00357722">
      <w:pPr>
        <w:pStyle w:val="Subttulo"/>
        <w:jc w:val="center"/>
        <w:rPr>
          <w:rFonts w:ascii="Tahoma" w:hAnsi="Tahoma" w:cs="Tahoma"/>
          <w:bCs w:val="0"/>
          <w:color w:val="004990"/>
          <w:spacing w:val="0"/>
          <w:sz w:val="32"/>
          <w:szCs w:val="32"/>
          <w:lang w:val="es-ES_tradnl" w:bidi="en-US"/>
        </w:rPr>
      </w:pPr>
      <w:r w:rsidRPr="0005767D">
        <w:rPr>
          <w:rFonts w:ascii="Tahoma" w:hAnsi="Tahoma" w:cs="Tahoma"/>
          <w:bCs w:val="0"/>
          <w:color w:val="004990"/>
          <w:spacing w:val="0"/>
          <w:sz w:val="32"/>
          <w:szCs w:val="32"/>
          <w:lang w:val="es-ES_tradnl" w:bidi="en-US"/>
        </w:rPr>
        <w:t>E</w:t>
      </w:r>
      <w:r w:rsidR="0005767D">
        <w:rPr>
          <w:rFonts w:ascii="Tahoma" w:hAnsi="Tahoma" w:cs="Tahoma"/>
          <w:bCs w:val="0"/>
          <w:color w:val="004990"/>
          <w:spacing w:val="0"/>
          <w:sz w:val="32"/>
          <w:szCs w:val="32"/>
          <w:lang w:val="es-ES_tradnl" w:bidi="en-US"/>
        </w:rPr>
        <w:t>NTEL</w:t>
      </w:r>
      <w:r w:rsidRPr="0005767D">
        <w:rPr>
          <w:rFonts w:ascii="Tahoma" w:hAnsi="Tahoma" w:cs="Tahoma"/>
          <w:bCs w:val="0"/>
          <w:color w:val="004990"/>
          <w:spacing w:val="0"/>
          <w:sz w:val="32"/>
          <w:szCs w:val="32"/>
          <w:lang w:val="es-ES_tradnl" w:bidi="en-US"/>
        </w:rPr>
        <w:t xml:space="preserve"> S.A.</w:t>
      </w:r>
    </w:p>
    <w:p w14:paraId="1A139C0E" w14:textId="77777777" w:rsidR="00357722" w:rsidRDefault="00357722" w:rsidP="00357722">
      <w:pPr>
        <w:spacing w:after="0" w:line="240" w:lineRule="auto"/>
        <w:jc w:val="center"/>
        <w:rPr>
          <w:rFonts w:ascii="Tahoma" w:hAnsi="Tahoma" w:cs="Tahoma"/>
          <w:b/>
          <w:color w:val="365F91"/>
        </w:rPr>
      </w:pPr>
    </w:p>
    <w:p w14:paraId="7D567C74" w14:textId="77777777" w:rsidR="00357722" w:rsidRDefault="00357722" w:rsidP="00357722">
      <w:pPr>
        <w:spacing w:after="0" w:line="240" w:lineRule="auto"/>
        <w:jc w:val="center"/>
        <w:rPr>
          <w:rFonts w:ascii="Tahoma" w:hAnsi="Tahoma" w:cs="Tahoma"/>
          <w:b/>
          <w:color w:val="365F91"/>
        </w:rPr>
      </w:pPr>
    </w:p>
    <w:p w14:paraId="79F17742" w14:textId="77777777" w:rsidR="00357722" w:rsidRDefault="00357722" w:rsidP="00357722">
      <w:pPr>
        <w:spacing w:after="0" w:line="240" w:lineRule="auto"/>
        <w:jc w:val="center"/>
        <w:rPr>
          <w:rFonts w:ascii="Tahoma" w:hAnsi="Tahoma" w:cs="Tahoma"/>
          <w:b/>
          <w:color w:val="365F91"/>
        </w:rPr>
      </w:pPr>
    </w:p>
    <w:p w14:paraId="3F790867" w14:textId="77777777" w:rsidR="00357722" w:rsidRDefault="00357722" w:rsidP="00357722">
      <w:pPr>
        <w:spacing w:after="0" w:line="240" w:lineRule="auto"/>
        <w:jc w:val="center"/>
        <w:rPr>
          <w:rFonts w:ascii="Tahoma" w:hAnsi="Tahoma" w:cs="Tahoma"/>
          <w:b/>
          <w:color w:val="365F91"/>
        </w:rPr>
      </w:pPr>
    </w:p>
    <w:p w14:paraId="214420C6" w14:textId="77777777" w:rsidR="00357722" w:rsidRPr="003E21C0" w:rsidRDefault="00357722" w:rsidP="00357722">
      <w:pPr>
        <w:spacing w:after="0" w:line="240" w:lineRule="auto"/>
        <w:jc w:val="center"/>
        <w:rPr>
          <w:rFonts w:ascii="Tahoma" w:hAnsi="Tahoma" w:cs="Tahoma"/>
          <w:b/>
          <w:color w:val="365F91"/>
        </w:rPr>
      </w:pPr>
    </w:p>
    <w:p w14:paraId="4DAA1F19" w14:textId="77777777" w:rsidR="00357722" w:rsidRDefault="00357722" w:rsidP="00357722">
      <w:pPr>
        <w:spacing w:after="0" w:line="240" w:lineRule="auto"/>
        <w:jc w:val="center"/>
        <w:rPr>
          <w:rFonts w:ascii="Tahoma" w:hAnsi="Tahoma" w:cs="Tahoma"/>
          <w:snapToGrid w:val="0"/>
          <w:color w:val="365F91"/>
        </w:rPr>
      </w:pPr>
      <w:r>
        <w:rPr>
          <w:noProof/>
          <w:lang w:eastAsia="es-ES" w:bidi="ar-SA"/>
        </w:rPr>
        <w:drawing>
          <wp:inline distT="0" distB="0" distL="0" distR="0" wp14:anchorId="3274FE3D" wp14:editId="4D4A3B62">
            <wp:extent cx="3749415" cy="2628900"/>
            <wp:effectExtent l="0" t="0" r="381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391" cy="26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7F3C0" w14:textId="77777777" w:rsidR="00357722" w:rsidRDefault="00357722" w:rsidP="00357722">
      <w:pPr>
        <w:spacing w:after="0" w:line="240" w:lineRule="auto"/>
        <w:jc w:val="center"/>
        <w:rPr>
          <w:rFonts w:ascii="Tahoma" w:hAnsi="Tahoma" w:cs="Tahoma"/>
          <w:snapToGrid w:val="0"/>
          <w:color w:val="365F91"/>
        </w:rPr>
      </w:pPr>
    </w:p>
    <w:p w14:paraId="1ECED548" w14:textId="77777777" w:rsidR="00357722" w:rsidRDefault="00357722" w:rsidP="00357722">
      <w:pPr>
        <w:spacing w:after="0" w:line="240" w:lineRule="auto"/>
        <w:jc w:val="center"/>
        <w:rPr>
          <w:rFonts w:ascii="Tahoma" w:hAnsi="Tahoma" w:cs="Tahoma"/>
          <w:snapToGrid w:val="0"/>
          <w:color w:val="365F91"/>
        </w:rPr>
      </w:pPr>
    </w:p>
    <w:p w14:paraId="7FD8FE66" w14:textId="77777777" w:rsidR="00357722" w:rsidRDefault="00357722" w:rsidP="00357722">
      <w:pPr>
        <w:spacing w:after="0" w:line="240" w:lineRule="auto"/>
        <w:jc w:val="center"/>
        <w:rPr>
          <w:rFonts w:ascii="Tahoma" w:hAnsi="Tahoma" w:cs="Tahoma"/>
          <w:snapToGrid w:val="0"/>
          <w:color w:val="365F91"/>
        </w:rPr>
      </w:pPr>
    </w:p>
    <w:p w14:paraId="42A487B0" w14:textId="77777777" w:rsidR="00357722" w:rsidRDefault="00357722" w:rsidP="00357722">
      <w:pPr>
        <w:spacing w:after="0" w:line="240" w:lineRule="auto"/>
        <w:jc w:val="center"/>
        <w:rPr>
          <w:rFonts w:ascii="Tahoma" w:hAnsi="Tahoma" w:cs="Tahoma"/>
          <w:snapToGrid w:val="0"/>
          <w:color w:val="365F91"/>
        </w:rPr>
      </w:pPr>
    </w:p>
    <w:p w14:paraId="3CF655DC" w14:textId="77777777" w:rsidR="00357722" w:rsidRDefault="00357722" w:rsidP="00357722">
      <w:pPr>
        <w:spacing w:after="0" w:line="240" w:lineRule="auto"/>
        <w:jc w:val="center"/>
        <w:rPr>
          <w:rFonts w:ascii="Tahoma" w:hAnsi="Tahoma" w:cs="Tahoma"/>
          <w:snapToGrid w:val="0"/>
          <w:color w:val="365F91"/>
        </w:rPr>
      </w:pPr>
    </w:p>
    <w:p w14:paraId="5148BA7A" w14:textId="77777777" w:rsidR="00357722" w:rsidRDefault="00357722" w:rsidP="00357722">
      <w:pPr>
        <w:pStyle w:val="Ttulo1"/>
        <w:jc w:val="center"/>
        <w:rPr>
          <w:rFonts w:ascii="Tahoma" w:hAnsi="Tahoma" w:cs="Tahoma"/>
          <w:b w:val="0"/>
          <w:color w:val="365F91"/>
        </w:rPr>
      </w:pPr>
      <w:r>
        <w:rPr>
          <w:rFonts w:ascii="Tahoma" w:hAnsi="Tahoma" w:cs="Tahoma"/>
          <w:bCs w:val="0"/>
          <w:color w:val="365F91"/>
          <w:kern w:val="0"/>
          <w:sz w:val="22"/>
          <w:szCs w:val="22"/>
          <w:lang w:eastAsia="en-US" w:bidi="en-US"/>
        </w:rPr>
        <w:t>DOCUMENTO REFERENCIAL</w:t>
      </w:r>
    </w:p>
    <w:p w14:paraId="6E26C730" w14:textId="77777777" w:rsidR="00357722" w:rsidRDefault="00357722" w:rsidP="00357722">
      <w:pPr>
        <w:spacing w:after="0" w:line="240" w:lineRule="auto"/>
        <w:jc w:val="center"/>
        <w:rPr>
          <w:rFonts w:ascii="Tahoma" w:hAnsi="Tahoma" w:cs="Tahoma"/>
          <w:b/>
          <w:color w:val="365F91"/>
        </w:rPr>
      </w:pPr>
    </w:p>
    <w:p w14:paraId="60B479B7" w14:textId="77777777" w:rsidR="00357722" w:rsidRDefault="00357722" w:rsidP="00357722">
      <w:pPr>
        <w:spacing w:after="0" w:line="240" w:lineRule="auto"/>
        <w:jc w:val="center"/>
        <w:rPr>
          <w:rFonts w:ascii="Tahoma" w:hAnsi="Tahoma" w:cs="Tahoma"/>
          <w:b/>
          <w:color w:val="365F91"/>
        </w:rPr>
      </w:pPr>
    </w:p>
    <w:p w14:paraId="06AE564C" w14:textId="77777777" w:rsidR="00357722" w:rsidRDefault="00357722" w:rsidP="00357722">
      <w:pPr>
        <w:spacing w:after="0" w:line="240" w:lineRule="auto"/>
        <w:jc w:val="center"/>
        <w:rPr>
          <w:rFonts w:ascii="Tahoma" w:hAnsi="Tahoma" w:cs="Tahoma"/>
          <w:b/>
          <w:color w:val="365F91"/>
        </w:rPr>
      </w:pPr>
    </w:p>
    <w:p w14:paraId="69315BE7" w14:textId="77777777" w:rsidR="00357722" w:rsidRPr="003E21C0" w:rsidRDefault="00357722" w:rsidP="00357722">
      <w:pPr>
        <w:spacing w:after="0" w:line="240" w:lineRule="auto"/>
        <w:jc w:val="center"/>
        <w:rPr>
          <w:rFonts w:ascii="Tahoma" w:hAnsi="Tahoma" w:cs="Tahoma"/>
          <w:b/>
          <w:color w:val="365F91"/>
        </w:rPr>
      </w:pPr>
    </w:p>
    <w:p w14:paraId="259F92E6" w14:textId="77777777" w:rsidR="00357722" w:rsidRPr="003E21C0" w:rsidRDefault="00357722" w:rsidP="00357722">
      <w:pPr>
        <w:spacing w:after="0" w:line="240" w:lineRule="auto"/>
        <w:jc w:val="center"/>
        <w:rPr>
          <w:rFonts w:ascii="Tahoma" w:hAnsi="Tahoma" w:cs="Tahoma"/>
          <w:color w:val="365F91"/>
        </w:rPr>
      </w:pPr>
    </w:p>
    <w:tbl>
      <w:tblPr>
        <w:tblW w:w="0" w:type="auto"/>
        <w:tblInd w:w="-147" w:type="dxa"/>
        <w:tblBorders>
          <w:top w:val="single" w:sz="4" w:space="0" w:color="004990"/>
          <w:left w:val="single" w:sz="4" w:space="0" w:color="004990"/>
          <w:bottom w:val="single" w:sz="4" w:space="0" w:color="004990"/>
          <w:right w:val="single" w:sz="4" w:space="0" w:color="004990"/>
          <w:insideH w:val="single" w:sz="4" w:space="0" w:color="004990"/>
          <w:insideV w:val="single" w:sz="4" w:space="0" w:color="004990"/>
        </w:tblBorders>
        <w:tblLook w:val="04A0" w:firstRow="1" w:lastRow="0" w:firstColumn="1" w:lastColumn="0" w:noHBand="0" w:noVBand="1"/>
      </w:tblPr>
      <w:tblGrid>
        <w:gridCol w:w="9543"/>
      </w:tblGrid>
      <w:tr w:rsidR="00357722" w:rsidRPr="003E21C0" w14:paraId="73C32E4F" w14:textId="77777777" w:rsidTr="00357722">
        <w:trPr>
          <w:trHeight w:val="1122"/>
        </w:trPr>
        <w:tc>
          <w:tcPr>
            <w:tcW w:w="9543" w:type="dxa"/>
            <w:tcBorders>
              <w:top w:val="single" w:sz="4" w:space="0" w:color="004990"/>
              <w:left w:val="single" w:sz="4" w:space="0" w:color="004990"/>
              <w:bottom w:val="single" w:sz="4" w:space="0" w:color="004990"/>
              <w:right w:val="single" w:sz="4" w:space="0" w:color="004990"/>
            </w:tcBorders>
            <w:vAlign w:val="center"/>
          </w:tcPr>
          <w:p w14:paraId="75D33D32" w14:textId="7822904E" w:rsidR="00357722" w:rsidRDefault="006932E9" w:rsidP="00357722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365F91"/>
              </w:rPr>
            </w:pPr>
            <w:r>
              <w:rPr>
                <w:rFonts w:ascii="Tahoma" w:hAnsi="Tahoma" w:cs="Tahoma"/>
                <w:b/>
                <w:color w:val="365F91"/>
              </w:rPr>
              <w:t xml:space="preserve">PROCESO DE </w:t>
            </w:r>
            <w:r w:rsidR="00357722">
              <w:rPr>
                <w:rFonts w:ascii="Tahoma" w:hAnsi="Tahoma" w:cs="Tahoma"/>
                <w:b/>
                <w:color w:val="365F91"/>
              </w:rPr>
              <w:t>REMATE POR PUJA ABIERTA</w:t>
            </w:r>
            <w:r w:rsidR="00855250">
              <w:rPr>
                <w:rFonts w:ascii="Tahoma" w:hAnsi="Tahoma" w:cs="Tahoma"/>
                <w:b/>
                <w:color w:val="365F91"/>
              </w:rPr>
              <w:t xml:space="preserve"> </w:t>
            </w:r>
            <w:proofErr w:type="spellStart"/>
            <w:r w:rsidR="00855250">
              <w:rPr>
                <w:rFonts w:ascii="Tahoma" w:hAnsi="Tahoma" w:cs="Tahoma"/>
                <w:b/>
                <w:color w:val="365F91"/>
              </w:rPr>
              <w:t>N°</w:t>
            </w:r>
            <w:proofErr w:type="spellEnd"/>
            <w:r w:rsidR="00032047">
              <w:rPr>
                <w:rFonts w:ascii="Tahoma" w:hAnsi="Tahoma" w:cs="Tahoma"/>
                <w:b/>
                <w:color w:val="365F91"/>
              </w:rPr>
              <w:t xml:space="preserve"> </w:t>
            </w:r>
            <w:r w:rsidR="006F5EE0">
              <w:rPr>
                <w:rFonts w:ascii="Tahoma" w:hAnsi="Tahoma" w:cs="Tahoma"/>
                <w:b/>
                <w:color w:val="365F91"/>
              </w:rPr>
              <w:t>01</w:t>
            </w:r>
            <w:r w:rsidR="00032047">
              <w:rPr>
                <w:rFonts w:ascii="Tahoma" w:hAnsi="Tahoma" w:cs="Tahoma"/>
                <w:b/>
                <w:color w:val="365F91"/>
              </w:rPr>
              <w:t>/202</w:t>
            </w:r>
            <w:r w:rsidR="006F5EE0">
              <w:rPr>
                <w:rFonts w:ascii="Tahoma" w:hAnsi="Tahoma" w:cs="Tahoma"/>
                <w:b/>
                <w:color w:val="365F91"/>
              </w:rPr>
              <w:t>6</w:t>
            </w:r>
          </w:p>
          <w:p w14:paraId="43DF977B" w14:textId="5AE50D7E" w:rsidR="00357722" w:rsidRPr="003E21C0" w:rsidRDefault="00357722" w:rsidP="00357722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365F91"/>
              </w:rPr>
            </w:pPr>
            <w:r>
              <w:rPr>
                <w:rFonts w:ascii="Tahoma" w:hAnsi="Tahoma" w:cs="Tahoma"/>
                <w:b/>
                <w:color w:val="365F91"/>
              </w:rPr>
              <w:t>“</w:t>
            </w:r>
            <w:bookmarkStart w:id="0" w:name="_Hlk80969037"/>
            <w:r>
              <w:rPr>
                <w:rFonts w:ascii="Tahoma" w:hAnsi="Tahoma" w:cs="Tahoma"/>
                <w:b/>
                <w:color w:val="365F91"/>
              </w:rPr>
              <w:t xml:space="preserve">DISPOSICIÓN </w:t>
            </w:r>
            <w:r w:rsidR="00106DF3">
              <w:rPr>
                <w:rFonts w:ascii="Tahoma" w:hAnsi="Tahoma" w:cs="Tahoma"/>
                <w:b/>
                <w:color w:val="365F91"/>
              </w:rPr>
              <w:t xml:space="preserve">DEFINITIVA </w:t>
            </w:r>
            <w:r>
              <w:rPr>
                <w:rFonts w:ascii="Tahoma" w:hAnsi="Tahoma" w:cs="Tahoma"/>
                <w:b/>
                <w:color w:val="365F91"/>
              </w:rPr>
              <w:t xml:space="preserve">DE VEHÍCULOS </w:t>
            </w:r>
            <w:r w:rsidR="00106DF3">
              <w:rPr>
                <w:rFonts w:ascii="Tahoma" w:hAnsi="Tahoma" w:cs="Tahoma"/>
                <w:b/>
                <w:color w:val="365F91"/>
              </w:rPr>
              <w:t xml:space="preserve">EN DESUSO PARA ENTEL S.A. </w:t>
            </w:r>
            <w:r w:rsidR="00421CDD">
              <w:rPr>
                <w:rFonts w:ascii="Tahoma" w:hAnsi="Tahoma" w:cs="Tahoma"/>
                <w:b/>
                <w:color w:val="365F91"/>
              </w:rPr>
              <w:t>A NIVEL NACIONAL</w:t>
            </w:r>
            <w:r w:rsidR="00B713D6">
              <w:rPr>
                <w:rFonts w:ascii="Tahoma" w:hAnsi="Tahoma" w:cs="Tahoma"/>
                <w:color w:val="004990"/>
              </w:rPr>
              <w:t>”.</w:t>
            </w:r>
            <w:bookmarkEnd w:id="0"/>
          </w:p>
        </w:tc>
      </w:tr>
    </w:tbl>
    <w:p w14:paraId="21D48ABB" w14:textId="77777777" w:rsidR="00357722" w:rsidRDefault="00357722" w:rsidP="00357722">
      <w:pPr>
        <w:spacing w:after="0" w:line="240" w:lineRule="auto"/>
        <w:rPr>
          <w:rFonts w:ascii="Tahoma" w:hAnsi="Tahoma" w:cs="Tahoma"/>
          <w:color w:val="365F91"/>
        </w:rPr>
      </w:pPr>
    </w:p>
    <w:p w14:paraId="71DAEF7D" w14:textId="77777777" w:rsidR="00357722" w:rsidRDefault="00357722" w:rsidP="00357722">
      <w:pPr>
        <w:spacing w:after="0" w:line="240" w:lineRule="auto"/>
        <w:rPr>
          <w:rFonts w:ascii="Tahoma" w:hAnsi="Tahoma" w:cs="Tahoma"/>
          <w:color w:val="365F91"/>
        </w:rPr>
      </w:pPr>
    </w:p>
    <w:p w14:paraId="77227A27" w14:textId="77777777" w:rsidR="00357722" w:rsidRDefault="00357722" w:rsidP="00357722">
      <w:pPr>
        <w:spacing w:after="0" w:line="240" w:lineRule="auto"/>
        <w:rPr>
          <w:rFonts w:ascii="Tahoma" w:hAnsi="Tahoma" w:cs="Tahoma"/>
          <w:color w:val="365F91"/>
        </w:rPr>
      </w:pPr>
    </w:p>
    <w:p w14:paraId="00B5322B" w14:textId="77777777" w:rsidR="00357722" w:rsidRPr="000A552B" w:rsidRDefault="00357722" w:rsidP="00357722">
      <w:pPr>
        <w:pStyle w:val="TituloENTEL"/>
        <w:spacing w:after="0"/>
        <w:outlineLvl w:val="0"/>
        <w:rPr>
          <w:sz w:val="22"/>
          <w:szCs w:val="22"/>
        </w:rPr>
      </w:pPr>
      <w:bookmarkStart w:id="1" w:name="_Toc309124151"/>
      <w:r w:rsidRPr="000A552B">
        <w:rPr>
          <w:sz w:val="22"/>
          <w:szCs w:val="22"/>
        </w:rPr>
        <w:lastRenderedPageBreak/>
        <w:t>INFORMACIÓN GENERAL A LOS OFERENTES</w:t>
      </w:r>
    </w:p>
    <w:p w14:paraId="425242CF" w14:textId="77777777" w:rsidR="00357722" w:rsidRPr="000A552B" w:rsidRDefault="00357722" w:rsidP="00357722">
      <w:pPr>
        <w:pStyle w:val="TituloENTEL"/>
        <w:spacing w:after="0"/>
        <w:outlineLvl w:val="0"/>
        <w:rPr>
          <w:sz w:val="22"/>
          <w:szCs w:val="22"/>
        </w:rPr>
      </w:pPr>
    </w:p>
    <w:p w14:paraId="68D9D8F6" w14:textId="77777777" w:rsidR="00357722" w:rsidRPr="00175E47" w:rsidRDefault="00357722" w:rsidP="00357722">
      <w:pPr>
        <w:pStyle w:val="SubtituloENTEL"/>
        <w:spacing w:after="0"/>
        <w:ind w:left="426" w:hanging="426"/>
        <w:outlineLvl w:val="1"/>
        <w:rPr>
          <w:sz w:val="22"/>
          <w:szCs w:val="22"/>
        </w:rPr>
      </w:pPr>
      <w:r w:rsidRPr="00175E47">
        <w:rPr>
          <w:sz w:val="22"/>
          <w:szCs w:val="22"/>
        </w:rPr>
        <w:t>A</w:t>
      </w:r>
      <w:r w:rsidR="00A56B48" w:rsidRPr="00175E47">
        <w:rPr>
          <w:sz w:val="22"/>
          <w:szCs w:val="22"/>
        </w:rPr>
        <w:t>NTECEDENTES</w:t>
      </w:r>
    </w:p>
    <w:p w14:paraId="086551E7" w14:textId="77777777" w:rsidR="00357722" w:rsidRPr="000A552B" w:rsidRDefault="00357722" w:rsidP="00357722">
      <w:pPr>
        <w:pStyle w:val="SubtituloENTEL"/>
        <w:numPr>
          <w:ilvl w:val="0"/>
          <w:numId w:val="0"/>
        </w:numPr>
        <w:spacing w:after="0"/>
        <w:ind w:left="709"/>
        <w:outlineLvl w:val="1"/>
        <w:rPr>
          <w:sz w:val="22"/>
          <w:szCs w:val="22"/>
        </w:rPr>
      </w:pPr>
    </w:p>
    <w:p w14:paraId="3203BA0D" w14:textId="77777777" w:rsidR="00357722" w:rsidRPr="000A552B" w:rsidRDefault="00357722" w:rsidP="00357722">
      <w:pPr>
        <w:pStyle w:val="WW-Textoindependiente2"/>
        <w:spacing w:line="240" w:lineRule="auto"/>
        <w:ind w:left="426"/>
        <w:rPr>
          <w:rFonts w:ascii="Tahoma" w:hAnsi="Tahoma" w:cs="Tahoma"/>
          <w:color w:val="365F91"/>
          <w:sz w:val="22"/>
          <w:szCs w:val="22"/>
          <w:lang w:val="es-BO" w:eastAsia="en-US"/>
        </w:rPr>
      </w:pPr>
      <w:r w:rsidRPr="00175E47">
        <w:rPr>
          <w:rFonts w:ascii="Tahoma" w:hAnsi="Tahoma" w:cs="Tahoma"/>
          <w:color w:val="004990"/>
          <w:sz w:val="22"/>
          <w:szCs w:val="22"/>
        </w:rPr>
        <w:t>La Empresa Nacional de Telecomunicaciones Sociedad Anónima (ENTEL S.A.)</w:t>
      </w:r>
      <w:r w:rsidR="00BC368A" w:rsidRPr="00175E47">
        <w:rPr>
          <w:rFonts w:ascii="Tahoma" w:hAnsi="Tahoma" w:cs="Tahoma"/>
          <w:color w:val="365F91"/>
          <w:sz w:val="22"/>
          <w:szCs w:val="22"/>
          <w:lang w:val="es-BO" w:eastAsia="en-US"/>
        </w:rPr>
        <w:t>,</w:t>
      </w:r>
      <w:r w:rsidRPr="00175E47">
        <w:rPr>
          <w:rFonts w:ascii="Tahoma" w:hAnsi="Tahoma" w:cs="Tahoma"/>
          <w:color w:val="365F91"/>
          <w:sz w:val="22"/>
          <w:szCs w:val="22"/>
          <w:lang w:val="es-BO" w:eastAsia="en-US"/>
        </w:rPr>
        <w:t xml:space="preserve"> </w:t>
      </w:r>
      <w:r w:rsidR="008B7250" w:rsidRPr="00175E47">
        <w:rPr>
          <w:rFonts w:ascii="Tahoma" w:hAnsi="Tahoma" w:cs="Tahoma"/>
          <w:color w:val="365F91"/>
          <w:sz w:val="22"/>
          <w:szCs w:val="22"/>
          <w:lang w:val="es-BO" w:eastAsia="en-US"/>
        </w:rPr>
        <w:t>efectuará</w:t>
      </w:r>
      <w:r w:rsidRPr="00175E47">
        <w:rPr>
          <w:rFonts w:ascii="Tahoma" w:hAnsi="Tahoma" w:cs="Tahoma"/>
          <w:color w:val="365F91"/>
          <w:sz w:val="22"/>
          <w:szCs w:val="22"/>
          <w:lang w:val="es-BO" w:eastAsia="en-US"/>
        </w:rPr>
        <w:t xml:space="preserve"> la disposición </w:t>
      </w:r>
      <w:r w:rsidR="00106DF3" w:rsidRPr="000A552B">
        <w:rPr>
          <w:rFonts w:ascii="Tahoma" w:hAnsi="Tahoma" w:cs="Tahoma"/>
          <w:color w:val="365F91"/>
          <w:sz w:val="22"/>
          <w:szCs w:val="22"/>
          <w:lang w:val="es-BO" w:eastAsia="en-US"/>
        </w:rPr>
        <w:t>definitiva</w:t>
      </w:r>
      <w:r w:rsidRPr="000A552B">
        <w:rPr>
          <w:rFonts w:ascii="Tahoma" w:hAnsi="Tahoma" w:cs="Tahoma"/>
          <w:color w:val="365F91"/>
          <w:sz w:val="22"/>
          <w:szCs w:val="22"/>
          <w:lang w:val="es-BO" w:eastAsia="en-US"/>
        </w:rPr>
        <w:t xml:space="preserve"> de vehículos </w:t>
      </w:r>
      <w:r w:rsidR="00106DF3" w:rsidRPr="000A552B">
        <w:rPr>
          <w:rFonts w:ascii="Tahoma" w:hAnsi="Tahoma" w:cs="Tahoma"/>
          <w:color w:val="365F91"/>
          <w:sz w:val="22"/>
          <w:szCs w:val="22"/>
          <w:lang w:val="es-BO" w:eastAsia="en-US"/>
        </w:rPr>
        <w:t>en desuso para ENTEL S.A.</w:t>
      </w:r>
      <w:r w:rsidRPr="000A552B">
        <w:rPr>
          <w:rFonts w:ascii="Tahoma" w:hAnsi="Tahoma" w:cs="Tahoma"/>
          <w:color w:val="365F91"/>
          <w:sz w:val="22"/>
          <w:szCs w:val="22"/>
          <w:lang w:val="es-BO" w:eastAsia="en-US"/>
        </w:rPr>
        <w:t>, procedentes de la</w:t>
      </w:r>
      <w:r w:rsidR="007E2BE2" w:rsidRPr="000A552B">
        <w:rPr>
          <w:rFonts w:ascii="Tahoma" w:hAnsi="Tahoma" w:cs="Tahoma"/>
          <w:color w:val="365F91"/>
          <w:sz w:val="22"/>
          <w:szCs w:val="22"/>
          <w:lang w:val="es-BO" w:eastAsia="en-US"/>
        </w:rPr>
        <w:t>s</w:t>
      </w:r>
      <w:r w:rsidRPr="000A552B">
        <w:rPr>
          <w:rFonts w:ascii="Tahoma" w:hAnsi="Tahoma" w:cs="Tahoma"/>
          <w:color w:val="365F91"/>
          <w:sz w:val="22"/>
          <w:szCs w:val="22"/>
          <w:lang w:val="es-BO" w:eastAsia="en-US"/>
        </w:rPr>
        <w:t xml:space="preserve"> actividad</w:t>
      </w:r>
      <w:r w:rsidR="007E2BE2" w:rsidRPr="000A552B">
        <w:rPr>
          <w:rFonts w:ascii="Tahoma" w:hAnsi="Tahoma" w:cs="Tahoma"/>
          <w:color w:val="365F91"/>
          <w:sz w:val="22"/>
          <w:szCs w:val="22"/>
          <w:lang w:val="es-BO" w:eastAsia="en-US"/>
        </w:rPr>
        <w:t xml:space="preserve">es </w:t>
      </w:r>
      <w:r w:rsidR="003A72DE" w:rsidRPr="000A552B">
        <w:rPr>
          <w:rFonts w:ascii="Tahoma" w:hAnsi="Tahoma" w:cs="Tahoma"/>
          <w:color w:val="365F91"/>
          <w:sz w:val="22"/>
          <w:szCs w:val="22"/>
          <w:lang w:val="es-BO" w:eastAsia="en-US"/>
        </w:rPr>
        <w:t xml:space="preserve">de </w:t>
      </w:r>
      <w:r w:rsidR="007E2BE2" w:rsidRPr="000A552B">
        <w:rPr>
          <w:rFonts w:ascii="Tahoma" w:hAnsi="Tahoma" w:cs="Tahoma"/>
          <w:color w:val="365F91"/>
          <w:sz w:val="22"/>
          <w:szCs w:val="22"/>
          <w:lang w:val="es-BO" w:eastAsia="en-US"/>
        </w:rPr>
        <w:t xml:space="preserve">ejecución de proyectos, desplazamiento de personal técnico – comercial, dentro del servicio de las </w:t>
      </w:r>
      <w:r w:rsidRPr="000A552B">
        <w:rPr>
          <w:rFonts w:ascii="Tahoma" w:hAnsi="Tahoma" w:cs="Tahoma"/>
          <w:color w:val="365F91"/>
          <w:sz w:val="22"/>
          <w:szCs w:val="22"/>
          <w:lang w:val="es-BO" w:eastAsia="en-US"/>
        </w:rPr>
        <w:t>telecomunicaciones</w:t>
      </w:r>
      <w:r w:rsidR="007E2BE2" w:rsidRPr="000A552B">
        <w:rPr>
          <w:rFonts w:ascii="Tahoma" w:hAnsi="Tahoma" w:cs="Tahoma"/>
          <w:color w:val="365F91"/>
          <w:sz w:val="22"/>
          <w:szCs w:val="22"/>
          <w:lang w:val="es-BO" w:eastAsia="en-US"/>
        </w:rPr>
        <w:t xml:space="preserve"> a nivel nacional.</w:t>
      </w:r>
    </w:p>
    <w:p w14:paraId="540541DD" w14:textId="77777777" w:rsidR="00357722" w:rsidRPr="000A552B" w:rsidRDefault="00357722" w:rsidP="00357722">
      <w:pPr>
        <w:pStyle w:val="WW-Textoindependiente2"/>
        <w:spacing w:line="240" w:lineRule="auto"/>
        <w:ind w:left="426"/>
        <w:rPr>
          <w:rFonts w:ascii="Tahoma" w:hAnsi="Tahoma" w:cs="Tahoma"/>
          <w:color w:val="004990"/>
          <w:sz w:val="22"/>
          <w:szCs w:val="22"/>
        </w:rPr>
      </w:pPr>
    </w:p>
    <w:p w14:paraId="7B175F39" w14:textId="47BEC19C" w:rsidR="00C45F98" w:rsidRDefault="00DB1CDF" w:rsidP="00A600B4">
      <w:pPr>
        <w:pStyle w:val="WW-Textoindependiente2"/>
        <w:spacing w:line="240" w:lineRule="auto"/>
        <w:ind w:left="426"/>
        <w:rPr>
          <w:rFonts w:ascii="Tahoma" w:hAnsi="Tahoma" w:cs="Tahoma"/>
          <w:b/>
          <w:color w:val="365F91"/>
          <w:sz w:val="22"/>
          <w:szCs w:val="22"/>
          <w:lang w:val="es-BO" w:eastAsia="en-US"/>
        </w:rPr>
      </w:pPr>
      <w:r w:rsidRPr="000A552B">
        <w:rPr>
          <w:rFonts w:ascii="Tahoma" w:hAnsi="Tahoma" w:cs="Tahoma"/>
          <w:color w:val="365F91"/>
          <w:sz w:val="22"/>
          <w:szCs w:val="22"/>
          <w:lang w:val="es-BO" w:eastAsia="en-US"/>
        </w:rPr>
        <w:t>L</w:t>
      </w:r>
      <w:r w:rsidR="00357722" w:rsidRPr="000A552B">
        <w:rPr>
          <w:rFonts w:ascii="Tahoma" w:hAnsi="Tahoma" w:cs="Tahoma"/>
          <w:color w:val="365F91"/>
          <w:sz w:val="22"/>
          <w:szCs w:val="22"/>
          <w:lang w:val="es-BO" w:eastAsia="en-US"/>
        </w:rPr>
        <w:t>a</w:t>
      </w:r>
      <w:r w:rsidR="004D10EB" w:rsidRPr="000A552B">
        <w:rPr>
          <w:rFonts w:ascii="Tahoma" w:hAnsi="Tahoma" w:cs="Tahoma"/>
          <w:color w:val="365F91"/>
          <w:sz w:val="22"/>
          <w:szCs w:val="22"/>
          <w:lang w:val="es-BO" w:eastAsia="en-US"/>
        </w:rPr>
        <w:t>s</w:t>
      </w:r>
      <w:r w:rsidR="00357722" w:rsidRPr="000A552B">
        <w:rPr>
          <w:rFonts w:ascii="Tahoma" w:hAnsi="Tahoma" w:cs="Tahoma"/>
          <w:color w:val="365F91"/>
          <w:sz w:val="22"/>
          <w:szCs w:val="22"/>
          <w:lang w:val="es-BO" w:eastAsia="en-US"/>
        </w:rPr>
        <w:t xml:space="preserve"> Gerencia</w:t>
      </w:r>
      <w:r w:rsidR="004D10EB" w:rsidRPr="000A552B">
        <w:rPr>
          <w:rFonts w:ascii="Tahoma" w:hAnsi="Tahoma" w:cs="Tahoma"/>
          <w:color w:val="365F91"/>
          <w:sz w:val="22"/>
          <w:szCs w:val="22"/>
          <w:lang w:val="es-BO" w:eastAsia="en-US"/>
        </w:rPr>
        <w:t>s</w:t>
      </w:r>
      <w:r w:rsidR="00357722" w:rsidRPr="000A552B">
        <w:rPr>
          <w:rFonts w:ascii="Tahoma" w:hAnsi="Tahoma" w:cs="Tahoma"/>
          <w:color w:val="365F91"/>
          <w:sz w:val="22"/>
          <w:szCs w:val="22"/>
          <w:lang w:val="es-BO" w:eastAsia="en-US"/>
        </w:rPr>
        <w:t xml:space="preserve"> </w:t>
      </w:r>
      <w:r w:rsidR="00357722" w:rsidRPr="000A552B">
        <w:rPr>
          <w:rFonts w:ascii="Tahoma" w:hAnsi="Tahoma" w:cs="Tahoma"/>
          <w:color w:val="004990"/>
          <w:sz w:val="22"/>
          <w:szCs w:val="22"/>
        </w:rPr>
        <w:t>Regional</w:t>
      </w:r>
      <w:r w:rsidR="004D10EB" w:rsidRPr="000A552B">
        <w:rPr>
          <w:rFonts w:ascii="Tahoma" w:hAnsi="Tahoma" w:cs="Tahoma"/>
          <w:color w:val="004990"/>
          <w:sz w:val="22"/>
          <w:szCs w:val="22"/>
        </w:rPr>
        <w:t>es</w:t>
      </w:r>
      <w:r w:rsidR="00B713D6" w:rsidRPr="000A552B">
        <w:rPr>
          <w:rFonts w:ascii="Tahoma" w:hAnsi="Tahoma" w:cs="Tahoma"/>
          <w:color w:val="004990"/>
          <w:sz w:val="22"/>
          <w:szCs w:val="22"/>
        </w:rPr>
        <w:t xml:space="preserve"> La Paz – El Alto, Cochabamba, Santa Cruz, Sucre, Tarija</w:t>
      </w:r>
      <w:r w:rsidR="00494218" w:rsidRPr="000A552B">
        <w:rPr>
          <w:rFonts w:ascii="Tahoma" w:hAnsi="Tahoma" w:cs="Tahoma"/>
          <w:color w:val="004990"/>
          <w:sz w:val="22"/>
          <w:szCs w:val="22"/>
        </w:rPr>
        <w:t xml:space="preserve">, </w:t>
      </w:r>
      <w:r w:rsidR="00B713D6" w:rsidRPr="000A552B">
        <w:rPr>
          <w:rFonts w:ascii="Tahoma" w:hAnsi="Tahoma" w:cs="Tahoma"/>
          <w:color w:val="004990"/>
          <w:sz w:val="22"/>
          <w:szCs w:val="22"/>
        </w:rPr>
        <w:t>Potosí</w:t>
      </w:r>
      <w:r w:rsidR="00163134" w:rsidRPr="000A552B">
        <w:rPr>
          <w:rFonts w:ascii="Tahoma" w:hAnsi="Tahoma" w:cs="Tahoma"/>
          <w:color w:val="004990"/>
          <w:sz w:val="22"/>
          <w:szCs w:val="22"/>
        </w:rPr>
        <w:t>,</w:t>
      </w:r>
      <w:r w:rsidR="00494218" w:rsidRPr="000A552B">
        <w:rPr>
          <w:rFonts w:ascii="Tahoma" w:hAnsi="Tahoma" w:cs="Tahoma"/>
          <w:color w:val="004990"/>
          <w:sz w:val="22"/>
          <w:szCs w:val="22"/>
        </w:rPr>
        <w:t xml:space="preserve"> Beni y Pando,</w:t>
      </w:r>
      <w:r w:rsidR="00163134" w:rsidRPr="000A552B">
        <w:rPr>
          <w:rFonts w:ascii="Tahoma" w:hAnsi="Tahoma" w:cs="Tahoma"/>
          <w:color w:val="004990"/>
          <w:sz w:val="22"/>
          <w:szCs w:val="22"/>
        </w:rPr>
        <w:t xml:space="preserve"> solicitaron</w:t>
      </w:r>
      <w:r w:rsidR="00357722" w:rsidRPr="000A552B">
        <w:rPr>
          <w:rFonts w:ascii="Tahoma" w:hAnsi="Tahoma" w:cs="Tahoma"/>
          <w:color w:val="004990"/>
          <w:sz w:val="22"/>
          <w:szCs w:val="22"/>
        </w:rPr>
        <w:t xml:space="preserve"> a la Subgerencia de Servicios Generales</w:t>
      </w:r>
      <w:r w:rsidR="00CE46FE" w:rsidRPr="000A552B">
        <w:rPr>
          <w:rFonts w:ascii="Tahoma" w:hAnsi="Tahoma" w:cs="Tahoma"/>
          <w:color w:val="004990"/>
          <w:sz w:val="22"/>
          <w:szCs w:val="22"/>
        </w:rPr>
        <w:t xml:space="preserve"> y Almacenes</w:t>
      </w:r>
      <w:r w:rsidR="00357722" w:rsidRPr="000A552B">
        <w:rPr>
          <w:rFonts w:ascii="Tahoma" w:hAnsi="Tahoma" w:cs="Tahoma"/>
          <w:color w:val="004990"/>
          <w:sz w:val="22"/>
          <w:szCs w:val="22"/>
        </w:rPr>
        <w:t xml:space="preserve"> la disposición </w:t>
      </w:r>
      <w:r w:rsidR="00106DF3" w:rsidRPr="000A552B">
        <w:rPr>
          <w:rFonts w:ascii="Tahoma" w:hAnsi="Tahoma" w:cs="Tahoma"/>
          <w:color w:val="004990"/>
          <w:sz w:val="22"/>
          <w:szCs w:val="22"/>
        </w:rPr>
        <w:t>definitiva</w:t>
      </w:r>
      <w:r w:rsidR="00357722" w:rsidRPr="000A552B">
        <w:rPr>
          <w:rFonts w:ascii="Tahoma" w:hAnsi="Tahoma" w:cs="Tahoma"/>
          <w:color w:val="004990"/>
          <w:sz w:val="22"/>
          <w:szCs w:val="22"/>
        </w:rPr>
        <w:t xml:space="preserve"> de </w:t>
      </w:r>
      <w:r w:rsidR="00B713D6" w:rsidRPr="000A552B">
        <w:rPr>
          <w:rFonts w:ascii="Tahoma" w:hAnsi="Tahoma" w:cs="Tahoma"/>
          <w:color w:val="004990"/>
          <w:sz w:val="22"/>
          <w:szCs w:val="22"/>
        </w:rPr>
        <w:t>4</w:t>
      </w:r>
      <w:r w:rsidR="000E10EA">
        <w:rPr>
          <w:rFonts w:ascii="Tahoma" w:hAnsi="Tahoma" w:cs="Tahoma"/>
          <w:color w:val="004990"/>
          <w:sz w:val="22"/>
          <w:szCs w:val="22"/>
        </w:rPr>
        <w:t>4</w:t>
      </w:r>
      <w:r w:rsidR="00AA11DB" w:rsidRPr="000A552B">
        <w:rPr>
          <w:rFonts w:ascii="Tahoma" w:hAnsi="Tahoma" w:cs="Tahoma"/>
          <w:color w:val="004990"/>
          <w:sz w:val="22"/>
          <w:szCs w:val="22"/>
        </w:rPr>
        <w:t xml:space="preserve"> </w:t>
      </w:r>
      <w:r w:rsidR="00B713D6" w:rsidRPr="000A552B">
        <w:rPr>
          <w:rFonts w:ascii="Tahoma" w:hAnsi="Tahoma" w:cs="Tahoma"/>
          <w:color w:val="004990"/>
          <w:sz w:val="22"/>
          <w:szCs w:val="22"/>
        </w:rPr>
        <w:t xml:space="preserve">(Cuarenta y </w:t>
      </w:r>
      <w:r w:rsidR="000E10EA">
        <w:rPr>
          <w:rFonts w:ascii="Tahoma" w:hAnsi="Tahoma" w:cs="Tahoma"/>
          <w:color w:val="004990"/>
          <w:sz w:val="22"/>
          <w:szCs w:val="22"/>
        </w:rPr>
        <w:t>Cuatro</w:t>
      </w:r>
      <w:r w:rsidR="00B713D6" w:rsidRPr="000A552B">
        <w:rPr>
          <w:rFonts w:ascii="Tahoma" w:hAnsi="Tahoma" w:cs="Tahoma"/>
          <w:color w:val="004990"/>
          <w:sz w:val="22"/>
          <w:szCs w:val="22"/>
        </w:rPr>
        <w:t>)</w:t>
      </w:r>
      <w:r w:rsidR="008414EE" w:rsidRPr="000A552B">
        <w:rPr>
          <w:rFonts w:ascii="Tahoma" w:hAnsi="Tahoma" w:cs="Tahoma"/>
          <w:color w:val="004990"/>
          <w:sz w:val="22"/>
          <w:szCs w:val="22"/>
        </w:rPr>
        <w:t xml:space="preserve"> </w:t>
      </w:r>
      <w:r w:rsidR="00357722" w:rsidRPr="000A552B">
        <w:rPr>
          <w:rFonts w:ascii="Tahoma" w:hAnsi="Tahoma" w:cs="Tahoma"/>
          <w:color w:val="004990"/>
          <w:sz w:val="22"/>
          <w:szCs w:val="22"/>
        </w:rPr>
        <w:t xml:space="preserve">vehículos que se encuentran </w:t>
      </w:r>
      <w:r w:rsidR="004E5B92" w:rsidRPr="000A552B">
        <w:rPr>
          <w:rFonts w:ascii="Tahoma" w:hAnsi="Tahoma" w:cs="Tahoma"/>
          <w:color w:val="004990"/>
          <w:sz w:val="22"/>
          <w:szCs w:val="22"/>
        </w:rPr>
        <w:t>en desuso</w:t>
      </w:r>
      <w:r w:rsidR="00CC6AFD">
        <w:rPr>
          <w:rFonts w:ascii="Tahoma" w:hAnsi="Tahoma" w:cs="Tahoma"/>
          <w:color w:val="004990"/>
          <w:sz w:val="22"/>
          <w:szCs w:val="22"/>
        </w:rPr>
        <w:t xml:space="preserve"> desde hace vari</w:t>
      </w:r>
      <w:r w:rsidR="00F7765E">
        <w:rPr>
          <w:rFonts w:ascii="Tahoma" w:hAnsi="Tahoma" w:cs="Tahoma"/>
          <w:color w:val="004990"/>
          <w:sz w:val="22"/>
          <w:szCs w:val="22"/>
        </w:rPr>
        <w:t>o</w:t>
      </w:r>
      <w:r w:rsidR="00CC6AFD">
        <w:rPr>
          <w:rFonts w:ascii="Tahoma" w:hAnsi="Tahoma" w:cs="Tahoma"/>
          <w:color w:val="004990"/>
          <w:sz w:val="22"/>
          <w:szCs w:val="22"/>
        </w:rPr>
        <w:t xml:space="preserve">s años. Dichos bienes serán </w:t>
      </w:r>
      <w:r w:rsidR="004E5B92" w:rsidRPr="000A552B">
        <w:rPr>
          <w:rFonts w:ascii="Tahoma" w:hAnsi="Tahoma" w:cs="Tahoma"/>
          <w:color w:val="365F91"/>
          <w:sz w:val="22"/>
          <w:szCs w:val="22"/>
          <w:lang w:val="es-BO" w:eastAsia="en-US"/>
        </w:rPr>
        <w:t>vendidos</w:t>
      </w:r>
      <w:r w:rsidR="00357722" w:rsidRPr="000A552B">
        <w:rPr>
          <w:rFonts w:ascii="Tahoma" w:hAnsi="Tahoma" w:cs="Tahoma"/>
          <w:color w:val="365F91"/>
          <w:sz w:val="22"/>
          <w:szCs w:val="22"/>
          <w:lang w:val="es-BO" w:eastAsia="en-US"/>
        </w:rPr>
        <w:t xml:space="preserve"> mediante la modalidad de “Remate por Puja Abierta</w:t>
      </w:r>
      <w:r w:rsidR="0056129A" w:rsidRPr="000A552B">
        <w:rPr>
          <w:rFonts w:ascii="Tahoma" w:hAnsi="Tahoma" w:cs="Tahoma"/>
          <w:color w:val="365F91"/>
          <w:sz w:val="22"/>
          <w:szCs w:val="22"/>
          <w:lang w:val="es-BO" w:eastAsia="en-US"/>
        </w:rPr>
        <w:t xml:space="preserve"> </w:t>
      </w:r>
      <w:proofErr w:type="spellStart"/>
      <w:r w:rsidR="0056129A" w:rsidRPr="000A552B">
        <w:rPr>
          <w:rFonts w:ascii="Tahoma" w:hAnsi="Tahoma" w:cs="Tahoma"/>
          <w:color w:val="365F91"/>
          <w:sz w:val="22"/>
          <w:szCs w:val="22"/>
          <w:lang w:val="es-BO" w:eastAsia="en-US"/>
        </w:rPr>
        <w:t>N°</w:t>
      </w:r>
      <w:proofErr w:type="spellEnd"/>
      <w:r w:rsidR="0056129A" w:rsidRPr="000A552B">
        <w:rPr>
          <w:rFonts w:ascii="Tahoma" w:hAnsi="Tahoma" w:cs="Tahoma"/>
          <w:color w:val="365F91"/>
          <w:sz w:val="22"/>
          <w:szCs w:val="22"/>
          <w:lang w:val="es-BO" w:eastAsia="en-US"/>
        </w:rPr>
        <w:t xml:space="preserve"> </w:t>
      </w:r>
      <w:r w:rsidR="006F5EE0">
        <w:rPr>
          <w:rFonts w:ascii="Tahoma" w:hAnsi="Tahoma" w:cs="Tahoma"/>
          <w:color w:val="365F91"/>
          <w:sz w:val="22"/>
          <w:szCs w:val="22"/>
          <w:lang w:val="es-BO" w:eastAsia="en-US"/>
        </w:rPr>
        <w:t>01</w:t>
      </w:r>
      <w:r w:rsidR="00494218" w:rsidRPr="000A552B">
        <w:rPr>
          <w:rFonts w:ascii="Tahoma" w:hAnsi="Tahoma" w:cs="Tahoma"/>
          <w:color w:val="365F91"/>
          <w:sz w:val="22"/>
          <w:szCs w:val="22"/>
          <w:lang w:val="es-BO" w:eastAsia="en-US"/>
        </w:rPr>
        <w:t>/202</w:t>
      </w:r>
      <w:r w:rsidR="006F5EE0">
        <w:rPr>
          <w:rFonts w:ascii="Tahoma" w:hAnsi="Tahoma" w:cs="Tahoma"/>
          <w:color w:val="365F91"/>
          <w:sz w:val="22"/>
          <w:szCs w:val="22"/>
          <w:lang w:val="es-BO" w:eastAsia="en-US"/>
        </w:rPr>
        <w:t>6</w:t>
      </w:r>
      <w:r w:rsidR="00357722" w:rsidRPr="000A552B">
        <w:rPr>
          <w:rFonts w:ascii="Tahoma" w:hAnsi="Tahoma" w:cs="Tahoma"/>
          <w:color w:val="365F91"/>
          <w:sz w:val="22"/>
          <w:szCs w:val="22"/>
          <w:lang w:val="es-BO" w:eastAsia="en-US"/>
        </w:rPr>
        <w:t>”</w:t>
      </w:r>
      <w:r w:rsidR="00CC6AFD">
        <w:rPr>
          <w:rFonts w:ascii="Tahoma" w:hAnsi="Tahoma" w:cs="Tahoma"/>
          <w:color w:val="365F91"/>
          <w:sz w:val="22"/>
          <w:szCs w:val="22"/>
          <w:lang w:val="es-BO" w:eastAsia="en-US"/>
        </w:rPr>
        <w:t xml:space="preserve">. Asimismo, se incluye una camioneta Mazda con placa de </w:t>
      </w:r>
      <w:r w:rsidR="00A600B4">
        <w:rPr>
          <w:rFonts w:ascii="Tahoma" w:hAnsi="Tahoma" w:cs="Tahoma"/>
          <w:color w:val="365F91"/>
          <w:sz w:val="22"/>
          <w:szCs w:val="22"/>
          <w:lang w:val="es-BO" w:eastAsia="en-US"/>
        </w:rPr>
        <w:t>control</w:t>
      </w:r>
      <w:r w:rsidR="00CC6AFD">
        <w:rPr>
          <w:rFonts w:ascii="Tahoma" w:hAnsi="Tahoma" w:cs="Tahoma"/>
          <w:color w:val="365F91"/>
          <w:sz w:val="22"/>
          <w:szCs w:val="22"/>
          <w:lang w:val="es-BO" w:eastAsia="en-US"/>
        </w:rPr>
        <w:t xml:space="preserve"> 1097 AHA, declarada desierta en el proceso de “REMATE POR PUJA ABIERTA </w:t>
      </w:r>
      <w:proofErr w:type="spellStart"/>
      <w:r w:rsidR="00CC6AFD">
        <w:rPr>
          <w:rFonts w:ascii="Tahoma" w:hAnsi="Tahoma" w:cs="Tahoma"/>
          <w:color w:val="365F91"/>
          <w:sz w:val="22"/>
          <w:szCs w:val="22"/>
          <w:lang w:val="es-BO" w:eastAsia="en-US"/>
        </w:rPr>
        <w:t>N°</w:t>
      </w:r>
      <w:proofErr w:type="spellEnd"/>
      <w:r w:rsidR="00CC6AFD">
        <w:rPr>
          <w:rFonts w:ascii="Tahoma" w:hAnsi="Tahoma" w:cs="Tahoma"/>
          <w:color w:val="365F91"/>
          <w:sz w:val="22"/>
          <w:szCs w:val="22"/>
          <w:lang w:val="es-BO" w:eastAsia="en-US"/>
        </w:rPr>
        <w:t xml:space="preserve"> 04/</w:t>
      </w:r>
      <w:proofErr w:type="gramStart"/>
      <w:r w:rsidR="00CC6AFD">
        <w:rPr>
          <w:rFonts w:ascii="Tahoma" w:hAnsi="Tahoma" w:cs="Tahoma"/>
          <w:color w:val="365F91"/>
          <w:sz w:val="22"/>
          <w:szCs w:val="22"/>
          <w:lang w:val="es-BO" w:eastAsia="en-US"/>
        </w:rPr>
        <w:t xml:space="preserve">2024 </w:t>
      </w:r>
      <w:bookmarkStart w:id="2" w:name="_Hlk182382824"/>
      <w:r w:rsidR="00656D63" w:rsidRPr="00656D63">
        <w:rPr>
          <w:rFonts w:ascii="Tahoma" w:hAnsi="Tahoma" w:cs="Tahoma"/>
          <w:color w:val="365F91"/>
          <w:sz w:val="22"/>
          <w:szCs w:val="22"/>
          <w:lang w:val="es-BO" w:eastAsia="en-US"/>
        </w:rPr>
        <w:t xml:space="preserve"> </w:t>
      </w:r>
      <w:r w:rsidR="00656D63" w:rsidRPr="00656D63">
        <w:rPr>
          <w:rFonts w:ascii="Tahoma" w:hAnsi="Tahoma" w:cs="Tahoma"/>
          <w:b/>
          <w:color w:val="365F91"/>
          <w:sz w:val="22"/>
          <w:szCs w:val="22"/>
          <w:lang w:val="es-BO" w:eastAsia="en-US"/>
        </w:rPr>
        <w:t>“</w:t>
      </w:r>
      <w:proofErr w:type="gramEnd"/>
      <w:r w:rsidR="00656D63" w:rsidRPr="00656D63">
        <w:rPr>
          <w:rFonts w:ascii="Tahoma" w:hAnsi="Tahoma" w:cs="Tahoma"/>
          <w:b/>
          <w:color w:val="365F91"/>
          <w:sz w:val="22"/>
          <w:szCs w:val="22"/>
          <w:lang w:val="es-BO" w:eastAsia="en-US"/>
        </w:rPr>
        <w:t>DISPOSICIÓN DEFINITIVA DE VEHÍCULOS EN DESUSO PARA ENTEL S.A. DE SEDE NACIONAL Y REGIONALES LA PAZ – EL ALTO Y ORURO”</w:t>
      </w:r>
      <w:bookmarkEnd w:id="2"/>
      <w:r w:rsidR="00656D63">
        <w:rPr>
          <w:rFonts w:ascii="Tahoma" w:hAnsi="Tahoma" w:cs="Tahoma"/>
          <w:b/>
          <w:color w:val="365F91"/>
          <w:sz w:val="22"/>
          <w:szCs w:val="22"/>
          <w:lang w:val="es-BO" w:eastAsia="en-US"/>
        </w:rPr>
        <w:t>.</w:t>
      </w:r>
      <w:r w:rsidR="00CC6AFD">
        <w:rPr>
          <w:rFonts w:ascii="Tahoma" w:hAnsi="Tahoma" w:cs="Tahoma"/>
          <w:b/>
          <w:color w:val="365F91"/>
          <w:sz w:val="22"/>
          <w:szCs w:val="22"/>
          <w:lang w:val="es-BO" w:eastAsia="en-US"/>
        </w:rPr>
        <w:t xml:space="preserve"> </w:t>
      </w:r>
    </w:p>
    <w:p w14:paraId="4F9FF34C" w14:textId="14D47132" w:rsidR="00CC6AFD" w:rsidRDefault="00CC6AFD" w:rsidP="00357722">
      <w:pPr>
        <w:pStyle w:val="WW-Textoindependiente2"/>
        <w:spacing w:line="240" w:lineRule="auto"/>
        <w:ind w:left="426"/>
        <w:rPr>
          <w:rFonts w:ascii="Tahoma" w:hAnsi="Tahoma" w:cs="Tahoma"/>
          <w:b/>
          <w:color w:val="365F91"/>
          <w:sz w:val="22"/>
          <w:szCs w:val="22"/>
          <w:lang w:val="es-BO" w:eastAsia="en-US"/>
        </w:rPr>
      </w:pPr>
    </w:p>
    <w:p w14:paraId="35073F3D" w14:textId="4423BC02" w:rsidR="00CC6AFD" w:rsidRPr="00A600B4" w:rsidRDefault="00CC6AFD" w:rsidP="00357722">
      <w:pPr>
        <w:pStyle w:val="WW-Textoindependiente2"/>
        <w:spacing w:line="240" w:lineRule="auto"/>
        <w:ind w:left="426"/>
        <w:rPr>
          <w:rFonts w:ascii="Tahoma" w:hAnsi="Tahoma" w:cs="Tahoma"/>
          <w:color w:val="004990"/>
          <w:sz w:val="22"/>
          <w:szCs w:val="22"/>
        </w:rPr>
      </w:pPr>
      <w:r w:rsidRPr="00A600B4">
        <w:rPr>
          <w:rFonts w:ascii="Tahoma" w:hAnsi="Tahoma" w:cs="Tahoma"/>
          <w:color w:val="004990"/>
          <w:sz w:val="22"/>
          <w:szCs w:val="22"/>
        </w:rPr>
        <w:t xml:space="preserve">Mediante nota </w:t>
      </w:r>
      <w:r w:rsidR="00A600B4" w:rsidRPr="00A600B4">
        <w:rPr>
          <w:rFonts w:ascii="Tahoma" w:hAnsi="Tahoma" w:cs="Tahoma"/>
          <w:color w:val="004990"/>
          <w:sz w:val="22"/>
          <w:szCs w:val="22"/>
        </w:rPr>
        <w:t>ENT-GG-RI-104/2026</w:t>
      </w:r>
      <w:r w:rsidRPr="00A600B4">
        <w:rPr>
          <w:rFonts w:ascii="Tahoma" w:hAnsi="Tahoma" w:cs="Tahoma"/>
          <w:color w:val="004990"/>
          <w:sz w:val="22"/>
          <w:szCs w:val="22"/>
        </w:rPr>
        <w:t xml:space="preserve">, la Gerencia General da curso al proceso de remate por puja abierta </w:t>
      </w:r>
      <w:proofErr w:type="spellStart"/>
      <w:r w:rsidRPr="00A600B4">
        <w:rPr>
          <w:rFonts w:ascii="Tahoma" w:hAnsi="Tahoma" w:cs="Tahoma"/>
          <w:color w:val="004990"/>
          <w:sz w:val="22"/>
          <w:szCs w:val="22"/>
        </w:rPr>
        <w:t>N°</w:t>
      </w:r>
      <w:proofErr w:type="spellEnd"/>
      <w:r w:rsidRPr="00A600B4">
        <w:rPr>
          <w:rFonts w:ascii="Tahoma" w:hAnsi="Tahoma" w:cs="Tahoma"/>
          <w:color w:val="004990"/>
          <w:sz w:val="22"/>
          <w:szCs w:val="22"/>
        </w:rPr>
        <w:t xml:space="preserve"> 01/2026 </w:t>
      </w:r>
      <w:r w:rsidR="00A600B4" w:rsidRPr="00A600B4">
        <w:rPr>
          <w:rFonts w:ascii="Tahoma" w:hAnsi="Tahoma" w:cs="Tahoma"/>
          <w:b/>
          <w:color w:val="365F91"/>
          <w:sz w:val="22"/>
          <w:szCs w:val="22"/>
        </w:rPr>
        <w:t>“DISPOSICIÓN DEFINITIVA DE VEHÍCULOS EN DESUSO PARA ENTEL S.A.  A NIVEL NACIONAL</w:t>
      </w:r>
      <w:r w:rsidR="00A600B4" w:rsidRPr="00A600B4">
        <w:rPr>
          <w:rFonts w:ascii="Tahoma" w:hAnsi="Tahoma" w:cs="Tahoma"/>
          <w:color w:val="004990"/>
          <w:sz w:val="22"/>
          <w:szCs w:val="22"/>
        </w:rPr>
        <w:t>”</w:t>
      </w:r>
      <w:r w:rsidR="00A600B4">
        <w:rPr>
          <w:rFonts w:ascii="Tahoma" w:hAnsi="Tahoma" w:cs="Tahoma"/>
          <w:color w:val="004990"/>
          <w:sz w:val="22"/>
          <w:szCs w:val="22"/>
        </w:rPr>
        <w:t>.</w:t>
      </w:r>
    </w:p>
    <w:p w14:paraId="26F3AFD0" w14:textId="77777777" w:rsidR="00357722" w:rsidRPr="000A552B" w:rsidRDefault="00996AA6" w:rsidP="00106DF3">
      <w:pPr>
        <w:pStyle w:val="WW-Textoindependiente2"/>
        <w:spacing w:line="240" w:lineRule="auto"/>
        <w:rPr>
          <w:rFonts w:ascii="Tahoma" w:hAnsi="Tahoma" w:cs="Tahoma"/>
          <w:color w:val="365F91"/>
          <w:sz w:val="22"/>
          <w:szCs w:val="22"/>
          <w:lang w:val="es-BO" w:eastAsia="en-US"/>
        </w:rPr>
      </w:pPr>
      <w:r w:rsidRPr="000A552B">
        <w:rPr>
          <w:rFonts w:ascii="Tahoma" w:hAnsi="Tahoma" w:cs="Tahoma"/>
          <w:color w:val="365F91"/>
          <w:sz w:val="22"/>
          <w:szCs w:val="22"/>
          <w:lang w:val="es-BO" w:eastAsia="en-US"/>
        </w:rPr>
        <w:t xml:space="preserve"> </w:t>
      </w:r>
    </w:p>
    <w:p w14:paraId="6DAC96C0" w14:textId="77777777" w:rsidR="00357722" w:rsidRPr="000A552B" w:rsidRDefault="00357722" w:rsidP="00357722">
      <w:pPr>
        <w:pStyle w:val="SubtituloENTEL"/>
        <w:tabs>
          <w:tab w:val="left" w:pos="426"/>
        </w:tabs>
        <w:spacing w:after="0"/>
        <w:ind w:left="0" w:firstLine="0"/>
        <w:outlineLvl w:val="1"/>
        <w:rPr>
          <w:sz w:val="22"/>
          <w:szCs w:val="22"/>
        </w:rPr>
      </w:pPr>
      <w:r w:rsidRPr="000A552B">
        <w:rPr>
          <w:sz w:val="22"/>
          <w:szCs w:val="22"/>
        </w:rPr>
        <w:t>O</w:t>
      </w:r>
      <w:r w:rsidR="00A56B48" w:rsidRPr="000A552B">
        <w:rPr>
          <w:sz w:val="22"/>
          <w:szCs w:val="22"/>
        </w:rPr>
        <w:t>BJETO DEL REMATE POR PUJA ABIERTA</w:t>
      </w:r>
    </w:p>
    <w:p w14:paraId="11203BF0" w14:textId="77777777" w:rsidR="00357722" w:rsidRPr="000A552B" w:rsidRDefault="00357722" w:rsidP="00357722">
      <w:pPr>
        <w:pStyle w:val="SubtituloENTEL"/>
        <w:numPr>
          <w:ilvl w:val="0"/>
          <w:numId w:val="0"/>
        </w:numPr>
        <w:spacing w:after="0"/>
        <w:outlineLvl w:val="1"/>
        <w:rPr>
          <w:sz w:val="22"/>
          <w:szCs w:val="22"/>
        </w:rPr>
      </w:pPr>
    </w:p>
    <w:p w14:paraId="1CA82727" w14:textId="5D02284C" w:rsidR="00357722" w:rsidRDefault="00357722" w:rsidP="00357722">
      <w:pPr>
        <w:pStyle w:val="WW-Textoindependiente2"/>
        <w:spacing w:line="240" w:lineRule="auto"/>
        <w:ind w:left="426"/>
        <w:rPr>
          <w:rFonts w:ascii="Tahoma" w:hAnsi="Tahoma" w:cs="Tahoma"/>
          <w:color w:val="365F91"/>
          <w:sz w:val="22"/>
          <w:szCs w:val="22"/>
          <w:lang w:val="es-BO" w:eastAsia="en-US"/>
        </w:rPr>
      </w:pPr>
      <w:r w:rsidRPr="00175E47">
        <w:rPr>
          <w:rFonts w:ascii="Tahoma" w:hAnsi="Tahoma" w:cs="Tahoma"/>
          <w:color w:val="365F91"/>
          <w:sz w:val="22"/>
          <w:szCs w:val="22"/>
          <w:lang w:val="es-BO" w:eastAsia="en-US"/>
        </w:rPr>
        <w:t>El objeto</w:t>
      </w:r>
      <w:r w:rsidR="008414EE" w:rsidRPr="00175E47">
        <w:rPr>
          <w:rFonts w:ascii="Tahoma" w:hAnsi="Tahoma" w:cs="Tahoma"/>
          <w:color w:val="365F91"/>
          <w:sz w:val="22"/>
          <w:szCs w:val="22"/>
          <w:lang w:val="es-BO" w:eastAsia="en-US"/>
        </w:rPr>
        <w:t xml:space="preserve"> de la presente convocatoria es el</w:t>
      </w:r>
      <w:r w:rsidRPr="00175E47">
        <w:rPr>
          <w:rFonts w:ascii="Tahoma" w:hAnsi="Tahoma" w:cs="Tahoma"/>
          <w:color w:val="365F91"/>
          <w:sz w:val="22"/>
          <w:szCs w:val="22"/>
          <w:lang w:val="es-BO" w:eastAsia="en-US"/>
        </w:rPr>
        <w:t xml:space="preserve"> remate</w:t>
      </w:r>
      <w:r w:rsidR="008414EE" w:rsidRPr="00175E47">
        <w:rPr>
          <w:rFonts w:ascii="Tahoma" w:hAnsi="Tahoma" w:cs="Tahoma"/>
          <w:color w:val="365F91"/>
          <w:sz w:val="22"/>
          <w:szCs w:val="22"/>
          <w:lang w:val="es-BO" w:eastAsia="en-US"/>
        </w:rPr>
        <w:t xml:space="preserve"> y posterior tr</w:t>
      </w:r>
      <w:r w:rsidRPr="00175E47">
        <w:rPr>
          <w:rFonts w:ascii="Tahoma" w:hAnsi="Tahoma" w:cs="Tahoma"/>
          <w:color w:val="365F91"/>
          <w:sz w:val="22"/>
          <w:szCs w:val="22"/>
          <w:lang w:val="es-BO" w:eastAsia="en-US"/>
        </w:rPr>
        <w:t xml:space="preserve">ansferencia de </w:t>
      </w:r>
      <w:r w:rsidR="003A4962" w:rsidRPr="000A552B">
        <w:rPr>
          <w:rFonts w:ascii="Tahoma" w:hAnsi="Tahoma" w:cs="Tahoma"/>
          <w:color w:val="365F91"/>
          <w:sz w:val="22"/>
          <w:szCs w:val="22"/>
          <w:lang w:val="es-BO" w:eastAsia="en-US"/>
        </w:rPr>
        <w:t>4</w:t>
      </w:r>
      <w:r w:rsidR="000E10EA">
        <w:rPr>
          <w:rFonts w:ascii="Tahoma" w:hAnsi="Tahoma" w:cs="Tahoma"/>
          <w:color w:val="365F91"/>
          <w:sz w:val="22"/>
          <w:szCs w:val="22"/>
          <w:lang w:val="es-BO" w:eastAsia="en-US"/>
        </w:rPr>
        <w:t>4</w:t>
      </w:r>
      <w:r w:rsidR="003A4962" w:rsidRPr="000A552B">
        <w:rPr>
          <w:rFonts w:ascii="Tahoma" w:hAnsi="Tahoma" w:cs="Tahoma"/>
          <w:color w:val="365F91"/>
          <w:sz w:val="22"/>
          <w:szCs w:val="22"/>
          <w:lang w:val="es-BO" w:eastAsia="en-US"/>
        </w:rPr>
        <w:t xml:space="preserve"> (C</w:t>
      </w:r>
      <w:r w:rsidR="00B713D6" w:rsidRPr="000A552B">
        <w:rPr>
          <w:rFonts w:ascii="Tahoma" w:hAnsi="Tahoma" w:cs="Tahoma"/>
          <w:color w:val="365F91"/>
          <w:sz w:val="22"/>
          <w:szCs w:val="22"/>
          <w:lang w:val="es-BO" w:eastAsia="en-US"/>
        </w:rPr>
        <w:t xml:space="preserve">uarenta y </w:t>
      </w:r>
      <w:r w:rsidR="000E10EA">
        <w:rPr>
          <w:rFonts w:ascii="Tahoma" w:hAnsi="Tahoma" w:cs="Tahoma"/>
          <w:color w:val="365F91"/>
          <w:sz w:val="22"/>
          <w:szCs w:val="22"/>
          <w:lang w:val="es-BO" w:eastAsia="en-US"/>
        </w:rPr>
        <w:t>Cuatro</w:t>
      </w:r>
      <w:r w:rsidRPr="000A552B">
        <w:rPr>
          <w:rFonts w:ascii="Tahoma" w:hAnsi="Tahoma" w:cs="Tahoma"/>
          <w:color w:val="365F91"/>
          <w:sz w:val="22"/>
          <w:szCs w:val="22"/>
          <w:lang w:val="es-BO" w:eastAsia="en-US"/>
        </w:rPr>
        <w:t>) vehículos</w:t>
      </w:r>
      <w:r w:rsidR="00106DF3" w:rsidRPr="000A552B">
        <w:rPr>
          <w:rFonts w:ascii="Tahoma" w:hAnsi="Tahoma" w:cs="Tahoma"/>
          <w:color w:val="365F91"/>
          <w:sz w:val="22"/>
          <w:szCs w:val="22"/>
          <w:lang w:val="es-BO" w:eastAsia="en-US"/>
        </w:rPr>
        <w:t xml:space="preserve"> en desuso </w:t>
      </w:r>
      <w:r w:rsidR="00AA11DB" w:rsidRPr="000A552B">
        <w:rPr>
          <w:rFonts w:ascii="Tahoma" w:hAnsi="Tahoma" w:cs="Tahoma"/>
          <w:color w:val="365F91"/>
          <w:sz w:val="22"/>
          <w:szCs w:val="22"/>
          <w:lang w:val="es-BO" w:eastAsia="en-US"/>
        </w:rPr>
        <w:t>de</w:t>
      </w:r>
      <w:r w:rsidR="00106DF3" w:rsidRPr="000A552B">
        <w:rPr>
          <w:rFonts w:ascii="Tahoma" w:hAnsi="Tahoma" w:cs="Tahoma"/>
          <w:color w:val="365F91"/>
          <w:sz w:val="22"/>
          <w:szCs w:val="22"/>
          <w:lang w:val="es-BO" w:eastAsia="en-US"/>
        </w:rPr>
        <w:t xml:space="preserve"> ENTEL S.A.</w:t>
      </w:r>
      <w:r w:rsidR="00CA57C5" w:rsidRPr="000A552B">
        <w:rPr>
          <w:rFonts w:ascii="Tahoma" w:hAnsi="Tahoma" w:cs="Tahoma"/>
          <w:color w:val="365F91"/>
          <w:sz w:val="22"/>
          <w:szCs w:val="22"/>
          <w:lang w:val="es-BO" w:eastAsia="en-US"/>
        </w:rPr>
        <w:t>,</w:t>
      </w:r>
      <w:r w:rsidR="00B96F34" w:rsidRPr="000A552B">
        <w:rPr>
          <w:rFonts w:ascii="Tahoma" w:hAnsi="Tahoma" w:cs="Tahoma"/>
          <w:color w:val="365F91"/>
          <w:sz w:val="22"/>
          <w:szCs w:val="22"/>
          <w:lang w:val="es-BO" w:eastAsia="en-US"/>
        </w:rPr>
        <w:t xml:space="preserve"> </w:t>
      </w:r>
      <w:r w:rsidRPr="000A552B">
        <w:rPr>
          <w:rFonts w:ascii="Tahoma" w:hAnsi="Tahoma" w:cs="Tahoma"/>
          <w:color w:val="365F91"/>
          <w:sz w:val="22"/>
          <w:szCs w:val="22"/>
          <w:lang w:val="es-BO" w:eastAsia="en-US"/>
        </w:rPr>
        <w:t>que se encuentra</w:t>
      </w:r>
      <w:r w:rsidR="00B96F34" w:rsidRPr="000A552B">
        <w:rPr>
          <w:rFonts w:ascii="Tahoma" w:hAnsi="Tahoma" w:cs="Tahoma"/>
          <w:color w:val="365F91"/>
          <w:sz w:val="22"/>
          <w:szCs w:val="22"/>
          <w:lang w:val="es-BO" w:eastAsia="en-US"/>
        </w:rPr>
        <w:t>n</w:t>
      </w:r>
      <w:r w:rsidRPr="000A552B">
        <w:rPr>
          <w:rFonts w:ascii="Tahoma" w:hAnsi="Tahoma" w:cs="Tahoma"/>
          <w:color w:val="365F91"/>
          <w:sz w:val="22"/>
          <w:szCs w:val="22"/>
          <w:lang w:val="es-BO" w:eastAsia="en-US"/>
        </w:rPr>
        <w:t xml:space="preserve"> </w:t>
      </w:r>
      <w:r w:rsidR="00CA57C5" w:rsidRPr="000A552B">
        <w:rPr>
          <w:rFonts w:ascii="Tahoma" w:hAnsi="Tahoma" w:cs="Tahoma"/>
          <w:color w:val="365F91"/>
          <w:sz w:val="22"/>
          <w:szCs w:val="22"/>
          <w:lang w:val="es-BO" w:eastAsia="en-US"/>
        </w:rPr>
        <w:t xml:space="preserve">en el </w:t>
      </w:r>
      <w:r w:rsidRPr="000A552B">
        <w:rPr>
          <w:rFonts w:ascii="Tahoma" w:hAnsi="Tahoma" w:cs="Tahoma"/>
          <w:color w:val="365F91"/>
          <w:sz w:val="22"/>
          <w:szCs w:val="22"/>
          <w:lang w:val="es-BO" w:eastAsia="en-US"/>
        </w:rPr>
        <w:t>departamento de La Paz</w:t>
      </w:r>
      <w:r w:rsidR="00B74078" w:rsidRPr="000A552B">
        <w:rPr>
          <w:rFonts w:ascii="Tahoma" w:hAnsi="Tahoma" w:cs="Tahoma"/>
          <w:color w:val="365F91"/>
          <w:sz w:val="22"/>
          <w:szCs w:val="22"/>
          <w:lang w:val="es-BO" w:eastAsia="en-US"/>
        </w:rPr>
        <w:t xml:space="preserve"> – El Alto</w:t>
      </w:r>
      <w:r w:rsidR="006671E2" w:rsidRPr="000A552B">
        <w:rPr>
          <w:rFonts w:ascii="Tahoma" w:hAnsi="Tahoma" w:cs="Tahoma"/>
          <w:color w:val="365F91"/>
          <w:sz w:val="22"/>
          <w:szCs w:val="22"/>
          <w:lang w:val="es-BO" w:eastAsia="en-US"/>
        </w:rPr>
        <w:t xml:space="preserve"> (Almacén de </w:t>
      </w:r>
      <w:proofErr w:type="spellStart"/>
      <w:r w:rsidR="006671E2" w:rsidRPr="000A552B">
        <w:rPr>
          <w:rFonts w:ascii="Tahoma" w:hAnsi="Tahoma" w:cs="Tahoma"/>
          <w:color w:val="365F91"/>
          <w:sz w:val="22"/>
          <w:szCs w:val="22"/>
          <w:lang w:val="es-BO" w:eastAsia="en-US"/>
        </w:rPr>
        <w:t>Puchucollo</w:t>
      </w:r>
      <w:proofErr w:type="spellEnd"/>
      <w:r w:rsidR="006671E2" w:rsidRPr="000A552B">
        <w:rPr>
          <w:rFonts w:ascii="Tahoma" w:hAnsi="Tahoma" w:cs="Tahoma"/>
          <w:color w:val="365F91"/>
          <w:sz w:val="22"/>
          <w:szCs w:val="22"/>
          <w:lang w:val="es-BO" w:eastAsia="en-US"/>
        </w:rPr>
        <w:t>)</w:t>
      </w:r>
      <w:r w:rsidR="00AA11DB" w:rsidRPr="000A552B">
        <w:rPr>
          <w:rFonts w:ascii="Tahoma" w:hAnsi="Tahoma" w:cs="Tahoma"/>
          <w:color w:val="365F91"/>
          <w:sz w:val="22"/>
          <w:szCs w:val="22"/>
          <w:lang w:val="es-BO" w:eastAsia="en-US"/>
        </w:rPr>
        <w:t>, de acuerdo al siguiente detalle</w:t>
      </w:r>
      <w:r w:rsidRPr="000A552B">
        <w:rPr>
          <w:rFonts w:ascii="Tahoma" w:hAnsi="Tahoma" w:cs="Tahoma"/>
          <w:color w:val="365F91"/>
          <w:sz w:val="22"/>
          <w:szCs w:val="22"/>
          <w:lang w:val="es-BO" w:eastAsia="en-US"/>
        </w:rPr>
        <w:t xml:space="preserve">: </w:t>
      </w:r>
    </w:p>
    <w:p w14:paraId="36D0E658" w14:textId="22EA20B5" w:rsidR="00294B51" w:rsidRDefault="00294B51" w:rsidP="00294B51">
      <w:pPr>
        <w:pStyle w:val="WW-Textoindependiente2"/>
        <w:spacing w:line="240" w:lineRule="auto"/>
        <w:ind w:left="426"/>
        <w:jc w:val="center"/>
        <w:rPr>
          <w:rFonts w:ascii="Tahoma" w:hAnsi="Tahoma" w:cs="Tahoma"/>
          <w:color w:val="365F91"/>
          <w:sz w:val="22"/>
          <w:szCs w:val="22"/>
          <w:lang w:val="es-BO" w:eastAsia="en-US"/>
        </w:rPr>
      </w:pPr>
    </w:p>
    <w:p w14:paraId="0AF575DB" w14:textId="211751DC" w:rsidR="00294B51" w:rsidRPr="00C702D0" w:rsidRDefault="00294B51" w:rsidP="00C702D0">
      <w:pPr>
        <w:pStyle w:val="WW-Textoindependiente2"/>
        <w:spacing w:line="240" w:lineRule="auto"/>
        <w:ind w:left="426"/>
        <w:jc w:val="center"/>
        <w:rPr>
          <w:rFonts w:ascii="Tahoma" w:hAnsi="Tahoma" w:cs="Tahoma"/>
          <w:b/>
          <w:color w:val="365F91"/>
          <w:sz w:val="22"/>
          <w:szCs w:val="22"/>
          <w:lang w:val="es-BO" w:eastAsia="en-US"/>
        </w:rPr>
      </w:pPr>
      <w:r w:rsidRPr="00C702D0">
        <w:rPr>
          <w:rFonts w:ascii="Tahoma" w:hAnsi="Tahoma" w:cs="Tahoma"/>
          <w:b/>
          <w:color w:val="365F91"/>
          <w:sz w:val="22"/>
          <w:szCs w:val="22"/>
          <w:lang w:val="es-BO" w:eastAsia="en-US"/>
        </w:rPr>
        <w:t xml:space="preserve">CUADRO </w:t>
      </w:r>
      <w:proofErr w:type="spellStart"/>
      <w:r w:rsidRPr="00C702D0">
        <w:rPr>
          <w:rFonts w:ascii="Tahoma" w:hAnsi="Tahoma" w:cs="Tahoma"/>
          <w:b/>
          <w:color w:val="365F91"/>
          <w:sz w:val="22"/>
          <w:szCs w:val="22"/>
          <w:lang w:val="es-BO" w:eastAsia="en-US"/>
        </w:rPr>
        <w:t>N°</w:t>
      </w:r>
      <w:proofErr w:type="spellEnd"/>
      <w:r w:rsidRPr="00C702D0">
        <w:rPr>
          <w:rFonts w:ascii="Tahoma" w:hAnsi="Tahoma" w:cs="Tahoma"/>
          <w:b/>
          <w:color w:val="365F91"/>
          <w:sz w:val="22"/>
          <w:szCs w:val="22"/>
          <w:lang w:val="es-BO" w:eastAsia="en-US"/>
        </w:rPr>
        <w:t xml:space="preserve"> 1</w:t>
      </w:r>
    </w:p>
    <w:p w14:paraId="79F2C926" w14:textId="77777777" w:rsidR="00EE3665" w:rsidRDefault="00EE3665" w:rsidP="00EE3665">
      <w:pPr>
        <w:pStyle w:val="WW-Textoindependiente2"/>
        <w:spacing w:line="240" w:lineRule="auto"/>
        <w:rPr>
          <w:rFonts w:ascii="Tahoma" w:hAnsi="Tahoma" w:cs="Tahoma"/>
          <w:color w:val="365F91"/>
          <w:sz w:val="22"/>
          <w:szCs w:val="16"/>
          <w:lang w:val="es-BO" w:eastAsia="en-US"/>
        </w:rPr>
      </w:pPr>
    </w:p>
    <w:tbl>
      <w:tblPr>
        <w:tblW w:w="9720" w:type="dxa"/>
        <w:tblInd w:w="137" w:type="dxa"/>
        <w:tblLook w:val="04A0" w:firstRow="1" w:lastRow="0" w:firstColumn="1" w:lastColumn="0" w:noHBand="0" w:noVBand="1"/>
      </w:tblPr>
      <w:tblGrid>
        <w:gridCol w:w="424"/>
        <w:gridCol w:w="994"/>
        <w:gridCol w:w="1134"/>
        <w:gridCol w:w="992"/>
        <w:gridCol w:w="709"/>
        <w:gridCol w:w="1924"/>
        <w:gridCol w:w="1244"/>
        <w:gridCol w:w="1732"/>
        <w:gridCol w:w="567"/>
      </w:tblGrid>
      <w:tr w:rsidR="00F02050" w:rsidRPr="00C25FD3" w14:paraId="4DC4B0A4" w14:textId="77777777" w:rsidTr="00F02050">
        <w:trPr>
          <w:trHeight w:val="30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9FE3"/>
            <w:noWrap/>
            <w:vAlign w:val="center"/>
            <w:hideMark/>
          </w:tcPr>
          <w:p w14:paraId="721BA9AB" w14:textId="6D039E47" w:rsidR="00F02050" w:rsidRPr="00C25FD3" w:rsidRDefault="00F02050" w:rsidP="007047B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  <w:sz w:val="16"/>
                <w:szCs w:val="16"/>
                <w:lang w:val="en-US" w:bidi="ar-SA"/>
              </w:rPr>
            </w:pPr>
            <w:proofErr w:type="spellStart"/>
            <w:r>
              <w:rPr>
                <w:rFonts w:cs="Calibri"/>
                <w:b/>
                <w:bCs/>
                <w:color w:val="FFFFFF"/>
                <w:sz w:val="16"/>
                <w:szCs w:val="16"/>
              </w:rPr>
              <w:t>N°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9FE3"/>
            <w:noWrap/>
            <w:vAlign w:val="center"/>
            <w:hideMark/>
          </w:tcPr>
          <w:p w14:paraId="4B3EF6DA" w14:textId="17731040" w:rsidR="00F02050" w:rsidRPr="00C25FD3" w:rsidRDefault="00F02050" w:rsidP="007047B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  <w:sz w:val="16"/>
                <w:szCs w:val="16"/>
                <w:lang w:val="en-US" w:bidi="ar-SA"/>
              </w:rPr>
            </w:pPr>
            <w:r>
              <w:rPr>
                <w:rFonts w:cs="Calibri"/>
                <w:b/>
                <w:bCs/>
                <w:color w:val="FFFFFF"/>
                <w:sz w:val="16"/>
                <w:szCs w:val="16"/>
              </w:rPr>
              <w:t>PLACA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9FE3"/>
            <w:noWrap/>
            <w:vAlign w:val="center"/>
            <w:hideMark/>
          </w:tcPr>
          <w:p w14:paraId="4990E44F" w14:textId="0ED232D2" w:rsidR="00F02050" w:rsidRPr="00C25FD3" w:rsidRDefault="00F02050" w:rsidP="007047B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  <w:sz w:val="16"/>
                <w:szCs w:val="16"/>
                <w:lang w:val="en-US" w:bidi="ar-SA"/>
              </w:rPr>
            </w:pPr>
            <w:r>
              <w:rPr>
                <w:rFonts w:cs="Calibri"/>
                <w:b/>
                <w:bCs/>
                <w:color w:val="FFFFFF"/>
                <w:sz w:val="16"/>
                <w:szCs w:val="16"/>
              </w:rPr>
              <w:t>CLASE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9FE3"/>
            <w:noWrap/>
            <w:vAlign w:val="center"/>
            <w:hideMark/>
          </w:tcPr>
          <w:p w14:paraId="56937FBE" w14:textId="2A87DAFC" w:rsidR="00F02050" w:rsidRPr="00C25FD3" w:rsidRDefault="00F02050" w:rsidP="007047B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  <w:sz w:val="16"/>
                <w:szCs w:val="16"/>
                <w:lang w:val="en-US" w:bidi="ar-SA"/>
              </w:rPr>
            </w:pPr>
            <w:r>
              <w:rPr>
                <w:rFonts w:cs="Calibri"/>
                <w:b/>
                <w:bCs/>
                <w:color w:val="FFFFFF"/>
                <w:sz w:val="16"/>
                <w:szCs w:val="16"/>
              </w:rPr>
              <w:t>MARCA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9FE3"/>
            <w:vAlign w:val="center"/>
          </w:tcPr>
          <w:p w14:paraId="45E763CB" w14:textId="5082F305" w:rsidR="00F02050" w:rsidRDefault="00F02050" w:rsidP="00F02050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FFFFFF"/>
                <w:sz w:val="16"/>
                <w:szCs w:val="16"/>
              </w:rPr>
              <w:t>AÑO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9FE3"/>
            <w:noWrap/>
            <w:vAlign w:val="center"/>
            <w:hideMark/>
          </w:tcPr>
          <w:p w14:paraId="73987C14" w14:textId="77F67B5C" w:rsidR="00F02050" w:rsidRPr="00C25FD3" w:rsidRDefault="00F02050" w:rsidP="007047B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  <w:sz w:val="16"/>
                <w:szCs w:val="16"/>
                <w:lang w:val="en-US" w:bidi="ar-SA"/>
              </w:rPr>
            </w:pPr>
            <w:r>
              <w:rPr>
                <w:rFonts w:cs="Calibri"/>
                <w:b/>
                <w:bCs/>
                <w:color w:val="FFFFFF"/>
                <w:sz w:val="16"/>
                <w:szCs w:val="16"/>
              </w:rPr>
              <w:t>UBICACIÓN ACTUAL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9FE3"/>
            <w:noWrap/>
            <w:vAlign w:val="center"/>
            <w:hideMark/>
          </w:tcPr>
          <w:p w14:paraId="3BDD0639" w14:textId="3C778DE6" w:rsidR="00F02050" w:rsidRPr="00C25FD3" w:rsidRDefault="00F02050" w:rsidP="007047B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  <w:sz w:val="16"/>
                <w:szCs w:val="16"/>
                <w:lang w:val="en-US" w:bidi="ar-SA"/>
              </w:rPr>
            </w:pPr>
            <w:r>
              <w:rPr>
                <w:rFonts w:cs="Calibri"/>
                <w:b/>
                <w:bCs/>
                <w:color w:val="FFFFFF"/>
                <w:sz w:val="16"/>
                <w:szCs w:val="16"/>
              </w:rPr>
              <w:t>MOTOR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9FE3"/>
            <w:noWrap/>
            <w:vAlign w:val="center"/>
            <w:hideMark/>
          </w:tcPr>
          <w:p w14:paraId="29449565" w14:textId="704C21BE" w:rsidR="00F02050" w:rsidRPr="00C25FD3" w:rsidRDefault="00F02050" w:rsidP="007047B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  <w:sz w:val="16"/>
                <w:szCs w:val="16"/>
                <w:lang w:val="en-US" w:bidi="ar-SA"/>
              </w:rPr>
            </w:pPr>
            <w:r>
              <w:rPr>
                <w:rFonts w:cs="Calibri"/>
                <w:b/>
                <w:bCs/>
                <w:color w:val="FFFFFF"/>
                <w:sz w:val="16"/>
                <w:szCs w:val="16"/>
              </w:rPr>
              <w:t>CHASIS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9FE3"/>
            <w:noWrap/>
            <w:vAlign w:val="center"/>
            <w:hideMark/>
          </w:tcPr>
          <w:p w14:paraId="4724119E" w14:textId="1D0945CF" w:rsidR="00F02050" w:rsidRPr="00C25FD3" w:rsidRDefault="00F02050" w:rsidP="007047B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  <w:sz w:val="16"/>
                <w:szCs w:val="16"/>
                <w:lang w:val="en-US" w:bidi="ar-SA"/>
              </w:rPr>
            </w:pPr>
            <w:r>
              <w:rPr>
                <w:rFonts w:cs="Calibri"/>
                <w:b/>
                <w:bCs/>
                <w:color w:val="FFFFFF"/>
                <w:sz w:val="16"/>
                <w:szCs w:val="16"/>
              </w:rPr>
              <w:t>C.C.</w:t>
            </w:r>
          </w:p>
        </w:tc>
      </w:tr>
      <w:tr w:rsidR="00F02050" w:rsidRPr="00C25FD3" w14:paraId="3B0DF99B" w14:textId="77777777" w:rsidTr="00F02050">
        <w:trPr>
          <w:trHeight w:val="3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66563" w14:textId="15F2AAA3" w:rsidR="00F02050" w:rsidRPr="00B83431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F2BFC" w14:textId="32D518D4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1573 XDP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71ECA" w14:textId="3C0A5650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CAMIONETA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506B8" w14:textId="0FB1F4D4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CHEVROLET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C44C3" w14:textId="6A9442CC" w:rsidR="00F02050" w:rsidRPr="00F02050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F02050">
              <w:rPr>
                <w:rFonts w:cs="Calibri"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FAACC" w14:textId="58EC47D3" w:rsidR="00F02050" w:rsidRPr="00A600B4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s-BO" w:bidi="ar-SA"/>
              </w:rPr>
            </w:pPr>
            <w:r>
              <w:rPr>
                <w:rFonts w:cs="Calibri"/>
                <w:color w:val="000000"/>
                <w:sz w:val="16"/>
                <w:szCs w:val="16"/>
                <w:lang w:val="es-BO"/>
              </w:rPr>
              <w:t>ALMACÉN PUCHUCOLLO LA PAZ – EL ALTO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80197" w14:textId="2EB4181C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252295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1E183" w14:textId="7E84D705" w:rsidR="00F02050" w:rsidRPr="00C25FD3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8GGTFSJ736A153726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53F65" w14:textId="4C4C1849" w:rsidR="00F02050" w:rsidRPr="00C25FD3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3500</w:t>
            </w:r>
          </w:p>
        </w:tc>
      </w:tr>
      <w:tr w:rsidR="00F02050" w:rsidRPr="00C25FD3" w14:paraId="0E1357D3" w14:textId="77777777" w:rsidTr="00F02050">
        <w:trPr>
          <w:trHeight w:val="35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9CF96" w14:textId="79E3E190" w:rsidR="00F02050" w:rsidRPr="00B83431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5AC3B" w14:textId="675AF603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1219 KTA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D2A5B" w14:textId="44C5AB0D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CAMIONETA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E8D26" w14:textId="22B04258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MITSUBISHI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89906" w14:textId="54D383EB" w:rsidR="00F02050" w:rsidRPr="00F02050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F02050">
              <w:rPr>
                <w:rFonts w:cs="Calibri"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C9A519" w14:textId="4F36E83F" w:rsidR="00F02050" w:rsidRPr="00C702D0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s-BO" w:bidi="ar-SA"/>
              </w:rPr>
            </w:pPr>
            <w:r w:rsidRPr="00A6053D">
              <w:rPr>
                <w:rFonts w:cs="Calibri"/>
                <w:color w:val="000000"/>
                <w:sz w:val="16"/>
                <w:szCs w:val="16"/>
                <w:lang w:val="es-BO"/>
              </w:rPr>
              <w:t>ALMACÉN PUCHUCOLLO LA PAZ – EL ALTO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F960E" w14:textId="687D1741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4G64AC4532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C9F89" w14:textId="5C05C5C2" w:rsidR="00F02050" w:rsidRPr="00C25FD3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MMBJNK7504D011324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0F568" w14:textId="305FDD95" w:rsidR="00F02050" w:rsidRPr="00C25FD3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2400</w:t>
            </w:r>
          </w:p>
        </w:tc>
      </w:tr>
      <w:tr w:rsidR="00F02050" w:rsidRPr="00C25FD3" w14:paraId="5C6233EB" w14:textId="77777777" w:rsidTr="00F02050">
        <w:trPr>
          <w:trHeight w:val="3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F7EC9" w14:textId="518B36FE" w:rsidR="00F02050" w:rsidRPr="00B83431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2AB45" w14:textId="23FE809F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1134 CBH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14F01" w14:textId="0CE527BF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JEEP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0CA82" w14:textId="02EDCF22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TOYOTA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3D1BA" w14:textId="5178B938" w:rsidR="00F02050" w:rsidRPr="00F02050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F02050">
              <w:rPr>
                <w:rFonts w:cs="Calibri"/>
                <w:color w:val="000000"/>
                <w:sz w:val="16"/>
                <w:szCs w:val="16"/>
              </w:rPr>
              <w:t>1996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959B57" w14:textId="15933062" w:rsidR="00F02050" w:rsidRPr="00C702D0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s-BO" w:bidi="ar-SA"/>
              </w:rPr>
            </w:pPr>
            <w:r w:rsidRPr="00A6053D">
              <w:rPr>
                <w:rFonts w:cs="Calibri"/>
                <w:color w:val="000000"/>
                <w:sz w:val="16"/>
                <w:szCs w:val="16"/>
                <w:lang w:val="es-BO"/>
              </w:rPr>
              <w:t>ALMACÉN PUCHUCOLLO LA PAZ – EL ALTO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548B2" w14:textId="634D2854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1FZ0230405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2CAAD" w14:textId="018FFBAA" w:rsidR="00F02050" w:rsidRPr="00C25FD3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FZJ750031390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62BFC" w14:textId="6CE38824" w:rsidR="00F02050" w:rsidRPr="00C25FD3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4477</w:t>
            </w:r>
          </w:p>
        </w:tc>
      </w:tr>
      <w:tr w:rsidR="00F02050" w:rsidRPr="00C25FD3" w14:paraId="5564F510" w14:textId="77777777" w:rsidTr="00F02050">
        <w:trPr>
          <w:trHeight w:val="3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2F0A6" w14:textId="1CC2712A" w:rsidR="00F02050" w:rsidRPr="00B83431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78AAD" w14:textId="363C618D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1134 CEU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00FA6" w14:textId="0AEAC143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CAMIONETA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5366F" w14:textId="35484A38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TOYOTA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3998B" w14:textId="1F6673EF" w:rsidR="00F02050" w:rsidRPr="00F02050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F02050">
              <w:rPr>
                <w:rFonts w:cs="Calibri"/>
                <w:color w:val="000000"/>
                <w:sz w:val="16"/>
                <w:szCs w:val="16"/>
              </w:rPr>
              <w:t>1996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D62615" w14:textId="6F81BA43" w:rsidR="00F02050" w:rsidRPr="00C702D0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s-BO" w:bidi="ar-SA"/>
              </w:rPr>
            </w:pPr>
            <w:r w:rsidRPr="00A6053D">
              <w:rPr>
                <w:rFonts w:cs="Calibri"/>
                <w:color w:val="000000"/>
                <w:sz w:val="16"/>
                <w:szCs w:val="16"/>
                <w:lang w:val="es-BO"/>
              </w:rPr>
              <w:t>ALMACÉN PUCHUCOLLO LA PAZ – EL ALTO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F9A84" w14:textId="00BD1B45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4Y0452592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79E35" w14:textId="3659A4AB" w:rsidR="00F02050" w:rsidRPr="00C25FD3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YN1060022136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D3272" w14:textId="624742AE" w:rsidR="00F02050" w:rsidRPr="00C25FD3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2237</w:t>
            </w:r>
          </w:p>
        </w:tc>
      </w:tr>
      <w:tr w:rsidR="00F02050" w:rsidRPr="00C25FD3" w14:paraId="56FBDC14" w14:textId="77777777" w:rsidTr="00F02050">
        <w:trPr>
          <w:trHeight w:val="3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7F911" w14:textId="43BA27A3" w:rsidR="00F02050" w:rsidRPr="00B83431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25EC9" w14:textId="3276B305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913 YUK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B07B5" w14:textId="42DE166D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JEEP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3778F" w14:textId="2AF5ABDC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TOYOTA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46941" w14:textId="387A6274" w:rsidR="00F02050" w:rsidRPr="00F02050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F02050">
              <w:rPr>
                <w:rFonts w:cs="Calibri"/>
                <w:color w:val="000000"/>
                <w:sz w:val="16"/>
                <w:szCs w:val="16"/>
              </w:rPr>
              <w:t>1996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E6366" w14:textId="76B6576A" w:rsidR="00F02050" w:rsidRPr="00C702D0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s-BO" w:bidi="ar-SA"/>
              </w:rPr>
            </w:pPr>
            <w:r w:rsidRPr="00A6053D">
              <w:rPr>
                <w:rFonts w:cs="Calibri"/>
                <w:color w:val="000000"/>
                <w:sz w:val="16"/>
                <w:szCs w:val="16"/>
                <w:lang w:val="es-BO"/>
              </w:rPr>
              <w:t>ALMACÉN PUCHUCOLLO LA PAZ – EL ALTO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7E73E" w14:textId="7592CA8C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1FZ0231087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F0F49" w14:textId="63126E57" w:rsidR="00F02050" w:rsidRPr="00C25FD3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FZJ750031510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A5496" w14:textId="43080F06" w:rsidR="00F02050" w:rsidRPr="00C25FD3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4477</w:t>
            </w:r>
          </w:p>
        </w:tc>
      </w:tr>
      <w:tr w:rsidR="00F02050" w:rsidRPr="00C25FD3" w14:paraId="30CC0DA8" w14:textId="77777777" w:rsidTr="00F02050">
        <w:trPr>
          <w:trHeight w:val="3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C160A" w14:textId="3FBF2F4E" w:rsidR="00F02050" w:rsidRPr="00B83431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35DE3" w14:textId="5D5C6118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971 LPL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5C0C7" w14:textId="41D66AFE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JEEP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1811C" w14:textId="1CE4DD5C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TOYOTA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23725E" w14:textId="4A1FD2AF" w:rsidR="00F02050" w:rsidRPr="00F02050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F02050">
              <w:rPr>
                <w:rFonts w:cs="Calibri"/>
                <w:color w:val="000000"/>
                <w:sz w:val="16"/>
                <w:szCs w:val="16"/>
              </w:rPr>
              <w:t>1996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E301E3" w14:textId="7786C43E" w:rsidR="00F02050" w:rsidRPr="00C702D0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s-BO" w:bidi="ar-SA"/>
              </w:rPr>
            </w:pPr>
            <w:r w:rsidRPr="00A6053D">
              <w:rPr>
                <w:rFonts w:cs="Calibri"/>
                <w:color w:val="000000"/>
                <w:sz w:val="16"/>
                <w:szCs w:val="16"/>
                <w:lang w:val="es-BO"/>
              </w:rPr>
              <w:t>ALMACÉN PUCHUCOLLO LA PAZ – EL ALTO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C3ED3" w14:textId="6D4FEBDE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1FZ0233568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30AEE" w14:textId="02B18F9A" w:rsidR="00F02050" w:rsidRPr="00C25FD3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FZJ750031917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723FA" w14:textId="2E2F158E" w:rsidR="00F02050" w:rsidRPr="00C25FD3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4477</w:t>
            </w:r>
          </w:p>
        </w:tc>
      </w:tr>
      <w:tr w:rsidR="00F02050" w:rsidRPr="00C25FD3" w14:paraId="6F61ED8C" w14:textId="77777777" w:rsidTr="00F02050">
        <w:trPr>
          <w:trHeight w:val="3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4A5B9" w14:textId="334CD609" w:rsidR="00F02050" w:rsidRPr="00B83431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97A1F" w14:textId="350F5D00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1134 CFA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EDC31" w14:textId="3B455E16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CAMIONETA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2110E" w14:textId="38E62AB9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TOYOTA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BDEB3" w14:textId="41E2558C" w:rsidR="00F02050" w:rsidRPr="00F02050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F02050">
              <w:rPr>
                <w:rFonts w:cs="Calibri"/>
                <w:color w:val="000000"/>
                <w:sz w:val="16"/>
                <w:szCs w:val="16"/>
              </w:rPr>
              <w:t>1996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503FA" w14:textId="52E72CBB" w:rsidR="00F02050" w:rsidRPr="00C702D0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s-BO" w:bidi="ar-SA"/>
              </w:rPr>
            </w:pPr>
            <w:r w:rsidRPr="00A6053D">
              <w:rPr>
                <w:rFonts w:cs="Calibri"/>
                <w:color w:val="000000"/>
                <w:sz w:val="16"/>
                <w:szCs w:val="16"/>
                <w:lang w:val="es-BO"/>
              </w:rPr>
              <w:t>ALMACÉN PUCHUCOLLO LA PAZ – EL ALTO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66903" w14:textId="6C0119EE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4Y0451574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74DBE" w14:textId="74905A79" w:rsidR="00F02050" w:rsidRPr="00C25FD3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YN1060022099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E279A" w14:textId="5073BA69" w:rsidR="00F02050" w:rsidRPr="00C25FD3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2237</w:t>
            </w:r>
          </w:p>
        </w:tc>
      </w:tr>
      <w:tr w:rsidR="00F02050" w:rsidRPr="00C25FD3" w14:paraId="4D626967" w14:textId="77777777" w:rsidTr="00F02050">
        <w:trPr>
          <w:trHeight w:val="3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31351" w14:textId="12E1EBBB" w:rsidR="00F02050" w:rsidRPr="00B83431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1DA67" w14:textId="7A66187A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2921 PNE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467C6" w14:textId="7990D185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CAMIONETA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E0646" w14:textId="24CE361A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FORD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96B11" w14:textId="22F8AAC3" w:rsidR="00F02050" w:rsidRPr="00F02050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F02050">
              <w:rPr>
                <w:rFonts w:cs="Calibri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3821F" w14:textId="218B278F" w:rsidR="00F02050" w:rsidRPr="00C702D0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s-BO" w:bidi="ar-SA"/>
              </w:rPr>
            </w:pPr>
            <w:r w:rsidRPr="00A6053D">
              <w:rPr>
                <w:rFonts w:cs="Calibri"/>
                <w:color w:val="000000"/>
                <w:sz w:val="16"/>
                <w:szCs w:val="16"/>
                <w:lang w:val="es-BO"/>
              </w:rPr>
              <w:t>ALMACÉN PUCHUCOLLO LA PAZ – EL ALTO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3BF2B" w14:textId="59B5320B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G6401126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9C1A4" w14:textId="1D647B48" w:rsidR="00F02050" w:rsidRPr="00C25FD3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MNCBSFE70BW970504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69582" w14:textId="79CC138B" w:rsidR="00F02050" w:rsidRPr="00C25FD3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2600</w:t>
            </w:r>
          </w:p>
        </w:tc>
      </w:tr>
      <w:tr w:rsidR="00F02050" w:rsidRPr="00C25FD3" w14:paraId="76EAF023" w14:textId="77777777" w:rsidTr="00F02050">
        <w:trPr>
          <w:trHeight w:val="3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271B4" w14:textId="71D88E78" w:rsidR="00F02050" w:rsidRPr="00B83431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8DFAA" w14:textId="4016E446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960 HNH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95C37" w14:textId="3DC5E7DE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CAMIONETA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3938F" w14:textId="48CEABBF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TOYOTA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034D1" w14:textId="38BBB895" w:rsidR="00F02050" w:rsidRPr="00F02050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F02050">
              <w:rPr>
                <w:rFonts w:cs="Calibri"/>
                <w:color w:val="000000"/>
                <w:sz w:val="16"/>
                <w:szCs w:val="16"/>
              </w:rPr>
              <w:t>1996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8085E0" w14:textId="370D6E60" w:rsidR="00F02050" w:rsidRPr="00C702D0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s-BO" w:bidi="ar-SA"/>
              </w:rPr>
            </w:pPr>
            <w:r w:rsidRPr="00A6053D">
              <w:rPr>
                <w:rFonts w:cs="Calibri"/>
                <w:color w:val="000000"/>
                <w:sz w:val="16"/>
                <w:szCs w:val="16"/>
                <w:lang w:val="es-BO"/>
              </w:rPr>
              <w:t>ALMACÉN PUCHUCOLLO LA PAZ – EL ALTO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CD3AB" w14:textId="730D4CD8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4Y0452087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1132D" w14:textId="114AA86C" w:rsidR="00F02050" w:rsidRPr="00C25FD3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YN1060022109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966D6" w14:textId="4BAC4DB0" w:rsidR="00F02050" w:rsidRPr="00C25FD3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2237</w:t>
            </w:r>
          </w:p>
        </w:tc>
      </w:tr>
      <w:tr w:rsidR="00F02050" w:rsidRPr="00C25FD3" w14:paraId="161E492E" w14:textId="77777777" w:rsidTr="00F02050">
        <w:trPr>
          <w:trHeight w:val="3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B6B19" w14:textId="5F12B62B" w:rsidR="00F02050" w:rsidRPr="00B83431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009F6" w14:textId="0F9956CD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1155 UEX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B03D9" w14:textId="08403206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CAMIONETA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F81BC" w14:textId="22150A95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CHEVROLET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A0E7E" w14:textId="14A4F962" w:rsidR="00F02050" w:rsidRPr="00F02050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F02050">
              <w:rPr>
                <w:rFonts w:cs="Calibri"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C0E457" w14:textId="3506E488" w:rsidR="00F02050" w:rsidRPr="00C702D0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s-BO" w:bidi="ar-SA"/>
              </w:rPr>
            </w:pPr>
            <w:r w:rsidRPr="00A6053D">
              <w:rPr>
                <w:rFonts w:cs="Calibri"/>
                <w:color w:val="000000"/>
                <w:sz w:val="16"/>
                <w:szCs w:val="16"/>
                <w:lang w:val="es-BO"/>
              </w:rPr>
              <w:t>ALMACÉN PUCHUCOLLO LA PAZ – EL ALTO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48551" w14:textId="6F1E3F51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6VD1012257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B589B" w14:textId="4139F191" w:rsidR="00F02050" w:rsidRPr="00C25FD3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8LBTFS25H10110893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30687" w14:textId="62957355" w:rsidR="00F02050" w:rsidRPr="00C25FD3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3165</w:t>
            </w:r>
          </w:p>
        </w:tc>
      </w:tr>
      <w:tr w:rsidR="00F02050" w:rsidRPr="00C25FD3" w14:paraId="4E21A302" w14:textId="77777777" w:rsidTr="00F02050">
        <w:trPr>
          <w:trHeight w:val="3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7440A" w14:textId="4EC4762A" w:rsidR="00F02050" w:rsidRPr="00B83431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A7A03" w14:textId="35F2E6FB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914 LCE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77AE3" w14:textId="3FCBB44E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JEEP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24057" w14:textId="5EC6C096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TOYOTA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CE56F" w14:textId="17FFE27F" w:rsidR="00F02050" w:rsidRPr="00F02050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F02050">
              <w:rPr>
                <w:rFonts w:cs="Calibri"/>
                <w:color w:val="000000"/>
                <w:sz w:val="16"/>
                <w:szCs w:val="16"/>
              </w:rPr>
              <w:t>1996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2B1655" w14:textId="398AF6DA" w:rsidR="00F02050" w:rsidRPr="00C702D0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s-BO" w:bidi="ar-SA"/>
              </w:rPr>
            </w:pPr>
            <w:r w:rsidRPr="00A6053D">
              <w:rPr>
                <w:rFonts w:cs="Calibri"/>
                <w:color w:val="000000"/>
                <w:sz w:val="16"/>
                <w:szCs w:val="16"/>
                <w:lang w:val="es-BO"/>
              </w:rPr>
              <w:t>ALMACÉN PUCHUCOLLO LA PAZ – EL ALTO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494B7" w14:textId="1DF132FF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1FZ0232745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A2883" w14:textId="720E7ABC" w:rsidR="00F02050" w:rsidRPr="00C25FD3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FZJ750031757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1297E" w14:textId="54A5F8F1" w:rsidR="00F02050" w:rsidRPr="00C25FD3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4477</w:t>
            </w:r>
          </w:p>
        </w:tc>
      </w:tr>
      <w:tr w:rsidR="00F02050" w:rsidRPr="00C25FD3" w14:paraId="0B9A8158" w14:textId="77777777" w:rsidTr="00F02050">
        <w:trPr>
          <w:trHeight w:val="3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B8D2C" w14:textId="48924E82" w:rsidR="00F02050" w:rsidRPr="00B83431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lastRenderedPageBreak/>
              <w:t>12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1F001" w14:textId="70BF556B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1136 NND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13228" w14:textId="7377547B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JEEP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DC934" w14:textId="095E715C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TOYOTA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4B070" w14:textId="4EA0D6F6" w:rsidR="00F02050" w:rsidRPr="00F02050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F02050">
              <w:rPr>
                <w:rFonts w:cs="Calibri"/>
                <w:color w:val="000000"/>
                <w:sz w:val="16"/>
                <w:szCs w:val="16"/>
              </w:rPr>
              <w:t>1996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AC8ADC" w14:textId="0C6A9DCE" w:rsidR="00F02050" w:rsidRPr="00C702D0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s-BO" w:bidi="ar-SA"/>
              </w:rPr>
            </w:pPr>
            <w:r w:rsidRPr="00A6053D">
              <w:rPr>
                <w:rFonts w:cs="Calibri"/>
                <w:color w:val="000000"/>
                <w:sz w:val="16"/>
                <w:szCs w:val="16"/>
                <w:lang w:val="es-BO"/>
              </w:rPr>
              <w:t>ALMACÉN PUCHUCOLLO LA PAZ – EL ALTO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7F1E3" w14:textId="45BBAEE0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1FZ0231323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774BE" w14:textId="7DEB0C13" w:rsidR="00F02050" w:rsidRPr="00C25FD3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FZJ750031556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690B7" w14:textId="23F8388E" w:rsidR="00F02050" w:rsidRPr="00C25FD3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4477</w:t>
            </w:r>
          </w:p>
        </w:tc>
      </w:tr>
      <w:tr w:rsidR="00F02050" w:rsidRPr="00C25FD3" w14:paraId="5EFFA855" w14:textId="77777777" w:rsidTr="00F02050">
        <w:trPr>
          <w:trHeight w:val="3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F4EE6" w14:textId="4AA2EA70" w:rsidR="00F02050" w:rsidRPr="00B83431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9D00B" w14:textId="538DEA57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974 DSN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F305C" w14:textId="43B91D51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CAMIONETA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EDE5C" w14:textId="210CA0CD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TOYOTA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D33DA" w14:textId="0B637762" w:rsidR="00F02050" w:rsidRPr="00F02050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F02050">
              <w:rPr>
                <w:rFonts w:cs="Calibri"/>
                <w:color w:val="000000"/>
                <w:sz w:val="16"/>
                <w:szCs w:val="16"/>
              </w:rPr>
              <w:t>1996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F55E52" w14:textId="0D61B945" w:rsidR="00F02050" w:rsidRPr="00C702D0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s-BO" w:bidi="ar-SA"/>
              </w:rPr>
            </w:pPr>
            <w:r w:rsidRPr="00A6053D">
              <w:rPr>
                <w:rFonts w:cs="Calibri"/>
                <w:color w:val="000000"/>
                <w:sz w:val="16"/>
                <w:szCs w:val="16"/>
                <w:lang w:val="es-BO"/>
              </w:rPr>
              <w:t>ALMACÉN PUCHUCOLLO LA PAZ – EL ALTO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033AD" w14:textId="1483312E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4Y0452538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B3D0D" w14:textId="609FE0B5" w:rsidR="00F02050" w:rsidRPr="00C25FD3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YN1060022133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20752" w14:textId="728DB3F3" w:rsidR="00F02050" w:rsidRPr="00C25FD3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2237</w:t>
            </w:r>
          </w:p>
        </w:tc>
      </w:tr>
      <w:tr w:rsidR="00F02050" w:rsidRPr="00C25FD3" w14:paraId="0A29BDE7" w14:textId="77777777" w:rsidTr="00F02050">
        <w:trPr>
          <w:trHeight w:val="3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3766A" w14:textId="6C73D639" w:rsidR="00F02050" w:rsidRPr="00B83431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F7A64" w14:textId="776AA740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1888 YSE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73415" w14:textId="67323D89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CAMIONETA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5D6BC" w14:textId="0F38C567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FORD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18938" w14:textId="01E7A02E" w:rsidR="00F02050" w:rsidRPr="00F02050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F02050">
              <w:rPr>
                <w:rFonts w:cs="Calibri"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B9A40" w14:textId="0A8B1D59" w:rsidR="00F02050" w:rsidRPr="00C702D0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s-BO" w:bidi="ar-SA"/>
              </w:rPr>
            </w:pPr>
            <w:r w:rsidRPr="0025260C">
              <w:rPr>
                <w:rFonts w:cs="Calibri"/>
                <w:color w:val="000000"/>
                <w:sz w:val="16"/>
                <w:szCs w:val="16"/>
                <w:lang w:val="es-BO"/>
              </w:rPr>
              <w:t>ALMACÉN PUCHUCOLLO LA PAZ – EL ALTO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96CAF" w14:textId="796E8A3F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G6355823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B2A8D" w14:textId="3272B69E" w:rsidR="00F02050" w:rsidRPr="00C25FD3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MNCBSFE707W658010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C26CF" w14:textId="75A3B711" w:rsidR="00F02050" w:rsidRPr="00C25FD3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2600</w:t>
            </w:r>
          </w:p>
        </w:tc>
      </w:tr>
      <w:tr w:rsidR="00F02050" w:rsidRPr="00C25FD3" w14:paraId="052C562C" w14:textId="77777777" w:rsidTr="00F02050">
        <w:trPr>
          <w:trHeight w:val="3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6ED34" w14:textId="0385221C" w:rsidR="00F02050" w:rsidRPr="00B83431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DEA92" w14:textId="5D9AF878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985 RGR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CA3A1" w14:textId="780FB45D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CAMIONETA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E20FF" w14:textId="1C51BB37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MITSUBISHI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FB265" w14:textId="2DF8B351" w:rsidR="00F02050" w:rsidRPr="00F02050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F02050">
              <w:rPr>
                <w:rFonts w:cs="Calibri"/>
                <w:color w:val="000000"/>
                <w:sz w:val="16"/>
                <w:szCs w:val="16"/>
              </w:rPr>
              <w:t>1999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849162" w14:textId="6E29F16C" w:rsidR="00F02050" w:rsidRPr="00C702D0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s-BO" w:bidi="ar-SA"/>
              </w:rPr>
            </w:pPr>
            <w:r w:rsidRPr="0025260C">
              <w:rPr>
                <w:rFonts w:cs="Calibri"/>
                <w:color w:val="000000"/>
                <w:sz w:val="16"/>
                <w:szCs w:val="16"/>
                <w:lang w:val="es-BO"/>
              </w:rPr>
              <w:t>ALMACÉN PUCHUCOLLO LA PAZ – EL ALTO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A1FAA" w14:textId="24F4631A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4G64AA7730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D8609" w14:textId="370D67E5" w:rsidR="00F02050" w:rsidRPr="00C25FD3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MMBJNK750XD031775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BF9D6" w14:textId="72F2A4C6" w:rsidR="00F02050" w:rsidRPr="00C25FD3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2400</w:t>
            </w:r>
          </w:p>
        </w:tc>
      </w:tr>
      <w:tr w:rsidR="00F02050" w:rsidRPr="00C25FD3" w14:paraId="34BBDA77" w14:textId="77777777" w:rsidTr="00F02050">
        <w:trPr>
          <w:trHeight w:val="3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277C8" w14:textId="0DA01650" w:rsidR="00F02050" w:rsidRPr="00B83431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EFA53" w14:textId="6B454900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987 UPL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62B0D" w14:textId="3061785F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CAMIONETA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E76F3" w14:textId="70B6C27F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MITSUBISHI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5A356" w14:textId="39040385" w:rsidR="00F02050" w:rsidRPr="00F02050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F02050">
              <w:rPr>
                <w:rFonts w:cs="Calibri"/>
                <w:color w:val="000000"/>
                <w:sz w:val="16"/>
                <w:szCs w:val="16"/>
              </w:rPr>
              <w:t>1999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63167" w14:textId="0D0BB7C4" w:rsidR="00F02050" w:rsidRPr="00C702D0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s-BO" w:bidi="ar-SA"/>
              </w:rPr>
            </w:pPr>
            <w:r w:rsidRPr="0025260C">
              <w:rPr>
                <w:rFonts w:cs="Calibri"/>
                <w:color w:val="000000"/>
                <w:sz w:val="16"/>
                <w:szCs w:val="16"/>
                <w:lang w:val="es-BO"/>
              </w:rPr>
              <w:t>ALMACÉN PUCHUCOLLO LA PAZ – EL ALTO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21030" w14:textId="61BEF41D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4G64AB0374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3DE1F" w14:textId="42F79120" w:rsidR="00F02050" w:rsidRPr="00C25FD3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MMBJNK750XD056101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D3F8D" w14:textId="1759BD94" w:rsidR="00F02050" w:rsidRPr="00C25FD3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2400</w:t>
            </w:r>
          </w:p>
        </w:tc>
      </w:tr>
      <w:tr w:rsidR="00F02050" w:rsidRPr="00C25FD3" w14:paraId="4F239E35" w14:textId="77777777" w:rsidTr="00F02050">
        <w:trPr>
          <w:trHeight w:val="3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931F9" w14:textId="401D1C0E" w:rsidR="00F02050" w:rsidRPr="00B83431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CDE95" w14:textId="5DEF1457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1163 IKA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3BEAF" w14:textId="7BFC77B3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CAMIONETA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7477F" w14:textId="6860FA44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NISSAN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9CAE4" w14:textId="6A07CEAB" w:rsidR="00F02050" w:rsidRPr="00F02050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F02050">
              <w:rPr>
                <w:rFonts w:cs="Calibri"/>
                <w:color w:val="000000"/>
                <w:sz w:val="16"/>
                <w:szCs w:val="16"/>
              </w:rPr>
              <w:t>1998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DE99CC" w14:textId="28A7D882" w:rsidR="00F02050" w:rsidRPr="00C702D0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s-BO" w:bidi="ar-SA"/>
              </w:rPr>
            </w:pPr>
            <w:r w:rsidRPr="0025260C">
              <w:rPr>
                <w:rFonts w:cs="Calibri"/>
                <w:color w:val="000000"/>
                <w:sz w:val="16"/>
                <w:szCs w:val="16"/>
                <w:lang w:val="es-BO"/>
              </w:rPr>
              <w:t>ALMACÉN PUCHUCOLLO LA PAZ – EL ALTO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EE599" w14:textId="7133EC58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KA24817475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B0B27" w14:textId="229D1B63" w:rsidR="00F02050" w:rsidRPr="00C25FD3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JN1CCUD2220001338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7B8A6" w14:textId="5D109271" w:rsidR="00F02050" w:rsidRPr="00C25FD3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2389</w:t>
            </w:r>
          </w:p>
        </w:tc>
      </w:tr>
      <w:tr w:rsidR="00F02050" w:rsidRPr="00C25FD3" w14:paraId="34A75170" w14:textId="77777777" w:rsidTr="00F02050">
        <w:trPr>
          <w:trHeight w:val="3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9324B" w14:textId="1D970837" w:rsidR="00F02050" w:rsidRPr="00B83431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96EF7" w14:textId="43EB98EF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1816 HUX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2F451" w14:textId="5D73C5C2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CAMIONETA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38133" w14:textId="0A8C263C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TOYOTA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11D64" w14:textId="48906FA8" w:rsidR="00F02050" w:rsidRPr="00F02050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F02050">
              <w:rPr>
                <w:rFonts w:cs="Calibri"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5036BB" w14:textId="40597A99" w:rsidR="00F02050" w:rsidRPr="00C702D0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s-BO" w:bidi="ar-SA"/>
              </w:rPr>
            </w:pPr>
            <w:r w:rsidRPr="0025260C">
              <w:rPr>
                <w:rFonts w:cs="Calibri"/>
                <w:color w:val="000000"/>
                <w:sz w:val="16"/>
                <w:szCs w:val="16"/>
                <w:lang w:val="es-BO"/>
              </w:rPr>
              <w:t>ALMACÉN PUCHUCOLLO LA PAZ – EL ALTO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05611" w14:textId="41EF4DC7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2TR6374409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28225" w14:textId="32B45C94" w:rsidR="00F02050" w:rsidRPr="00C25FD3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8AJFX22G506002303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7B995" w14:textId="414842D5" w:rsidR="00F02050" w:rsidRPr="00C25FD3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2694</w:t>
            </w:r>
          </w:p>
        </w:tc>
      </w:tr>
      <w:tr w:rsidR="00F02050" w:rsidRPr="00C25FD3" w14:paraId="03111D72" w14:textId="77777777" w:rsidTr="00F02050">
        <w:trPr>
          <w:trHeight w:val="3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BF408" w14:textId="7685AA9A" w:rsidR="00F02050" w:rsidRPr="00B83431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A9AFF" w14:textId="634A1C31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1573 XBG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906D3" w14:textId="025505EE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CAMIONETA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78C7E" w14:textId="7FFC6819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CHEVROLET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E2AE1" w14:textId="68184B55" w:rsidR="00F02050" w:rsidRPr="00F02050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F02050">
              <w:rPr>
                <w:rFonts w:cs="Calibri"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758E53" w14:textId="62916F0D" w:rsidR="00F02050" w:rsidRPr="00C702D0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s-BO" w:bidi="ar-SA"/>
              </w:rPr>
            </w:pPr>
            <w:r w:rsidRPr="0025260C">
              <w:rPr>
                <w:rFonts w:cs="Calibri"/>
                <w:color w:val="000000"/>
                <w:sz w:val="16"/>
                <w:szCs w:val="16"/>
                <w:lang w:val="es-BO"/>
              </w:rPr>
              <w:t>ALMACÉN PUCHUCOLLO LA PAZ – EL ALTO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1DABE" w14:textId="58A84245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252297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1ADFF" w14:textId="796ED6F9" w:rsidR="00F02050" w:rsidRPr="00C25FD3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8GGTFSJ56A153727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CFCF4" w14:textId="47FE35D6" w:rsidR="00F02050" w:rsidRPr="00C25FD3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3500</w:t>
            </w:r>
          </w:p>
        </w:tc>
      </w:tr>
      <w:tr w:rsidR="00F02050" w:rsidRPr="00C25FD3" w14:paraId="6B6F47CE" w14:textId="77777777" w:rsidTr="00F02050">
        <w:trPr>
          <w:trHeight w:val="3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9F46A" w14:textId="6559B2ED" w:rsidR="00F02050" w:rsidRPr="00B83431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3146B" w14:textId="471069B3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2347 UCE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3323F" w14:textId="1C590564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CAMIONETA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B91DF" w14:textId="49DAC1B1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MITSUBISHI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011A6F" w14:textId="070EEAC7" w:rsidR="00F02050" w:rsidRPr="00F02050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F02050">
              <w:rPr>
                <w:rFonts w:cs="Calibri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802EF" w14:textId="379FB575" w:rsidR="00F02050" w:rsidRPr="00C702D0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s-BO" w:bidi="ar-SA"/>
              </w:rPr>
            </w:pPr>
            <w:r w:rsidRPr="0025260C">
              <w:rPr>
                <w:rFonts w:cs="Calibri"/>
                <w:color w:val="000000"/>
                <w:sz w:val="16"/>
                <w:szCs w:val="16"/>
                <w:lang w:val="es-BO"/>
              </w:rPr>
              <w:t>ALMACÉN PUCHUCOLLO LA PAZ – EL ALTO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56C62" w14:textId="4D741906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4G64UCAE2130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BB21C" w14:textId="297917D9" w:rsidR="00F02050" w:rsidRPr="00C25FD3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MMBJNKB509D027209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CB317" w14:textId="54D4D677" w:rsidR="00F02050" w:rsidRPr="00C25FD3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2400</w:t>
            </w:r>
          </w:p>
        </w:tc>
      </w:tr>
      <w:tr w:rsidR="00F02050" w:rsidRPr="00C25FD3" w14:paraId="1D5B5378" w14:textId="77777777" w:rsidTr="00F02050">
        <w:trPr>
          <w:trHeight w:val="3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28A7F" w14:textId="6E70AD5C" w:rsidR="00F02050" w:rsidRPr="00B83431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50C7F" w14:textId="628B580C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2921 PTU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D4C5D" w14:textId="085023D1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CAMIONETA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758A9" w14:textId="517AC300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FORD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5F325" w14:textId="6251812C" w:rsidR="00F02050" w:rsidRPr="00F02050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F02050">
              <w:rPr>
                <w:rFonts w:cs="Calibri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C1332D" w14:textId="165FB66B" w:rsidR="00F02050" w:rsidRPr="00C702D0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s-BO" w:bidi="ar-SA"/>
              </w:rPr>
            </w:pPr>
            <w:r w:rsidRPr="0025260C">
              <w:rPr>
                <w:rFonts w:cs="Calibri"/>
                <w:color w:val="000000"/>
                <w:sz w:val="16"/>
                <w:szCs w:val="16"/>
                <w:lang w:val="es-BO"/>
              </w:rPr>
              <w:t>ALMACÉN PUCHUCOLLO LA PAZ – EL ALTO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4E86B" w14:textId="72E8D16D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G6400825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504A5" w14:textId="568826E1" w:rsidR="00F02050" w:rsidRPr="00C25FD3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MNCBSFE70BW970481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01B7D" w14:textId="334B2528" w:rsidR="00F02050" w:rsidRPr="00C25FD3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2600</w:t>
            </w:r>
          </w:p>
        </w:tc>
      </w:tr>
      <w:tr w:rsidR="00F02050" w:rsidRPr="00C25FD3" w14:paraId="205A47B7" w14:textId="77777777" w:rsidTr="00F02050">
        <w:trPr>
          <w:trHeight w:val="3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DD9E4" w14:textId="13FC253C" w:rsidR="00F02050" w:rsidRPr="00B83431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2036F" w14:textId="20C1A3FD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2921 RBR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A744B" w14:textId="4B158129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CAMIONETA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C3937" w14:textId="578919F5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FORD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29BA3" w14:textId="6BD56D9E" w:rsidR="00F02050" w:rsidRPr="00F02050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F02050">
              <w:rPr>
                <w:rFonts w:cs="Calibri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4BAFE6" w14:textId="40ADCF33" w:rsidR="00F02050" w:rsidRPr="00C702D0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s-BO" w:bidi="ar-SA"/>
              </w:rPr>
            </w:pPr>
            <w:r w:rsidRPr="0025260C">
              <w:rPr>
                <w:rFonts w:cs="Calibri"/>
                <w:color w:val="000000"/>
                <w:sz w:val="16"/>
                <w:szCs w:val="16"/>
                <w:lang w:val="es-BO"/>
              </w:rPr>
              <w:t>ALMACÉN PUCHUCOLLO LA PAZ – EL ALTO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7D7E2" w14:textId="71CA7413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G6401072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1BDF6" w14:textId="266DDD73" w:rsidR="00F02050" w:rsidRPr="00C25FD3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MNCBSFE70BW970671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15D70" w14:textId="1609372E" w:rsidR="00F02050" w:rsidRPr="00C25FD3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2600</w:t>
            </w:r>
          </w:p>
        </w:tc>
      </w:tr>
      <w:tr w:rsidR="00F02050" w:rsidRPr="00C25FD3" w14:paraId="6016B610" w14:textId="77777777" w:rsidTr="00F02050">
        <w:trPr>
          <w:trHeight w:val="3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910E2" w14:textId="7DC1A84C" w:rsidR="00F02050" w:rsidRPr="00B83431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AC441" w14:textId="1CD7FE74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1155 UHH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7C7A1" w14:textId="0D578B07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CAMIONETA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25969" w14:textId="49325CA3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CHEVROLET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24164" w14:textId="75DB312B" w:rsidR="00F02050" w:rsidRPr="00F02050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F02050">
              <w:rPr>
                <w:rFonts w:cs="Calibri"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1CD69B" w14:textId="04499A54" w:rsidR="00F02050" w:rsidRPr="00C702D0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s-BO" w:bidi="ar-SA"/>
              </w:rPr>
            </w:pPr>
            <w:r w:rsidRPr="0025260C">
              <w:rPr>
                <w:rFonts w:cs="Calibri"/>
                <w:color w:val="000000"/>
                <w:sz w:val="16"/>
                <w:szCs w:val="16"/>
                <w:lang w:val="es-BO"/>
              </w:rPr>
              <w:t>ALMACÉN PUCHUCOLLO LA PAZ – EL ALTO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1BA66" w14:textId="493581CB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988426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89679" w14:textId="221ED1BC" w:rsidR="00F02050" w:rsidRPr="00C25FD3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8LBTFS25H10110749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17B5F" w14:textId="03B39892" w:rsidR="00F02050" w:rsidRPr="00C25FD3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3165</w:t>
            </w:r>
          </w:p>
        </w:tc>
      </w:tr>
      <w:tr w:rsidR="00F02050" w:rsidRPr="00C25FD3" w14:paraId="29D3BD80" w14:textId="77777777" w:rsidTr="00F02050">
        <w:trPr>
          <w:trHeight w:val="3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379BF" w14:textId="00A06D18" w:rsidR="00F02050" w:rsidRPr="00B83431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B7CFE" w14:textId="1C210791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1573 XTL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703E6" w14:textId="4348B72E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CAMIONETA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D7069" w14:textId="6E18EC58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CHEVROLET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FF56E" w14:textId="74FA38AD" w:rsidR="00F02050" w:rsidRPr="00F02050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F02050">
              <w:rPr>
                <w:rFonts w:cs="Calibri"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E4E87" w14:textId="4F8347A2" w:rsidR="00F02050" w:rsidRPr="00C702D0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s-BO" w:bidi="ar-SA"/>
              </w:rPr>
            </w:pPr>
            <w:r w:rsidRPr="0025260C">
              <w:rPr>
                <w:rFonts w:cs="Calibri"/>
                <w:color w:val="000000"/>
                <w:sz w:val="16"/>
                <w:szCs w:val="16"/>
                <w:lang w:val="es-BO"/>
              </w:rPr>
              <w:t>ALMACÉN PUCHUCOLLO LA PAZ – EL ALTO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7577B" w14:textId="43223EB1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252293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3B345" w14:textId="12D54765" w:rsidR="00F02050" w:rsidRPr="00C25FD3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8GGTFSJ7X6A153724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130A4" w14:textId="514BF855" w:rsidR="00F02050" w:rsidRPr="00C25FD3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3500</w:t>
            </w:r>
          </w:p>
        </w:tc>
      </w:tr>
      <w:tr w:rsidR="00F02050" w:rsidRPr="00C25FD3" w14:paraId="58CB901B" w14:textId="77777777" w:rsidTr="00F02050">
        <w:trPr>
          <w:trHeight w:val="3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99AA3" w14:textId="3147C819" w:rsidR="00F02050" w:rsidRPr="00B83431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FB050" w14:textId="4A957FE7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1155 UFB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BBCDC" w14:textId="37C5642C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CAMIONETA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92EEB" w14:textId="75255D92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CHEVROLET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70DA3" w14:textId="3E5D4101" w:rsidR="00F02050" w:rsidRPr="00F02050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F02050">
              <w:rPr>
                <w:rFonts w:cs="Calibri"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79D5E5" w14:textId="4E576629" w:rsidR="00F02050" w:rsidRPr="00C702D0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s-BO" w:bidi="ar-SA"/>
              </w:rPr>
            </w:pPr>
            <w:r w:rsidRPr="0025260C">
              <w:rPr>
                <w:rFonts w:cs="Calibri"/>
                <w:color w:val="000000"/>
                <w:sz w:val="16"/>
                <w:szCs w:val="16"/>
                <w:lang w:val="es-BO"/>
              </w:rPr>
              <w:t>ALMACÉN PUCHUCOLLO LA PAZ – EL ALTO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F9AF2" w14:textId="166C06C1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6VD1017584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7E6D7" w14:textId="7E067569" w:rsidR="00F02050" w:rsidRPr="00C25FD3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8LBTFS25H10110981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FB766" w14:textId="38B4CA39" w:rsidR="00F02050" w:rsidRPr="00C25FD3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3165</w:t>
            </w:r>
          </w:p>
        </w:tc>
      </w:tr>
      <w:tr w:rsidR="00F02050" w:rsidRPr="00C25FD3" w14:paraId="24A4CACD" w14:textId="77777777" w:rsidTr="00F02050">
        <w:trPr>
          <w:trHeight w:val="3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89D70" w14:textId="5374DECC" w:rsidR="00F02050" w:rsidRPr="00B83431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346CD" w14:textId="5F9225A4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1151 BNS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01177" w14:textId="13C1F4B4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VAGONETA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B111F" w14:textId="1FD6606E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TOYOTA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54F2B" w14:textId="1A939C75" w:rsidR="00F02050" w:rsidRPr="00F02050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F02050">
              <w:rPr>
                <w:rFonts w:cs="Calibri"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8C94B9" w14:textId="65D2D86A" w:rsidR="00F02050" w:rsidRPr="00C702D0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s-BO" w:bidi="ar-SA"/>
              </w:rPr>
            </w:pPr>
            <w:r w:rsidRPr="0025260C">
              <w:rPr>
                <w:rFonts w:cs="Calibri"/>
                <w:color w:val="000000"/>
                <w:sz w:val="16"/>
                <w:szCs w:val="16"/>
                <w:lang w:val="es-BO"/>
              </w:rPr>
              <w:t>ALMACÉN PUCHUCOLLO LA PAZ – EL ALTO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25B77" w14:textId="30D70B59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1AZ0179214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BD167" w14:textId="262C4DFD" w:rsidR="00F02050" w:rsidRPr="00C25FD3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JTEHH20V400054285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D28D8" w14:textId="22A18C4A" w:rsidR="00F02050" w:rsidRPr="00C25FD3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1998</w:t>
            </w:r>
          </w:p>
        </w:tc>
      </w:tr>
      <w:tr w:rsidR="00F02050" w:rsidRPr="00C25FD3" w14:paraId="5EBDD519" w14:textId="77777777" w:rsidTr="00F02050">
        <w:trPr>
          <w:trHeight w:val="3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4D644" w14:textId="694BEB46" w:rsidR="00F02050" w:rsidRPr="00B83431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B9188" w14:textId="7B451C51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1097 AKG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ADFDB" w14:textId="5FFD7587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CAMIONETA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A990C" w14:textId="2B9A8217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MAZDA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F709D" w14:textId="2BE5E6DB" w:rsidR="00F02050" w:rsidRPr="00F02050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F02050">
              <w:rPr>
                <w:rFonts w:cs="Calibri"/>
                <w:color w:val="000000"/>
                <w:sz w:val="16"/>
                <w:szCs w:val="16"/>
              </w:rPr>
              <w:t>1999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8E1596" w14:textId="007B1DB6" w:rsidR="00F02050" w:rsidRPr="00C702D0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s-BO" w:bidi="ar-SA"/>
              </w:rPr>
            </w:pPr>
            <w:r w:rsidRPr="0025260C">
              <w:rPr>
                <w:rFonts w:cs="Calibri"/>
                <w:color w:val="000000"/>
                <w:sz w:val="16"/>
                <w:szCs w:val="16"/>
                <w:lang w:val="es-BO"/>
              </w:rPr>
              <w:t>ALMACÉN PUCHUCOLLO LA PAZ – EL ALTO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EE620" w14:textId="2305D237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G6224145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F09CE" w14:textId="09F30876" w:rsidR="00F02050" w:rsidRPr="00C25FD3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JMZUF8EE200719769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7F5CF" w14:textId="2B521030" w:rsidR="00F02050" w:rsidRPr="00C25FD3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2600</w:t>
            </w:r>
          </w:p>
        </w:tc>
      </w:tr>
      <w:tr w:rsidR="00F02050" w:rsidRPr="00C25FD3" w14:paraId="133B0CB6" w14:textId="77777777" w:rsidTr="00F02050">
        <w:trPr>
          <w:trHeight w:val="3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3727A" w14:textId="70D90BA6" w:rsidR="00F02050" w:rsidRPr="00B83431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7B050" w14:textId="21020EB3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2916 PDG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3BB37" w14:textId="3BFBBCDE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CAMIONETA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1F1C4" w14:textId="06601646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MITSUBISHI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113F7" w14:textId="2DD63BCC" w:rsidR="00F02050" w:rsidRPr="00F02050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F02050">
              <w:rPr>
                <w:rFonts w:cs="Calibri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24BC4E" w14:textId="4CFFF1EE" w:rsidR="00F02050" w:rsidRPr="00C702D0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s-BO" w:bidi="ar-SA"/>
              </w:rPr>
            </w:pPr>
            <w:r w:rsidRPr="0025260C">
              <w:rPr>
                <w:rFonts w:cs="Calibri"/>
                <w:color w:val="000000"/>
                <w:sz w:val="16"/>
                <w:szCs w:val="16"/>
                <w:lang w:val="es-BO"/>
              </w:rPr>
              <w:t>ALMACÉN PUCHUCOLLO LA PAZ – EL ALTO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8B67B" w14:textId="3CC20A9B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2916-PDG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D64B9" w14:textId="3AB42614" w:rsidR="00F02050" w:rsidRPr="00C25FD3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4G64UCAN0970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DF775" w14:textId="3807B0D5" w:rsidR="00F02050" w:rsidRPr="00C25FD3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2400</w:t>
            </w:r>
          </w:p>
        </w:tc>
      </w:tr>
      <w:tr w:rsidR="00F02050" w:rsidRPr="00C25FD3" w14:paraId="15BBD795" w14:textId="77777777" w:rsidTr="00F02050">
        <w:trPr>
          <w:trHeight w:val="3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42045" w14:textId="17B5D7DE" w:rsidR="00F02050" w:rsidRPr="00B83431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D5C0C" w14:textId="15A7F232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971 LNH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13890" w14:textId="7CFD779C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CAMIONETA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3BDFD" w14:textId="6940C09B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TOYOTA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91A63" w14:textId="0EC0CB97" w:rsidR="00F02050" w:rsidRPr="00F02050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F02050">
              <w:rPr>
                <w:rFonts w:cs="Calibri"/>
                <w:color w:val="000000"/>
                <w:sz w:val="16"/>
                <w:szCs w:val="16"/>
              </w:rPr>
              <w:t>1996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EC45F0" w14:textId="68979417" w:rsidR="00F02050" w:rsidRPr="00C702D0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s-BO" w:bidi="ar-SA"/>
              </w:rPr>
            </w:pPr>
            <w:r w:rsidRPr="0025260C">
              <w:rPr>
                <w:rFonts w:cs="Calibri"/>
                <w:color w:val="000000"/>
                <w:sz w:val="16"/>
                <w:szCs w:val="16"/>
                <w:lang w:val="es-BO"/>
              </w:rPr>
              <w:t>ALMACÉN PUCHUCOLLO LA PAZ – EL ALTO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3D66B" w14:textId="04E49A29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4Y0452563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577BA" w14:textId="3FC53519" w:rsidR="00F02050" w:rsidRPr="00C25FD3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YN1060022135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EDE88" w14:textId="1C267FC1" w:rsidR="00F02050" w:rsidRPr="00C25FD3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2237</w:t>
            </w:r>
          </w:p>
        </w:tc>
      </w:tr>
      <w:tr w:rsidR="00F02050" w:rsidRPr="00C25FD3" w14:paraId="33D626B3" w14:textId="77777777" w:rsidTr="00F02050">
        <w:trPr>
          <w:trHeight w:val="3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A303D" w14:textId="6E8B2482" w:rsidR="00F02050" w:rsidRPr="00B83431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A6FAC" w14:textId="25226D33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973 ESF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B0588" w14:textId="5CB97CC2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JEEP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0098D" w14:textId="7530C598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TOYOTA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D6F42" w14:textId="154F2877" w:rsidR="00F02050" w:rsidRPr="00F02050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F02050">
              <w:rPr>
                <w:rFonts w:cs="Calibri"/>
                <w:color w:val="000000"/>
                <w:sz w:val="16"/>
                <w:szCs w:val="16"/>
              </w:rPr>
              <w:t>1996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B2337" w14:textId="50160E3F" w:rsidR="00F02050" w:rsidRPr="00C702D0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s-BO" w:bidi="ar-SA"/>
              </w:rPr>
            </w:pPr>
            <w:r w:rsidRPr="0025260C">
              <w:rPr>
                <w:rFonts w:cs="Calibri"/>
                <w:color w:val="000000"/>
                <w:sz w:val="16"/>
                <w:szCs w:val="16"/>
                <w:lang w:val="es-BO"/>
              </w:rPr>
              <w:t>ALMACÉN PUCHUCOLLO LA PAZ – EL ALTO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2C946" w14:textId="44FD8905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1FZ00229622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06988" w14:textId="0116C655" w:rsidR="00F02050" w:rsidRPr="00C25FD3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FZJ750031282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D5DD8" w14:textId="1E8EE02A" w:rsidR="00F02050" w:rsidRPr="00C25FD3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4477</w:t>
            </w:r>
          </w:p>
        </w:tc>
      </w:tr>
      <w:tr w:rsidR="00F02050" w:rsidRPr="00C25FD3" w14:paraId="2C11793A" w14:textId="77777777" w:rsidTr="00F02050">
        <w:trPr>
          <w:trHeight w:val="3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764FD" w14:textId="60E8CF13" w:rsidR="00F02050" w:rsidRPr="00B83431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B231B" w14:textId="2D341834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915 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E96BB" w14:textId="5E209DC9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VAGONETA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955D5" w14:textId="7A013C60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TOYOTA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10FB3" w14:textId="18D01115" w:rsidR="00F02050" w:rsidRPr="00F02050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F02050">
              <w:rPr>
                <w:rFonts w:cs="Calibri"/>
                <w:color w:val="000000"/>
                <w:sz w:val="16"/>
                <w:szCs w:val="16"/>
              </w:rPr>
              <w:t>1996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1E9450" w14:textId="5F123827" w:rsidR="00F02050" w:rsidRPr="00C702D0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s-BO" w:bidi="ar-SA"/>
              </w:rPr>
            </w:pPr>
            <w:r w:rsidRPr="0025260C">
              <w:rPr>
                <w:rFonts w:cs="Calibri"/>
                <w:color w:val="000000"/>
                <w:sz w:val="16"/>
                <w:szCs w:val="16"/>
                <w:lang w:val="es-BO"/>
              </w:rPr>
              <w:t>ALMACÉN PUCHUCOLLO LA PAZ – EL ALTO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C82ED" w14:textId="7A1BE4EA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1FZ0231016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78AFA" w14:textId="2DBBE370" w:rsidR="00F02050" w:rsidRPr="00C25FD3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FZJ800138240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B5A3B" w14:textId="53A06929" w:rsidR="00F02050" w:rsidRPr="00C25FD3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4477</w:t>
            </w:r>
          </w:p>
        </w:tc>
      </w:tr>
      <w:tr w:rsidR="00F02050" w:rsidRPr="00C25FD3" w14:paraId="456A1380" w14:textId="77777777" w:rsidTr="00F02050">
        <w:trPr>
          <w:trHeight w:val="3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48036" w14:textId="2ECDA565" w:rsidR="00F02050" w:rsidRPr="00B83431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CA761" w14:textId="46DC0485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1146 CGH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E0409" w14:textId="630AE8EF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CAMIONETA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DB845" w14:textId="1DCE620F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MAZDA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E5223" w14:textId="012C20C9" w:rsidR="00F02050" w:rsidRPr="00F02050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F02050">
              <w:rPr>
                <w:rFonts w:cs="Calibri"/>
                <w:color w:val="000000"/>
                <w:sz w:val="16"/>
                <w:szCs w:val="16"/>
              </w:rPr>
              <w:t>1999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92F13A" w14:textId="18C43693" w:rsidR="00F02050" w:rsidRPr="00C702D0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s-BO" w:bidi="ar-SA"/>
              </w:rPr>
            </w:pPr>
            <w:r w:rsidRPr="0025260C">
              <w:rPr>
                <w:rFonts w:cs="Calibri"/>
                <w:color w:val="000000"/>
                <w:sz w:val="16"/>
                <w:szCs w:val="16"/>
                <w:lang w:val="es-BO"/>
              </w:rPr>
              <w:t>ALMACÉN PUCHUCOLLO LA PAZ – EL ALTO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D26D3" w14:textId="0F39405F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G6226061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71D95" w14:textId="6B63D1AF" w:rsidR="00F02050" w:rsidRPr="00C25FD3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JMZUF8EE2X0720782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6A80F" w14:textId="3A0E4EC0" w:rsidR="00F02050" w:rsidRPr="00C25FD3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2600</w:t>
            </w:r>
          </w:p>
        </w:tc>
      </w:tr>
      <w:tr w:rsidR="00F02050" w:rsidRPr="00C25FD3" w14:paraId="6E11EF5A" w14:textId="77777777" w:rsidTr="00F02050">
        <w:trPr>
          <w:trHeight w:val="3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33D17" w14:textId="7DCA323B" w:rsidR="00F02050" w:rsidRPr="00B83431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9C45C" w14:textId="082B21A8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2928 EBT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F05B8" w14:textId="76C43CC0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CAMIONETA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B26E8" w14:textId="0F296457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FORD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43860" w14:textId="14F25D72" w:rsidR="00F02050" w:rsidRPr="00F02050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F02050">
              <w:rPr>
                <w:rFonts w:cs="Calibri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C05B8F" w14:textId="3551CD0D" w:rsidR="00F02050" w:rsidRPr="00C702D0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s-BO" w:bidi="ar-SA"/>
              </w:rPr>
            </w:pPr>
            <w:r w:rsidRPr="0025260C">
              <w:rPr>
                <w:rFonts w:cs="Calibri"/>
                <w:color w:val="000000"/>
                <w:sz w:val="16"/>
                <w:szCs w:val="16"/>
                <w:lang w:val="es-BO"/>
              </w:rPr>
              <w:t>ALMACÉN PUCHUCOLLO LA PAZ – EL ALTO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57AFA" w14:textId="5B155E68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G6401772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BB697" w14:textId="1C13C46C" w:rsidR="00F02050" w:rsidRPr="00C25FD3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MNCBSFE70BW970843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89CBD" w14:textId="21A6C509" w:rsidR="00F02050" w:rsidRPr="00C25FD3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2600</w:t>
            </w:r>
          </w:p>
        </w:tc>
      </w:tr>
      <w:tr w:rsidR="00F02050" w:rsidRPr="00C25FD3" w14:paraId="4B008802" w14:textId="77777777" w:rsidTr="00F02050">
        <w:trPr>
          <w:trHeight w:val="3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830BA" w14:textId="0E3EF99A" w:rsidR="00F02050" w:rsidRPr="00B83431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8E3D0" w14:textId="3B122B3A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865 PAN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890A2" w14:textId="0228DC59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VAGONETA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16A2C" w14:textId="53FE9AC6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LAND ROVER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1AE2F" w14:textId="30F78827" w:rsidR="00F02050" w:rsidRPr="00F02050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F02050">
              <w:rPr>
                <w:rFonts w:cs="Calibri"/>
                <w:color w:val="000000"/>
                <w:sz w:val="16"/>
                <w:szCs w:val="16"/>
              </w:rPr>
              <w:t>1994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52F33A" w14:textId="54638DBF" w:rsidR="00F02050" w:rsidRPr="00C702D0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s-BO" w:bidi="ar-SA"/>
              </w:rPr>
            </w:pPr>
            <w:r w:rsidRPr="0025260C">
              <w:rPr>
                <w:rFonts w:cs="Calibri"/>
                <w:color w:val="000000"/>
                <w:sz w:val="16"/>
                <w:szCs w:val="16"/>
                <w:lang w:val="es-BO"/>
              </w:rPr>
              <w:t>ALMACÉN PUCHUCOLLO LA PAZ – EL ALTO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9B85C" w14:textId="1C5AB691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37D0164ZA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2756A" w14:textId="187F85D8" w:rsidR="00F02050" w:rsidRPr="00C25FD3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SALLJGMM8LA069705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F551A" w14:textId="4755705D" w:rsidR="00F02050" w:rsidRPr="00C25FD3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3950</w:t>
            </w:r>
          </w:p>
        </w:tc>
      </w:tr>
      <w:tr w:rsidR="00F02050" w:rsidRPr="00C25FD3" w14:paraId="40755AB6" w14:textId="77777777" w:rsidTr="00F02050">
        <w:trPr>
          <w:trHeight w:val="3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E8C17" w14:textId="115E591D" w:rsidR="00F02050" w:rsidRPr="00B83431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EE368" w14:textId="2ADDB59B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1155 UCN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6D59D" w14:textId="3338EBB8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CAMIONETA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DB0CB" w14:textId="0B1389FE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CHEVROLET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9F851" w14:textId="232F05D1" w:rsidR="00F02050" w:rsidRPr="00F02050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F02050">
              <w:rPr>
                <w:rFonts w:cs="Calibri"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141D89" w14:textId="14C3F3BB" w:rsidR="00F02050" w:rsidRPr="00C702D0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s-BO" w:bidi="ar-SA"/>
              </w:rPr>
            </w:pPr>
            <w:r w:rsidRPr="0025260C">
              <w:rPr>
                <w:rFonts w:cs="Calibri"/>
                <w:color w:val="000000"/>
                <w:sz w:val="16"/>
                <w:szCs w:val="16"/>
                <w:lang w:val="es-BO"/>
              </w:rPr>
              <w:t>ALMACÉN PUCHUCOLLO LA PAZ – EL ALTO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DD6AE" w14:textId="59BA8E6C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6VD1017590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196BF" w14:textId="66D68FD4" w:rsidR="00F02050" w:rsidRPr="00C25FD3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8LBTFS25H10110987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0E672" w14:textId="727E3D9B" w:rsidR="00F02050" w:rsidRPr="00C25FD3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3165</w:t>
            </w:r>
          </w:p>
        </w:tc>
      </w:tr>
      <w:tr w:rsidR="00F02050" w:rsidRPr="00C25FD3" w14:paraId="1779ED0A" w14:textId="77777777" w:rsidTr="00F02050">
        <w:trPr>
          <w:trHeight w:val="3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5D3E7" w14:textId="70494A26" w:rsidR="00F02050" w:rsidRPr="00B83431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A0865" w14:textId="3020BD1E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1097 AHA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0E2A7" w14:textId="77BB8FC2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CAMIONETA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42A50" w14:textId="61625371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MAZDA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EB81F" w14:textId="5DFEE340" w:rsidR="00F02050" w:rsidRPr="00F02050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F02050">
              <w:rPr>
                <w:rFonts w:cs="Calibri"/>
                <w:color w:val="000000"/>
                <w:sz w:val="16"/>
                <w:szCs w:val="16"/>
              </w:rPr>
              <w:t>1999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780C77" w14:textId="48681BC9" w:rsidR="00F02050" w:rsidRPr="00C702D0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s-BO" w:bidi="ar-SA"/>
              </w:rPr>
            </w:pPr>
            <w:r w:rsidRPr="0025260C">
              <w:rPr>
                <w:rFonts w:cs="Calibri"/>
                <w:color w:val="000000"/>
                <w:sz w:val="16"/>
                <w:szCs w:val="16"/>
                <w:lang w:val="es-BO"/>
              </w:rPr>
              <w:t>ALMACÉN PUCHUCOLLO LA PAZ – EL ALTO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2FD0F" w14:textId="5EFC2387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G6224321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2FB66" w14:textId="38A58FFF" w:rsidR="00F02050" w:rsidRPr="00C25FD3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JMZUF8EE200719902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32E74" w14:textId="73495745" w:rsidR="00F02050" w:rsidRPr="00C25FD3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2600</w:t>
            </w:r>
          </w:p>
        </w:tc>
      </w:tr>
      <w:tr w:rsidR="00F02050" w:rsidRPr="00C25FD3" w14:paraId="3EFE6E90" w14:textId="77777777" w:rsidTr="00F02050">
        <w:trPr>
          <w:trHeight w:val="3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9600B" w14:textId="7B0FE109" w:rsidR="00F02050" w:rsidRPr="00B83431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C5F0F" w14:textId="480BD289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976 RCY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79DC9" w14:textId="627E028B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CAMIONETA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D11F8" w14:textId="5228CAAE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TOYOTA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E0791" w14:textId="1660F8EA" w:rsidR="00F02050" w:rsidRPr="00F02050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F02050">
              <w:rPr>
                <w:rFonts w:cs="Calibri"/>
                <w:color w:val="000000"/>
                <w:sz w:val="16"/>
                <w:szCs w:val="16"/>
              </w:rPr>
              <w:t>1996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72ACA" w14:textId="32EA6FC1" w:rsidR="00F02050" w:rsidRPr="00C702D0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s-BO" w:bidi="ar-SA"/>
              </w:rPr>
            </w:pPr>
            <w:r w:rsidRPr="0025260C">
              <w:rPr>
                <w:rFonts w:cs="Calibri"/>
                <w:color w:val="000000"/>
                <w:sz w:val="16"/>
                <w:szCs w:val="16"/>
                <w:lang w:val="es-BO"/>
              </w:rPr>
              <w:t>ALMACÉN PUCHUCOLLO LA PAZ – EL ALTO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15D1A" w14:textId="13A0A1DF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4Y0452303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D807E" w14:textId="7646A56E" w:rsidR="00F02050" w:rsidRPr="00C25FD3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YN1060022116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737A4" w14:textId="74828120" w:rsidR="00F02050" w:rsidRPr="00C25FD3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2237</w:t>
            </w:r>
          </w:p>
        </w:tc>
      </w:tr>
      <w:tr w:rsidR="00F02050" w:rsidRPr="00C25FD3" w14:paraId="79A3F570" w14:textId="77777777" w:rsidTr="00F02050">
        <w:trPr>
          <w:trHeight w:val="3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457F0" w14:textId="2412A5E0" w:rsidR="00F02050" w:rsidRPr="00B83431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B8E50" w14:textId="0D9F3A4E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1306 PHK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F9776" w14:textId="1A25A07E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CAMIONETA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26235" w14:textId="55F6174C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CHEVROLET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E51D2" w14:textId="2139DEF5" w:rsidR="00F02050" w:rsidRPr="00F02050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F02050">
              <w:rPr>
                <w:rFonts w:cs="Calibri"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4E6B03" w14:textId="09053852" w:rsidR="00F02050" w:rsidRPr="00C702D0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s-BO" w:bidi="ar-SA"/>
              </w:rPr>
            </w:pPr>
            <w:r w:rsidRPr="0025260C">
              <w:rPr>
                <w:rFonts w:cs="Calibri"/>
                <w:color w:val="000000"/>
                <w:sz w:val="16"/>
                <w:szCs w:val="16"/>
                <w:lang w:val="es-BO"/>
              </w:rPr>
              <w:t>ALMACÉN PUCHUCOLLO LA PAZ – EL ALTO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C312C" w14:textId="6529E30C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118753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75214" w14:textId="55E663C8" w:rsidR="00F02050" w:rsidRPr="00C25FD3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8GGTFSD583A124695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4B517" w14:textId="3C111095" w:rsidR="00F02050" w:rsidRPr="00C25FD3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3200</w:t>
            </w:r>
          </w:p>
        </w:tc>
      </w:tr>
      <w:tr w:rsidR="00F02050" w:rsidRPr="00C25FD3" w14:paraId="1E372967" w14:textId="77777777" w:rsidTr="00F02050">
        <w:trPr>
          <w:trHeight w:val="3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BD1D6" w14:textId="62D9F063" w:rsidR="00F02050" w:rsidRPr="00B83431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A1D2D" w14:textId="253C5F98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1219 SGU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DEC71" w14:textId="6D3FC9D9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CAMIONETA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45B27" w14:textId="0EE9AE63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MITSUBISHI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DAC4B" w14:textId="442B2E73" w:rsidR="00F02050" w:rsidRPr="00F02050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F02050">
              <w:rPr>
                <w:rFonts w:cs="Calibri"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9D889" w14:textId="5FA5A953" w:rsidR="00F02050" w:rsidRPr="00C702D0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s-BO" w:bidi="ar-SA"/>
              </w:rPr>
            </w:pPr>
            <w:r w:rsidRPr="0025260C">
              <w:rPr>
                <w:rFonts w:cs="Calibri"/>
                <w:color w:val="000000"/>
                <w:sz w:val="16"/>
                <w:szCs w:val="16"/>
                <w:lang w:val="es-BO"/>
              </w:rPr>
              <w:t>ALMACÉN PUCHUCOLLO LA PAZ – EL ALTO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4D2DD" w14:textId="16BA8B5B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4G64AC4286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A52FC" w14:textId="246CC4D9" w:rsidR="00F02050" w:rsidRPr="00C25FD3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MMBJNK7504D004456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E5A32" w14:textId="5337C123" w:rsidR="00F02050" w:rsidRPr="00C25FD3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2400</w:t>
            </w:r>
          </w:p>
        </w:tc>
      </w:tr>
      <w:tr w:rsidR="00F02050" w:rsidRPr="00C25FD3" w14:paraId="286D0520" w14:textId="77777777" w:rsidTr="00F02050">
        <w:trPr>
          <w:trHeight w:val="3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5EA35" w14:textId="2148C616" w:rsidR="00F02050" w:rsidRPr="00B83431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13275" w14:textId="676D1701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3469 KHL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965E7" w14:textId="463B96DF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CAMIONETA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73FFC" w14:textId="6475C40E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NISSAN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F9465" w14:textId="47A1DCA0" w:rsidR="00F02050" w:rsidRPr="00F02050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F02050">
              <w:rPr>
                <w:rFonts w:cs="Calibri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E8422" w14:textId="31A79C9A" w:rsidR="00F02050" w:rsidRPr="00C702D0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s-BO" w:bidi="ar-SA"/>
              </w:rPr>
            </w:pPr>
            <w:r w:rsidRPr="0025260C">
              <w:rPr>
                <w:rFonts w:cs="Calibri"/>
                <w:color w:val="000000"/>
                <w:sz w:val="16"/>
                <w:szCs w:val="16"/>
                <w:lang w:val="es-BO"/>
              </w:rPr>
              <w:t>ALMACÉN PUCHUCOLLO LA PAZ – EL ALTO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FE12B" w14:textId="3B24652D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KA24697998A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E2023" w14:textId="02E0C85F" w:rsidR="00F02050" w:rsidRPr="00C25FD3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3N6DD23Y6ZK929972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3BFAB" w14:textId="62C58922" w:rsidR="00F02050" w:rsidRPr="00C25FD3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2389</w:t>
            </w:r>
          </w:p>
        </w:tc>
      </w:tr>
      <w:tr w:rsidR="00F02050" w:rsidRPr="00C25FD3" w14:paraId="28EB5E3E" w14:textId="77777777" w:rsidTr="00F02050">
        <w:trPr>
          <w:trHeight w:val="3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A55CB" w14:textId="37268CEA" w:rsidR="00F02050" w:rsidRPr="00B83431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E1321" w14:textId="4F3EE103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1155 UDS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0AB55" w14:textId="6C4A1B50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CAMIONETA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9CD9E" w14:textId="04FA7687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CHEVROLET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E6E88F" w14:textId="2799C0B7" w:rsidR="00F02050" w:rsidRPr="00F02050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F02050">
              <w:rPr>
                <w:rFonts w:cs="Calibri"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821C69" w14:textId="6A5C8F00" w:rsidR="00F02050" w:rsidRPr="00C702D0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s-BO" w:bidi="ar-SA"/>
              </w:rPr>
            </w:pPr>
            <w:r w:rsidRPr="0025260C">
              <w:rPr>
                <w:rFonts w:cs="Calibri"/>
                <w:color w:val="000000"/>
                <w:sz w:val="16"/>
                <w:szCs w:val="16"/>
                <w:lang w:val="es-BO"/>
              </w:rPr>
              <w:t>ALMACÉN PUCHUCOLLO LA PAZ – EL ALTO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8C534" w14:textId="346C64C9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6VD1017588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24CA9" w14:textId="2177D469" w:rsidR="00F02050" w:rsidRPr="00C25FD3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8LBTFS25H10110988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3B107" w14:textId="1C943280" w:rsidR="00F02050" w:rsidRPr="00C25FD3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3165</w:t>
            </w:r>
          </w:p>
        </w:tc>
      </w:tr>
      <w:tr w:rsidR="00F02050" w:rsidRPr="00C25FD3" w14:paraId="31A81006" w14:textId="77777777" w:rsidTr="00F02050">
        <w:trPr>
          <w:trHeight w:val="3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B3E5F" w14:textId="57A9108B" w:rsidR="00F02050" w:rsidRPr="00B83431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96A64" w14:textId="0DA2D94B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1205 XDN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336F9" w14:textId="56E257FF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CAMIONETA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0D496" w14:textId="5064064C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TOYOTA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4283A" w14:textId="5082F71C" w:rsidR="00F02050" w:rsidRPr="00F02050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F02050">
              <w:rPr>
                <w:rFonts w:cs="Calibri"/>
                <w:color w:val="000000"/>
                <w:sz w:val="16"/>
                <w:szCs w:val="16"/>
              </w:rPr>
              <w:t>1996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84812" w14:textId="6474B5ED" w:rsidR="00F02050" w:rsidRPr="00C702D0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s-BO" w:bidi="ar-SA"/>
              </w:rPr>
            </w:pPr>
            <w:r w:rsidRPr="0025260C">
              <w:rPr>
                <w:rFonts w:cs="Calibri"/>
                <w:color w:val="000000"/>
                <w:sz w:val="16"/>
                <w:szCs w:val="16"/>
                <w:lang w:val="es-BO"/>
              </w:rPr>
              <w:t>ALMACÉN PUCHUCOLLO LA PAZ – EL ALTO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1C29D" w14:textId="7C3EB477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4Y0452268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3E657" w14:textId="2B08C05A" w:rsidR="00F02050" w:rsidRPr="00C25FD3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YN1060022114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86143" w14:textId="593E1829" w:rsidR="00F02050" w:rsidRPr="00C25FD3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2237</w:t>
            </w:r>
          </w:p>
        </w:tc>
      </w:tr>
      <w:tr w:rsidR="00F02050" w:rsidRPr="00C25FD3" w14:paraId="24E235B1" w14:textId="77777777" w:rsidTr="00F02050">
        <w:trPr>
          <w:trHeight w:val="3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05E14" w14:textId="153070FB" w:rsidR="00F02050" w:rsidRPr="00B83431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lastRenderedPageBreak/>
              <w:t>43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D15CD" w14:textId="69334E81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1394 HTA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A47FE" w14:textId="6D5347F8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VAGONETA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8B20B" w14:textId="34E8E992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FORD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0351E7" w14:textId="4B4EC3B7" w:rsidR="00F02050" w:rsidRPr="00F02050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F02050">
              <w:rPr>
                <w:rFonts w:cs="Calibri"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C31082" w14:textId="3F381ED3" w:rsidR="00F02050" w:rsidRPr="00C702D0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s-BO" w:bidi="ar-SA"/>
              </w:rPr>
            </w:pPr>
            <w:r w:rsidRPr="0025260C">
              <w:rPr>
                <w:rFonts w:cs="Calibri"/>
                <w:color w:val="000000"/>
                <w:sz w:val="16"/>
                <w:szCs w:val="16"/>
                <w:lang w:val="es-BO"/>
              </w:rPr>
              <w:t>ALMACÉN PUCHUCOLLO LA PAZ – EL ALTO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D3421" w14:textId="729FBFAD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CDJA58668112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594DA" w14:textId="2FC834C9" w:rsidR="00F02050" w:rsidRPr="00C25FD3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9BFZE10N558668112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583E" w14:textId="753AE31D" w:rsidR="00F02050" w:rsidRPr="00C25FD3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1600</w:t>
            </w:r>
          </w:p>
        </w:tc>
      </w:tr>
      <w:tr w:rsidR="00F02050" w:rsidRPr="00C25FD3" w14:paraId="5CCD5C0D" w14:textId="77777777" w:rsidTr="00F02050">
        <w:trPr>
          <w:trHeight w:val="3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281D3" w14:textId="64342499" w:rsidR="00F02050" w:rsidRPr="00B83431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FBFD8" w14:textId="4EE8475F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1051 AEI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F8C8B" w14:textId="626A9217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VAGONETA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FB0DA" w14:textId="400BA7D0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SUZUKI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9462C" w14:textId="27B71574" w:rsidR="00F02050" w:rsidRPr="00F02050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F02050">
              <w:rPr>
                <w:rFonts w:cs="Calibri"/>
                <w:color w:val="000000"/>
                <w:sz w:val="16"/>
                <w:szCs w:val="16"/>
              </w:rPr>
              <w:t>1997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05485" w14:textId="0569EF2D" w:rsidR="00F02050" w:rsidRPr="00C702D0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s-BO" w:bidi="ar-SA"/>
              </w:rPr>
            </w:pPr>
            <w:r w:rsidRPr="0025260C">
              <w:rPr>
                <w:rFonts w:cs="Calibri"/>
                <w:color w:val="000000"/>
                <w:sz w:val="16"/>
                <w:szCs w:val="16"/>
                <w:lang w:val="es-BO"/>
              </w:rPr>
              <w:t>ALMACÉN PUCHUCOLLO LA PAZ – EL ALTO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72411" w14:textId="019F1632" w:rsidR="00F02050" w:rsidRPr="00B83431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H20A152416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F9164" w14:textId="11DC4FCB" w:rsidR="00F02050" w:rsidRPr="00C25FD3" w:rsidRDefault="00F02050" w:rsidP="00F0205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TD11V300215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994C7" w14:textId="7CB8111C" w:rsidR="00F02050" w:rsidRPr="00C25FD3" w:rsidRDefault="00F02050" w:rsidP="00F020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n-US" w:bidi="ar-S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1998</w:t>
            </w:r>
          </w:p>
        </w:tc>
      </w:tr>
    </w:tbl>
    <w:p w14:paraId="5CE37DCE" w14:textId="77777777" w:rsidR="00EE3665" w:rsidRDefault="00EE3665" w:rsidP="00EE3665">
      <w:pPr>
        <w:pStyle w:val="WW-Textoindependiente2"/>
        <w:spacing w:line="240" w:lineRule="auto"/>
        <w:rPr>
          <w:rFonts w:ascii="Tahoma" w:hAnsi="Tahoma" w:cs="Tahoma"/>
          <w:color w:val="365F91"/>
          <w:sz w:val="22"/>
          <w:szCs w:val="16"/>
          <w:lang w:val="es-BO" w:eastAsia="en-US"/>
        </w:rPr>
      </w:pPr>
    </w:p>
    <w:p w14:paraId="212CA2BF" w14:textId="0FE45DF1" w:rsidR="00CA57C5" w:rsidRDefault="00357722" w:rsidP="00CA5D78">
      <w:pPr>
        <w:pStyle w:val="WW-Textoindependiente2"/>
        <w:suppressAutoHyphens w:val="0"/>
        <w:spacing w:line="240" w:lineRule="auto"/>
        <w:ind w:left="426"/>
        <w:rPr>
          <w:rFonts w:ascii="Tahoma" w:hAnsi="Tahoma" w:cs="Tahoma"/>
          <w:color w:val="004990"/>
          <w:sz w:val="22"/>
          <w:szCs w:val="22"/>
          <w:highlight w:val="yellow"/>
        </w:rPr>
      </w:pPr>
      <w:r w:rsidRPr="00175E47">
        <w:rPr>
          <w:rFonts w:ascii="Tahoma" w:hAnsi="Tahoma" w:cs="Tahoma"/>
          <w:color w:val="004990"/>
          <w:sz w:val="22"/>
          <w:szCs w:val="22"/>
        </w:rPr>
        <w:t xml:space="preserve">A objeto de facilitar la preparación, estructuración y presentación de las ofertas, </w:t>
      </w:r>
      <w:r w:rsidR="00CA57C5" w:rsidRPr="00175E47">
        <w:rPr>
          <w:rFonts w:ascii="Tahoma" w:hAnsi="Tahoma" w:cs="Tahoma"/>
          <w:color w:val="004990"/>
          <w:sz w:val="22"/>
          <w:szCs w:val="22"/>
        </w:rPr>
        <w:t xml:space="preserve">los </w:t>
      </w:r>
      <w:r w:rsidR="00053BD0" w:rsidRPr="00175E47">
        <w:rPr>
          <w:rFonts w:ascii="Tahoma" w:hAnsi="Tahoma" w:cs="Tahoma"/>
          <w:color w:val="004990"/>
          <w:sz w:val="22"/>
          <w:szCs w:val="22"/>
        </w:rPr>
        <w:t>oferentes</w:t>
      </w:r>
      <w:r w:rsidR="00CA57C5" w:rsidRPr="00175E47">
        <w:rPr>
          <w:rFonts w:ascii="Tahoma" w:hAnsi="Tahoma" w:cs="Tahoma"/>
          <w:color w:val="004990"/>
          <w:sz w:val="22"/>
          <w:szCs w:val="22"/>
        </w:rPr>
        <w:t xml:space="preserve"> que participen del presente proceso de </w:t>
      </w:r>
      <w:r w:rsidR="00FF30F1" w:rsidRPr="00175E47">
        <w:rPr>
          <w:rFonts w:ascii="Tahoma" w:hAnsi="Tahoma" w:cs="Tahoma"/>
          <w:color w:val="004990"/>
          <w:sz w:val="22"/>
          <w:szCs w:val="22"/>
        </w:rPr>
        <w:t xml:space="preserve">remate </w:t>
      </w:r>
      <w:r w:rsidR="00CA57C5" w:rsidRPr="00175E47">
        <w:rPr>
          <w:rFonts w:ascii="Tahoma" w:hAnsi="Tahoma" w:cs="Tahoma"/>
          <w:color w:val="004990"/>
          <w:sz w:val="22"/>
          <w:szCs w:val="22"/>
        </w:rPr>
        <w:t xml:space="preserve">de </w:t>
      </w:r>
      <w:r w:rsidR="00CA5D78" w:rsidRPr="00175E47">
        <w:rPr>
          <w:rFonts w:ascii="Tahoma" w:hAnsi="Tahoma" w:cs="Tahoma"/>
          <w:color w:val="004990"/>
          <w:sz w:val="22"/>
          <w:szCs w:val="22"/>
        </w:rPr>
        <w:t>vehículos</w:t>
      </w:r>
      <w:r w:rsidR="00CA57C5" w:rsidRPr="000A552B">
        <w:rPr>
          <w:rFonts w:ascii="Tahoma" w:hAnsi="Tahoma" w:cs="Tahoma"/>
          <w:color w:val="004990"/>
          <w:sz w:val="22"/>
          <w:szCs w:val="22"/>
        </w:rPr>
        <w:t xml:space="preserve"> </w:t>
      </w:r>
      <w:r w:rsidR="00FF30F1" w:rsidRPr="000A552B">
        <w:rPr>
          <w:rFonts w:ascii="Tahoma" w:hAnsi="Tahoma" w:cs="Tahoma"/>
          <w:color w:val="004990"/>
          <w:sz w:val="22"/>
          <w:szCs w:val="22"/>
        </w:rPr>
        <w:t xml:space="preserve">que no son necesarios para los fines que persigue </w:t>
      </w:r>
      <w:r w:rsidR="00106DF3" w:rsidRPr="000A552B">
        <w:rPr>
          <w:rFonts w:ascii="Tahoma" w:hAnsi="Tahoma" w:cs="Tahoma"/>
          <w:color w:val="004990"/>
          <w:sz w:val="22"/>
          <w:szCs w:val="22"/>
        </w:rPr>
        <w:t>ENTEL</w:t>
      </w:r>
      <w:r w:rsidR="00CA57C5" w:rsidRPr="000A552B">
        <w:rPr>
          <w:rFonts w:ascii="Tahoma" w:hAnsi="Tahoma" w:cs="Tahoma"/>
          <w:color w:val="004990"/>
          <w:sz w:val="22"/>
          <w:szCs w:val="22"/>
        </w:rPr>
        <w:t xml:space="preserve"> S.A., reconocen que el mismo se encue</w:t>
      </w:r>
      <w:r w:rsidR="00CA5D78" w:rsidRPr="000A552B">
        <w:rPr>
          <w:rFonts w:ascii="Tahoma" w:hAnsi="Tahoma" w:cs="Tahoma"/>
          <w:color w:val="004990"/>
          <w:sz w:val="22"/>
          <w:szCs w:val="22"/>
        </w:rPr>
        <w:t>n</w:t>
      </w:r>
      <w:r w:rsidR="00CA57C5" w:rsidRPr="000A552B">
        <w:rPr>
          <w:rFonts w:ascii="Tahoma" w:hAnsi="Tahoma" w:cs="Tahoma"/>
          <w:color w:val="004990"/>
          <w:sz w:val="22"/>
          <w:szCs w:val="22"/>
        </w:rPr>
        <w:t xml:space="preserve">tra sujeto a los términos y condiciones fijados en el presente </w:t>
      </w:r>
      <w:r w:rsidR="00E924E8" w:rsidRPr="000A552B">
        <w:rPr>
          <w:rFonts w:ascii="Tahoma" w:hAnsi="Tahoma" w:cs="Tahoma"/>
          <w:color w:val="004990"/>
          <w:sz w:val="22"/>
          <w:szCs w:val="22"/>
        </w:rPr>
        <w:t xml:space="preserve">Documento Referencial </w:t>
      </w:r>
      <w:r w:rsidR="00CA5D78" w:rsidRPr="000A552B">
        <w:rPr>
          <w:rFonts w:ascii="Tahoma" w:hAnsi="Tahoma" w:cs="Tahoma"/>
          <w:color w:val="004990"/>
          <w:sz w:val="22"/>
          <w:szCs w:val="22"/>
        </w:rPr>
        <w:t>y cuyos efectos se extienden hasta la suscripción de</w:t>
      </w:r>
      <w:r w:rsidR="00FF6499" w:rsidRPr="000A552B">
        <w:rPr>
          <w:rFonts w:ascii="Tahoma" w:hAnsi="Tahoma" w:cs="Tahoma"/>
          <w:color w:val="004990"/>
          <w:sz w:val="22"/>
          <w:szCs w:val="22"/>
        </w:rPr>
        <w:t xml:space="preserve"> </w:t>
      </w:r>
      <w:r w:rsidR="00494218" w:rsidRPr="000A552B">
        <w:rPr>
          <w:rFonts w:ascii="Tahoma" w:hAnsi="Tahoma" w:cs="Tahoma"/>
          <w:color w:val="004990"/>
          <w:sz w:val="22"/>
          <w:szCs w:val="22"/>
        </w:rPr>
        <w:t>l</w:t>
      </w:r>
      <w:r w:rsidR="00FF6499" w:rsidRPr="000A552B">
        <w:rPr>
          <w:rFonts w:ascii="Tahoma" w:hAnsi="Tahoma" w:cs="Tahoma"/>
          <w:color w:val="004990"/>
          <w:sz w:val="22"/>
          <w:szCs w:val="22"/>
        </w:rPr>
        <w:t>a Minuta</w:t>
      </w:r>
      <w:r w:rsidR="00CA5D78" w:rsidRPr="000A552B">
        <w:rPr>
          <w:rFonts w:ascii="Tahoma" w:hAnsi="Tahoma" w:cs="Tahoma"/>
          <w:color w:val="004990"/>
          <w:sz w:val="22"/>
          <w:szCs w:val="22"/>
        </w:rPr>
        <w:t xml:space="preserve"> de transferencia </w:t>
      </w:r>
      <w:r w:rsidR="00FF6499" w:rsidRPr="000A552B">
        <w:rPr>
          <w:rFonts w:ascii="Tahoma" w:hAnsi="Tahoma" w:cs="Tahoma"/>
          <w:color w:val="004990"/>
          <w:sz w:val="22"/>
          <w:szCs w:val="22"/>
        </w:rPr>
        <w:t xml:space="preserve">y matriz protocolar, </w:t>
      </w:r>
      <w:r w:rsidR="00CA5D78" w:rsidRPr="000A552B">
        <w:rPr>
          <w:rFonts w:ascii="Tahoma" w:hAnsi="Tahoma" w:cs="Tahoma"/>
          <w:color w:val="004990"/>
          <w:sz w:val="22"/>
          <w:szCs w:val="22"/>
        </w:rPr>
        <w:t>correspondiente a aquell</w:t>
      </w:r>
      <w:r w:rsidR="00FF6499" w:rsidRPr="000A552B">
        <w:rPr>
          <w:rFonts w:ascii="Tahoma" w:hAnsi="Tahoma" w:cs="Tahoma"/>
          <w:color w:val="004990"/>
          <w:sz w:val="22"/>
          <w:szCs w:val="22"/>
        </w:rPr>
        <w:t>a</w:t>
      </w:r>
      <w:r w:rsidR="00CA5D78" w:rsidRPr="000A552B">
        <w:rPr>
          <w:rFonts w:ascii="Tahoma" w:hAnsi="Tahoma" w:cs="Tahoma"/>
          <w:color w:val="004990"/>
          <w:sz w:val="22"/>
          <w:szCs w:val="22"/>
        </w:rPr>
        <w:t>s</w:t>
      </w:r>
      <w:r w:rsidR="00FF6499" w:rsidRPr="000A552B">
        <w:rPr>
          <w:rFonts w:ascii="Tahoma" w:hAnsi="Tahoma" w:cs="Tahoma"/>
          <w:color w:val="004990"/>
          <w:sz w:val="22"/>
          <w:szCs w:val="22"/>
        </w:rPr>
        <w:t xml:space="preserve"> personas que se adjudicaron los vehículos</w:t>
      </w:r>
      <w:r w:rsidR="00CA5D78" w:rsidRPr="00175E47">
        <w:rPr>
          <w:rFonts w:ascii="Tahoma" w:hAnsi="Tahoma" w:cs="Tahoma"/>
          <w:color w:val="004990"/>
          <w:sz w:val="22"/>
          <w:szCs w:val="22"/>
        </w:rPr>
        <w:t xml:space="preserve"> (</w:t>
      </w:r>
      <w:r w:rsidR="00CA5D78" w:rsidRPr="00A849FE">
        <w:rPr>
          <w:rFonts w:ascii="Tahoma" w:hAnsi="Tahoma" w:cs="Tahoma"/>
          <w:color w:val="004990"/>
          <w:sz w:val="22"/>
          <w:szCs w:val="22"/>
        </w:rPr>
        <w:t>para todo efecto y en adelante los oferentes)</w:t>
      </w:r>
      <w:r w:rsidR="001226E7" w:rsidRPr="00A849FE">
        <w:rPr>
          <w:rFonts w:ascii="Tahoma" w:hAnsi="Tahoma" w:cs="Tahoma"/>
          <w:color w:val="004990"/>
          <w:sz w:val="22"/>
          <w:szCs w:val="22"/>
        </w:rPr>
        <w:t>.</w:t>
      </w:r>
    </w:p>
    <w:p w14:paraId="11B070EF" w14:textId="77777777" w:rsidR="00021E84" w:rsidRPr="00175E47" w:rsidRDefault="00021E84" w:rsidP="00CA5D78">
      <w:pPr>
        <w:pStyle w:val="WW-Textoindependiente2"/>
        <w:suppressAutoHyphens w:val="0"/>
        <w:spacing w:line="240" w:lineRule="auto"/>
        <w:ind w:left="426"/>
        <w:rPr>
          <w:rFonts w:ascii="Tahoma" w:hAnsi="Tahoma" w:cs="Tahoma"/>
          <w:color w:val="004990"/>
          <w:sz w:val="22"/>
          <w:szCs w:val="22"/>
        </w:rPr>
      </w:pPr>
    </w:p>
    <w:p w14:paraId="486C4CB5" w14:textId="41EBE689" w:rsidR="00357722" w:rsidRPr="000A552B" w:rsidRDefault="00CA5D78" w:rsidP="00357722">
      <w:pPr>
        <w:pStyle w:val="WW-Textoindependiente2"/>
        <w:suppressAutoHyphens w:val="0"/>
        <w:spacing w:line="240" w:lineRule="auto"/>
        <w:ind w:left="426"/>
        <w:rPr>
          <w:rFonts w:ascii="Tahoma" w:hAnsi="Tahoma" w:cs="Tahoma"/>
          <w:color w:val="004990"/>
          <w:sz w:val="22"/>
          <w:szCs w:val="22"/>
          <w:lang w:val="es-ES" w:eastAsia="en-US" w:bidi="en-US"/>
        </w:rPr>
      </w:pPr>
      <w:r w:rsidRPr="000A552B">
        <w:rPr>
          <w:rFonts w:ascii="Tahoma" w:hAnsi="Tahoma" w:cs="Tahoma"/>
          <w:color w:val="004990"/>
          <w:sz w:val="22"/>
          <w:szCs w:val="22"/>
        </w:rPr>
        <w:t>S</w:t>
      </w:r>
      <w:r w:rsidR="00357722" w:rsidRPr="000A552B">
        <w:rPr>
          <w:rFonts w:ascii="Tahoma" w:hAnsi="Tahoma" w:cs="Tahoma"/>
          <w:color w:val="004990"/>
          <w:sz w:val="22"/>
          <w:szCs w:val="22"/>
        </w:rPr>
        <w:t>e requiere a los oferentes considerar, revisar y dar estricto cumplimiento a todos los puntos descritos en el presente documento y</w:t>
      </w:r>
      <w:r w:rsidR="00FA3A56" w:rsidRPr="000A552B">
        <w:rPr>
          <w:rFonts w:ascii="Tahoma" w:hAnsi="Tahoma" w:cs="Tahoma"/>
          <w:color w:val="004990"/>
          <w:sz w:val="22"/>
          <w:szCs w:val="22"/>
        </w:rPr>
        <w:t xml:space="preserve"> sus</w:t>
      </w:r>
      <w:r w:rsidR="00357722" w:rsidRPr="000A552B">
        <w:rPr>
          <w:rFonts w:ascii="Tahoma" w:hAnsi="Tahoma" w:cs="Tahoma"/>
          <w:color w:val="004990"/>
          <w:sz w:val="22"/>
          <w:szCs w:val="22"/>
        </w:rPr>
        <w:t xml:space="preserve"> anexos en su integridad, </w:t>
      </w:r>
      <w:r w:rsidR="00FF30F1" w:rsidRPr="000A552B">
        <w:rPr>
          <w:rFonts w:ascii="Tahoma" w:hAnsi="Tahoma" w:cs="Tahoma"/>
          <w:color w:val="004990"/>
          <w:sz w:val="22"/>
          <w:szCs w:val="22"/>
        </w:rPr>
        <w:t xml:space="preserve">en </w:t>
      </w:r>
      <w:r w:rsidR="00357722" w:rsidRPr="000A552B">
        <w:rPr>
          <w:rFonts w:ascii="Tahoma" w:hAnsi="Tahoma" w:cs="Tahoma"/>
          <w:color w:val="004990"/>
          <w:sz w:val="22"/>
          <w:szCs w:val="22"/>
        </w:rPr>
        <w:t xml:space="preserve">caso </w:t>
      </w:r>
      <w:r w:rsidR="00FF30F1" w:rsidRPr="000A552B">
        <w:rPr>
          <w:rFonts w:ascii="Tahoma" w:hAnsi="Tahoma" w:cs="Tahoma"/>
          <w:color w:val="004990"/>
          <w:sz w:val="22"/>
          <w:szCs w:val="22"/>
        </w:rPr>
        <w:t>de incumplimiento</w:t>
      </w:r>
      <w:r w:rsidR="00241EBF" w:rsidRPr="000A552B">
        <w:rPr>
          <w:rFonts w:ascii="Tahoma" w:hAnsi="Tahoma" w:cs="Tahoma"/>
          <w:color w:val="004990"/>
          <w:sz w:val="22"/>
          <w:szCs w:val="22"/>
        </w:rPr>
        <w:t>,</w:t>
      </w:r>
      <w:r w:rsidR="00FF30F1" w:rsidRPr="000A552B">
        <w:rPr>
          <w:rFonts w:ascii="Tahoma" w:hAnsi="Tahoma" w:cs="Tahoma"/>
          <w:color w:val="004990"/>
          <w:sz w:val="22"/>
          <w:szCs w:val="22"/>
        </w:rPr>
        <w:t xml:space="preserve"> l</w:t>
      </w:r>
      <w:r w:rsidR="002D58AC" w:rsidRPr="000A552B">
        <w:rPr>
          <w:rFonts w:ascii="Tahoma" w:hAnsi="Tahoma" w:cs="Tahoma"/>
          <w:color w:val="004990"/>
          <w:sz w:val="22"/>
          <w:szCs w:val="22"/>
        </w:rPr>
        <w:t>o</w:t>
      </w:r>
      <w:r w:rsidR="00FF30F1" w:rsidRPr="000A552B">
        <w:rPr>
          <w:rFonts w:ascii="Tahoma" w:hAnsi="Tahoma" w:cs="Tahoma"/>
          <w:color w:val="004990"/>
          <w:sz w:val="22"/>
          <w:szCs w:val="22"/>
        </w:rPr>
        <w:t xml:space="preserve">s sobres </w:t>
      </w:r>
      <w:r w:rsidR="00FA3A56" w:rsidRPr="000A552B">
        <w:rPr>
          <w:rFonts w:ascii="Tahoma" w:hAnsi="Tahoma" w:cs="Tahoma"/>
          <w:color w:val="004990"/>
          <w:sz w:val="22"/>
          <w:szCs w:val="22"/>
        </w:rPr>
        <w:t xml:space="preserve">de ofertas </w:t>
      </w:r>
      <w:r w:rsidR="00B51E2F" w:rsidRPr="000A552B">
        <w:rPr>
          <w:rFonts w:ascii="Tahoma" w:hAnsi="Tahoma" w:cs="Tahoma"/>
          <w:color w:val="004990"/>
          <w:sz w:val="22"/>
          <w:szCs w:val="22"/>
        </w:rPr>
        <w:t xml:space="preserve">presentados por los oferentes </w:t>
      </w:r>
      <w:r w:rsidR="00FF30F1" w:rsidRPr="000A552B">
        <w:rPr>
          <w:rFonts w:ascii="Tahoma" w:hAnsi="Tahoma" w:cs="Tahoma"/>
          <w:color w:val="004990"/>
          <w:sz w:val="22"/>
          <w:szCs w:val="22"/>
        </w:rPr>
        <w:t>que no se enmarquen dentro de</w:t>
      </w:r>
      <w:r w:rsidR="00FA3A56" w:rsidRPr="000A552B">
        <w:rPr>
          <w:rFonts w:ascii="Tahoma" w:hAnsi="Tahoma" w:cs="Tahoma"/>
          <w:color w:val="004990"/>
          <w:sz w:val="22"/>
          <w:szCs w:val="22"/>
        </w:rPr>
        <w:t xml:space="preserve">l Documento </w:t>
      </w:r>
      <w:r w:rsidR="006651A8" w:rsidRPr="000A552B">
        <w:rPr>
          <w:rFonts w:ascii="Tahoma" w:hAnsi="Tahoma" w:cs="Tahoma"/>
          <w:color w:val="004990"/>
          <w:sz w:val="22"/>
          <w:szCs w:val="22"/>
        </w:rPr>
        <w:t>Referencial serán</w:t>
      </w:r>
      <w:r w:rsidR="00357722" w:rsidRPr="000A552B">
        <w:rPr>
          <w:rFonts w:ascii="Tahoma" w:hAnsi="Tahoma" w:cs="Tahoma"/>
          <w:color w:val="004990"/>
          <w:sz w:val="22"/>
          <w:szCs w:val="22"/>
        </w:rPr>
        <w:t xml:space="preserve"> </w:t>
      </w:r>
      <w:r w:rsidR="00357722" w:rsidRPr="000A552B">
        <w:rPr>
          <w:rFonts w:ascii="Tahoma" w:hAnsi="Tahoma" w:cs="Tahoma"/>
          <w:color w:val="004990"/>
          <w:sz w:val="22"/>
          <w:szCs w:val="22"/>
          <w:lang w:val="es-ES" w:eastAsia="en-US" w:bidi="en-US"/>
        </w:rPr>
        <w:t>desestimad</w:t>
      </w:r>
      <w:r w:rsidR="001226E7" w:rsidRPr="000A552B">
        <w:rPr>
          <w:rFonts w:ascii="Tahoma" w:hAnsi="Tahoma" w:cs="Tahoma"/>
          <w:color w:val="004990"/>
          <w:sz w:val="22"/>
          <w:szCs w:val="22"/>
          <w:lang w:val="es-ES" w:eastAsia="en-US" w:bidi="en-US"/>
        </w:rPr>
        <w:t>o</w:t>
      </w:r>
      <w:r w:rsidR="00357722" w:rsidRPr="000A552B">
        <w:rPr>
          <w:rFonts w:ascii="Tahoma" w:hAnsi="Tahoma" w:cs="Tahoma"/>
          <w:color w:val="004990"/>
          <w:sz w:val="22"/>
          <w:szCs w:val="22"/>
          <w:lang w:val="es-ES" w:eastAsia="en-US" w:bidi="en-US"/>
        </w:rPr>
        <w:t>s.</w:t>
      </w:r>
    </w:p>
    <w:p w14:paraId="7DC794FD" w14:textId="77777777" w:rsidR="004E7116" w:rsidRPr="000A552B" w:rsidRDefault="004E7116" w:rsidP="00357722">
      <w:pPr>
        <w:pStyle w:val="WW-Textoindependiente2"/>
        <w:suppressAutoHyphens w:val="0"/>
        <w:spacing w:line="240" w:lineRule="auto"/>
        <w:ind w:left="426"/>
        <w:rPr>
          <w:rFonts w:ascii="Tahoma" w:hAnsi="Tahoma" w:cs="Tahoma"/>
          <w:b/>
          <w:color w:val="004990"/>
          <w:sz w:val="22"/>
          <w:szCs w:val="22"/>
          <w:lang w:val="es-ES" w:eastAsia="en-US" w:bidi="en-US"/>
        </w:rPr>
      </w:pPr>
    </w:p>
    <w:p w14:paraId="09DD25C4" w14:textId="77777777" w:rsidR="00357722" w:rsidRPr="000A552B" w:rsidRDefault="002C13D1" w:rsidP="00CF74F8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ahoma" w:hAnsi="Tahoma" w:cs="Tahoma"/>
          <w:b/>
          <w:color w:val="004990"/>
        </w:rPr>
      </w:pPr>
      <w:r w:rsidRPr="00175E47">
        <w:rPr>
          <w:rFonts w:ascii="Tahoma" w:hAnsi="Tahoma" w:cs="Tahoma"/>
          <w:b/>
          <w:color w:val="004990"/>
        </w:rPr>
        <w:t>L</w:t>
      </w:r>
      <w:r w:rsidR="00A56B48" w:rsidRPr="00175E47">
        <w:rPr>
          <w:rFonts w:ascii="Tahoma" w:hAnsi="Tahoma" w:cs="Tahoma"/>
          <w:b/>
          <w:color w:val="004990"/>
        </w:rPr>
        <w:t>INEAMIENTOS GENERALES DEL</w:t>
      </w:r>
      <w:r w:rsidR="00A56B48" w:rsidRPr="000A552B">
        <w:rPr>
          <w:rFonts w:ascii="Tahoma" w:hAnsi="Tahoma" w:cs="Tahoma"/>
          <w:b/>
          <w:color w:val="004990"/>
        </w:rPr>
        <w:t xml:space="preserve"> PROCESO</w:t>
      </w:r>
      <w:r w:rsidR="00357722" w:rsidRPr="000A552B">
        <w:rPr>
          <w:rFonts w:ascii="Tahoma" w:hAnsi="Tahoma" w:cs="Tahoma"/>
          <w:b/>
          <w:color w:val="004990"/>
        </w:rPr>
        <w:t xml:space="preserve"> </w:t>
      </w:r>
    </w:p>
    <w:p w14:paraId="03FE907F" w14:textId="77777777" w:rsidR="00357722" w:rsidRPr="000A552B" w:rsidRDefault="00357722" w:rsidP="00357722">
      <w:pPr>
        <w:tabs>
          <w:tab w:val="left" w:pos="709"/>
        </w:tabs>
        <w:spacing w:after="0" w:line="240" w:lineRule="auto"/>
        <w:jc w:val="both"/>
        <w:rPr>
          <w:rFonts w:ascii="Tahoma" w:hAnsi="Tahoma" w:cs="Tahoma"/>
          <w:b/>
          <w:color w:val="004990"/>
        </w:rPr>
      </w:pPr>
    </w:p>
    <w:p w14:paraId="57FA05C4" w14:textId="278B5F6B" w:rsidR="00357722" w:rsidRPr="000A552B" w:rsidRDefault="00BF009D" w:rsidP="00D21919">
      <w:pPr>
        <w:pStyle w:val="WW-Textoindependiente2"/>
        <w:suppressAutoHyphens w:val="0"/>
        <w:spacing w:line="240" w:lineRule="auto"/>
        <w:ind w:left="426"/>
        <w:rPr>
          <w:rFonts w:ascii="Tahoma" w:hAnsi="Tahoma" w:cs="Tahoma"/>
          <w:color w:val="004990"/>
          <w:sz w:val="22"/>
          <w:szCs w:val="22"/>
        </w:rPr>
      </w:pPr>
      <w:r w:rsidRPr="00175E47">
        <w:rPr>
          <w:rFonts w:ascii="Tahoma" w:hAnsi="Tahoma" w:cs="Tahoma"/>
          <w:color w:val="004990"/>
          <w:sz w:val="22"/>
          <w:szCs w:val="22"/>
        </w:rPr>
        <w:t xml:space="preserve">Las visitas oculares, </w:t>
      </w:r>
      <w:r w:rsidR="00FA3A56" w:rsidRPr="00175E47">
        <w:rPr>
          <w:rFonts w:ascii="Tahoma" w:hAnsi="Tahoma" w:cs="Tahoma"/>
          <w:color w:val="004990"/>
          <w:sz w:val="22"/>
          <w:szCs w:val="22"/>
        </w:rPr>
        <w:t xml:space="preserve">las </w:t>
      </w:r>
      <w:r w:rsidRPr="00175E47">
        <w:rPr>
          <w:rFonts w:ascii="Tahoma" w:hAnsi="Tahoma" w:cs="Tahoma"/>
          <w:color w:val="004990"/>
          <w:sz w:val="22"/>
          <w:szCs w:val="22"/>
        </w:rPr>
        <w:t xml:space="preserve">consultas escritas de los oferentes interesados, </w:t>
      </w:r>
      <w:r w:rsidR="00FA3A56" w:rsidRPr="00175E47">
        <w:rPr>
          <w:rFonts w:ascii="Tahoma" w:hAnsi="Tahoma" w:cs="Tahoma"/>
          <w:color w:val="004990"/>
          <w:sz w:val="22"/>
          <w:szCs w:val="22"/>
        </w:rPr>
        <w:t xml:space="preserve">la coordinación para </w:t>
      </w:r>
      <w:r w:rsidRPr="000A552B">
        <w:rPr>
          <w:rFonts w:ascii="Tahoma" w:hAnsi="Tahoma" w:cs="Tahoma"/>
          <w:color w:val="004990"/>
          <w:sz w:val="22"/>
          <w:szCs w:val="22"/>
        </w:rPr>
        <w:t xml:space="preserve">el retiro de </w:t>
      </w:r>
      <w:r w:rsidR="00D21919" w:rsidRPr="000A552B">
        <w:rPr>
          <w:rFonts w:ascii="Tahoma" w:hAnsi="Tahoma" w:cs="Tahoma"/>
          <w:color w:val="004990"/>
          <w:sz w:val="22"/>
          <w:szCs w:val="22"/>
        </w:rPr>
        <w:t xml:space="preserve">los vehículos </w:t>
      </w:r>
      <w:r w:rsidRPr="000A552B">
        <w:rPr>
          <w:rFonts w:ascii="Tahoma" w:hAnsi="Tahoma" w:cs="Tahoma"/>
          <w:color w:val="004990"/>
          <w:sz w:val="22"/>
          <w:szCs w:val="22"/>
        </w:rPr>
        <w:t>adjudicados</w:t>
      </w:r>
      <w:r w:rsidR="00241EBF" w:rsidRPr="000A552B">
        <w:rPr>
          <w:rFonts w:ascii="Tahoma" w:hAnsi="Tahoma" w:cs="Tahoma"/>
          <w:color w:val="004990"/>
          <w:sz w:val="22"/>
          <w:szCs w:val="22"/>
        </w:rPr>
        <w:t xml:space="preserve"> en</w:t>
      </w:r>
      <w:r w:rsidR="001A2D46" w:rsidRPr="000A552B">
        <w:rPr>
          <w:rFonts w:ascii="Tahoma" w:hAnsi="Tahoma" w:cs="Tahoma"/>
          <w:color w:val="004990"/>
          <w:sz w:val="22"/>
          <w:szCs w:val="22"/>
        </w:rPr>
        <w:t xml:space="preserve"> el</w:t>
      </w:r>
      <w:r w:rsidRPr="000A552B">
        <w:rPr>
          <w:rFonts w:ascii="Tahoma" w:hAnsi="Tahoma" w:cs="Tahoma"/>
          <w:color w:val="004990"/>
          <w:sz w:val="22"/>
          <w:szCs w:val="22"/>
        </w:rPr>
        <w:t xml:space="preserve"> </w:t>
      </w:r>
      <w:r w:rsidR="00021E84">
        <w:rPr>
          <w:rFonts w:ascii="Tahoma" w:hAnsi="Tahoma" w:cs="Tahoma"/>
          <w:color w:val="004990"/>
          <w:sz w:val="22"/>
          <w:szCs w:val="22"/>
        </w:rPr>
        <w:t>P</w:t>
      </w:r>
      <w:r w:rsidRPr="00175E47">
        <w:rPr>
          <w:rFonts w:ascii="Tahoma" w:hAnsi="Tahoma" w:cs="Tahoma"/>
          <w:color w:val="004990"/>
          <w:sz w:val="22"/>
          <w:szCs w:val="22"/>
        </w:rPr>
        <w:t>roceso de Remate por Puja Abierta</w:t>
      </w:r>
      <w:r w:rsidR="00750ECE" w:rsidRPr="000A552B">
        <w:rPr>
          <w:rFonts w:ascii="Tahoma" w:hAnsi="Tahoma" w:cs="Tahoma"/>
          <w:color w:val="004990"/>
          <w:sz w:val="22"/>
          <w:szCs w:val="22"/>
        </w:rPr>
        <w:t xml:space="preserve"> </w:t>
      </w:r>
      <w:proofErr w:type="spellStart"/>
      <w:r w:rsidR="00006595" w:rsidRPr="000A552B">
        <w:rPr>
          <w:rFonts w:ascii="Tahoma" w:hAnsi="Tahoma" w:cs="Tahoma"/>
          <w:color w:val="004990"/>
          <w:sz w:val="22"/>
          <w:szCs w:val="22"/>
        </w:rPr>
        <w:t>N°</w:t>
      </w:r>
      <w:proofErr w:type="spellEnd"/>
      <w:r w:rsidR="00006595" w:rsidRPr="000A552B">
        <w:rPr>
          <w:rFonts w:ascii="Tahoma" w:hAnsi="Tahoma" w:cs="Tahoma"/>
          <w:color w:val="004990"/>
          <w:sz w:val="22"/>
          <w:szCs w:val="22"/>
        </w:rPr>
        <w:t xml:space="preserve"> </w:t>
      </w:r>
      <w:r w:rsidR="00D75A66">
        <w:rPr>
          <w:rFonts w:ascii="Tahoma" w:hAnsi="Tahoma" w:cs="Tahoma"/>
          <w:color w:val="004990"/>
          <w:sz w:val="22"/>
          <w:szCs w:val="22"/>
        </w:rPr>
        <w:t>01</w:t>
      </w:r>
      <w:r w:rsidR="00006595" w:rsidRPr="000A552B">
        <w:rPr>
          <w:rFonts w:ascii="Tahoma" w:hAnsi="Tahoma" w:cs="Tahoma"/>
          <w:color w:val="004990"/>
          <w:sz w:val="22"/>
          <w:szCs w:val="22"/>
        </w:rPr>
        <w:t>/202</w:t>
      </w:r>
      <w:r w:rsidR="00D75A66">
        <w:rPr>
          <w:rFonts w:ascii="Tahoma" w:hAnsi="Tahoma" w:cs="Tahoma"/>
          <w:color w:val="004990"/>
          <w:sz w:val="22"/>
          <w:szCs w:val="22"/>
        </w:rPr>
        <w:t>6</w:t>
      </w:r>
      <w:r w:rsidRPr="000A552B">
        <w:rPr>
          <w:rFonts w:ascii="Tahoma" w:hAnsi="Tahoma" w:cs="Tahoma"/>
          <w:color w:val="004990"/>
          <w:sz w:val="22"/>
          <w:szCs w:val="22"/>
        </w:rPr>
        <w:t xml:space="preserve"> </w:t>
      </w:r>
      <w:r w:rsidR="00D21919" w:rsidRPr="000A552B">
        <w:rPr>
          <w:rFonts w:ascii="Tahoma" w:hAnsi="Tahoma" w:cs="Tahoma"/>
          <w:color w:val="004990"/>
          <w:sz w:val="22"/>
          <w:szCs w:val="22"/>
        </w:rPr>
        <w:t>en</w:t>
      </w:r>
      <w:r w:rsidRPr="000A552B">
        <w:rPr>
          <w:rFonts w:ascii="Tahoma" w:hAnsi="Tahoma" w:cs="Tahoma"/>
          <w:color w:val="004990"/>
          <w:sz w:val="22"/>
          <w:szCs w:val="22"/>
        </w:rPr>
        <w:t xml:space="preserve"> acto público, son actividades que podrán ser coordinadas con los </w:t>
      </w:r>
      <w:r w:rsidR="00D21919" w:rsidRPr="000A552B">
        <w:rPr>
          <w:rFonts w:ascii="Tahoma" w:hAnsi="Tahoma" w:cs="Tahoma"/>
          <w:color w:val="004990"/>
          <w:sz w:val="22"/>
          <w:szCs w:val="22"/>
        </w:rPr>
        <w:t xml:space="preserve">siguientes </w:t>
      </w:r>
      <w:r w:rsidRPr="000A552B">
        <w:rPr>
          <w:rFonts w:ascii="Tahoma" w:hAnsi="Tahoma" w:cs="Tahoma"/>
          <w:color w:val="004990"/>
          <w:sz w:val="22"/>
          <w:szCs w:val="22"/>
        </w:rPr>
        <w:t>profesionales</w:t>
      </w:r>
      <w:r w:rsidR="00D21919" w:rsidRPr="000A552B">
        <w:rPr>
          <w:rFonts w:ascii="Tahoma" w:hAnsi="Tahoma" w:cs="Tahoma"/>
          <w:color w:val="004990"/>
          <w:sz w:val="22"/>
          <w:szCs w:val="22"/>
        </w:rPr>
        <w:t>:</w:t>
      </w:r>
    </w:p>
    <w:p w14:paraId="2DBC21CC" w14:textId="77777777" w:rsidR="00D21919" w:rsidRPr="000A552B" w:rsidRDefault="00D21919" w:rsidP="00357722">
      <w:pPr>
        <w:spacing w:after="0"/>
        <w:ind w:left="426"/>
        <w:rPr>
          <w:rFonts w:ascii="Tahoma" w:hAnsi="Tahoma" w:cs="Tahoma"/>
          <w:b/>
          <w:color w:val="004990"/>
        </w:rPr>
      </w:pPr>
    </w:p>
    <w:p w14:paraId="256950AC" w14:textId="77777777" w:rsidR="00357722" w:rsidRPr="000A552B" w:rsidRDefault="00357722" w:rsidP="00357722">
      <w:pPr>
        <w:spacing w:after="0"/>
        <w:ind w:left="426"/>
        <w:rPr>
          <w:rFonts w:ascii="Tahoma" w:hAnsi="Tahoma" w:cs="Tahoma"/>
          <w:color w:val="004990"/>
        </w:rPr>
      </w:pPr>
      <w:r w:rsidRPr="000A552B">
        <w:rPr>
          <w:rFonts w:ascii="Tahoma" w:hAnsi="Tahoma" w:cs="Tahoma"/>
          <w:color w:val="004990"/>
        </w:rPr>
        <w:t>Nicolas Hidalgo Casas</w:t>
      </w:r>
      <w:r w:rsidRPr="000A552B">
        <w:rPr>
          <w:rFonts w:ascii="Tahoma" w:hAnsi="Tahoma" w:cs="Tahoma"/>
          <w:color w:val="004990"/>
        </w:rPr>
        <w:br/>
        <w:t>Técnico Mantenimiento Vehículos</w:t>
      </w:r>
    </w:p>
    <w:p w14:paraId="5448ADDA" w14:textId="77777777" w:rsidR="00357722" w:rsidRPr="000A552B" w:rsidRDefault="00357722" w:rsidP="00357722">
      <w:pPr>
        <w:spacing w:after="0"/>
        <w:ind w:firstLine="426"/>
        <w:rPr>
          <w:rFonts w:ascii="Tahoma" w:hAnsi="Tahoma" w:cs="Tahoma"/>
          <w:b/>
          <w:color w:val="004990"/>
        </w:rPr>
      </w:pPr>
      <w:r w:rsidRPr="000A552B">
        <w:rPr>
          <w:rFonts w:ascii="Tahoma" w:hAnsi="Tahoma" w:cs="Tahoma"/>
          <w:b/>
          <w:color w:val="004990"/>
        </w:rPr>
        <w:t>Teléfono oficina:</w:t>
      </w:r>
      <w:r w:rsidRPr="000A552B">
        <w:rPr>
          <w:rFonts w:ascii="Tahoma" w:hAnsi="Tahoma" w:cs="Tahoma"/>
          <w:b/>
          <w:color w:val="004990"/>
        </w:rPr>
        <w:tab/>
      </w:r>
      <w:r w:rsidRPr="000A552B">
        <w:rPr>
          <w:rFonts w:ascii="Tahoma" w:hAnsi="Tahoma" w:cs="Tahoma"/>
          <w:color w:val="004990"/>
        </w:rPr>
        <w:t>2-2122554</w:t>
      </w:r>
    </w:p>
    <w:p w14:paraId="03425619" w14:textId="77777777" w:rsidR="00357722" w:rsidRPr="000A552B" w:rsidRDefault="00357722" w:rsidP="00357722">
      <w:pPr>
        <w:spacing w:after="0"/>
        <w:ind w:left="708" w:hanging="282"/>
        <w:rPr>
          <w:rFonts w:ascii="Tahoma" w:hAnsi="Tahoma" w:cs="Tahoma"/>
          <w:b/>
          <w:color w:val="004990"/>
        </w:rPr>
      </w:pPr>
      <w:r w:rsidRPr="000A552B">
        <w:rPr>
          <w:rFonts w:ascii="Tahoma" w:hAnsi="Tahoma" w:cs="Tahoma"/>
          <w:b/>
          <w:color w:val="004990"/>
        </w:rPr>
        <w:t>Teléfono móvil:</w:t>
      </w:r>
      <w:r w:rsidRPr="000A552B">
        <w:rPr>
          <w:rFonts w:ascii="Tahoma" w:hAnsi="Tahoma" w:cs="Tahoma"/>
          <w:b/>
          <w:color w:val="004990"/>
        </w:rPr>
        <w:tab/>
      </w:r>
      <w:r w:rsidRPr="000A552B">
        <w:rPr>
          <w:rFonts w:ascii="Tahoma" w:hAnsi="Tahoma" w:cs="Tahoma"/>
          <w:b/>
          <w:color w:val="004990"/>
        </w:rPr>
        <w:tab/>
      </w:r>
      <w:r w:rsidRPr="000A552B">
        <w:rPr>
          <w:rFonts w:ascii="Tahoma" w:hAnsi="Tahoma" w:cs="Tahoma"/>
          <w:color w:val="004990"/>
        </w:rPr>
        <w:t>72550109</w:t>
      </w:r>
    </w:p>
    <w:p w14:paraId="22ED9EA7" w14:textId="30BF8635" w:rsidR="00357722" w:rsidRPr="000A552B" w:rsidRDefault="00357722" w:rsidP="00357722">
      <w:pPr>
        <w:spacing w:after="0"/>
        <w:ind w:left="708" w:hanging="282"/>
        <w:rPr>
          <w:rFonts w:ascii="Tahoma" w:hAnsi="Tahoma" w:cs="Tahoma"/>
          <w:b/>
          <w:color w:val="004990"/>
        </w:rPr>
      </w:pPr>
      <w:r w:rsidRPr="000A552B">
        <w:rPr>
          <w:rFonts w:ascii="Tahoma" w:hAnsi="Tahoma" w:cs="Tahoma"/>
          <w:b/>
          <w:color w:val="004990"/>
        </w:rPr>
        <w:t>E-mail:</w:t>
      </w:r>
      <w:r w:rsidRPr="000A552B">
        <w:rPr>
          <w:rFonts w:ascii="Tahoma" w:hAnsi="Tahoma" w:cs="Tahoma"/>
          <w:b/>
          <w:color w:val="004990"/>
        </w:rPr>
        <w:tab/>
      </w:r>
      <w:r w:rsidRPr="000A552B">
        <w:rPr>
          <w:rFonts w:ascii="Tahoma" w:hAnsi="Tahoma" w:cs="Tahoma"/>
          <w:b/>
          <w:color w:val="004990"/>
        </w:rPr>
        <w:tab/>
      </w:r>
      <w:r w:rsidRPr="000A552B">
        <w:rPr>
          <w:rFonts w:ascii="Tahoma" w:hAnsi="Tahoma" w:cs="Tahoma"/>
          <w:b/>
          <w:color w:val="004990"/>
        </w:rPr>
        <w:tab/>
      </w:r>
      <w:hyperlink r:id="rId9" w:history="1">
        <w:r w:rsidR="00294B51" w:rsidRPr="00355EAB">
          <w:rPr>
            <w:rStyle w:val="Hipervnculo"/>
            <w:rFonts w:ascii="Tahoma" w:hAnsi="Tahoma" w:cs="Tahoma"/>
          </w:rPr>
          <w:t>nhidalgo@entel.bo</w:t>
        </w:r>
      </w:hyperlink>
    </w:p>
    <w:p w14:paraId="6FEE356C" w14:textId="50102B52" w:rsidR="004B6285" w:rsidRDefault="000B1F8E" w:rsidP="000B1F8E">
      <w:pPr>
        <w:spacing w:after="0" w:line="240" w:lineRule="auto"/>
        <w:rPr>
          <w:rFonts w:ascii="Tahoma" w:hAnsi="Tahoma" w:cs="Tahoma"/>
          <w:color w:val="004990"/>
        </w:rPr>
      </w:pPr>
      <w:r>
        <w:rPr>
          <w:rFonts w:ascii="Tahoma" w:hAnsi="Tahoma" w:cs="Tahoma"/>
          <w:color w:val="004990"/>
        </w:rPr>
        <w:t xml:space="preserve"> </w:t>
      </w:r>
    </w:p>
    <w:p w14:paraId="4D21F2D7" w14:textId="36502185" w:rsidR="000B1F8E" w:rsidRPr="000A552B" w:rsidRDefault="000B1F8E" w:rsidP="000B1F8E">
      <w:pPr>
        <w:spacing w:after="0"/>
        <w:ind w:left="426"/>
        <w:rPr>
          <w:rFonts w:ascii="Tahoma" w:hAnsi="Tahoma" w:cs="Tahoma"/>
          <w:color w:val="004990"/>
        </w:rPr>
      </w:pPr>
      <w:r>
        <w:rPr>
          <w:rFonts w:ascii="Tahoma" w:hAnsi="Tahoma" w:cs="Tahoma"/>
          <w:color w:val="004990"/>
        </w:rPr>
        <w:t>Sergio Arturo Saenz Lanza</w:t>
      </w:r>
      <w:r w:rsidRPr="000A552B">
        <w:rPr>
          <w:rFonts w:ascii="Tahoma" w:hAnsi="Tahoma" w:cs="Tahoma"/>
          <w:color w:val="004990"/>
        </w:rPr>
        <w:br/>
      </w:r>
      <w:r>
        <w:rPr>
          <w:rFonts w:ascii="Tahoma" w:hAnsi="Tahoma" w:cs="Tahoma"/>
          <w:color w:val="004990"/>
        </w:rPr>
        <w:t>Profesional Servicios Corporativos</w:t>
      </w:r>
    </w:p>
    <w:p w14:paraId="57F449C2" w14:textId="68B0DF13" w:rsidR="000B1F8E" w:rsidRPr="000A552B" w:rsidRDefault="000B1F8E" w:rsidP="000B1F8E">
      <w:pPr>
        <w:spacing w:after="0"/>
        <w:ind w:left="708" w:hanging="282"/>
        <w:rPr>
          <w:rFonts w:ascii="Tahoma" w:hAnsi="Tahoma" w:cs="Tahoma"/>
          <w:b/>
          <w:color w:val="004990"/>
        </w:rPr>
      </w:pPr>
      <w:r w:rsidRPr="000A552B">
        <w:rPr>
          <w:rFonts w:ascii="Tahoma" w:hAnsi="Tahoma" w:cs="Tahoma"/>
          <w:b/>
          <w:color w:val="004990"/>
        </w:rPr>
        <w:t>Teléfono móvil:</w:t>
      </w:r>
      <w:r w:rsidRPr="000A552B">
        <w:rPr>
          <w:rFonts w:ascii="Tahoma" w:hAnsi="Tahoma" w:cs="Tahoma"/>
          <w:b/>
          <w:color w:val="004990"/>
        </w:rPr>
        <w:tab/>
      </w:r>
      <w:r w:rsidRPr="000A552B">
        <w:rPr>
          <w:rFonts w:ascii="Tahoma" w:hAnsi="Tahoma" w:cs="Tahoma"/>
          <w:b/>
          <w:color w:val="004990"/>
        </w:rPr>
        <w:tab/>
      </w:r>
      <w:r w:rsidRPr="000A552B">
        <w:rPr>
          <w:rFonts w:ascii="Tahoma" w:hAnsi="Tahoma" w:cs="Tahoma"/>
          <w:color w:val="004990"/>
        </w:rPr>
        <w:t>72550</w:t>
      </w:r>
      <w:r>
        <w:rPr>
          <w:rFonts w:ascii="Tahoma" w:hAnsi="Tahoma" w:cs="Tahoma"/>
          <w:color w:val="004990"/>
        </w:rPr>
        <w:t>955</w:t>
      </w:r>
    </w:p>
    <w:p w14:paraId="51BE7C41" w14:textId="588CECE4" w:rsidR="000B1F8E" w:rsidRDefault="000B1F8E" w:rsidP="000B1F8E">
      <w:pPr>
        <w:spacing w:after="0"/>
        <w:ind w:left="708" w:hanging="282"/>
        <w:rPr>
          <w:rStyle w:val="Hipervnculo"/>
          <w:rFonts w:ascii="Tahoma" w:hAnsi="Tahoma" w:cs="Tahoma"/>
        </w:rPr>
      </w:pPr>
      <w:r w:rsidRPr="000A552B">
        <w:rPr>
          <w:rFonts w:ascii="Tahoma" w:hAnsi="Tahoma" w:cs="Tahoma"/>
          <w:b/>
          <w:color w:val="004990"/>
        </w:rPr>
        <w:t>E-mail:</w:t>
      </w:r>
      <w:r w:rsidRPr="000A552B">
        <w:rPr>
          <w:rFonts w:ascii="Tahoma" w:hAnsi="Tahoma" w:cs="Tahoma"/>
          <w:b/>
          <w:color w:val="004990"/>
        </w:rPr>
        <w:tab/>
      </w:r>
      <w:r w:rsidRPr="000A552B">
        <w:rPr>
          <w:rFonts w:ascii="Tahoma" w:hAnsi="Tahoma" w:cs="Tahoma"/>
          <w:b/>
          <w:color w:val="004990"/>
        </w:rPr>
        <w:tab/>
      </w:r>
      <w:r w:rsidRPr="000A552B">
        <w:rPr>
          <w:rFonts w:ascii="Tahoma" w:hAnsi="Tahoma" w:cs="Tahoma"/>
          <w:b/>
          <w:color w:val="004990"/>
        </w:rPr>
        <w:tab/>
      </w:r>
      <w:hyperlink r:id="rId10" w:history="1">
        <w:r w:rsidRPr="000B1F8E">
          <w:rPr>
            <w:rStyle w:val="Hipervnculo"/>
            <w:rFonts w:ascii="Tahoma" w:hAnsi="Tahoma" w:cs="Tahoma"/>
          </w:rPr>
          <w:t>ssaenz@entel.bo</w:t>
        </w:r>
      </w:hyperlink>
    </w:p>
    <w:p w14:paraId="3168CB29" w14:textId="77777777" w:rsidR="00DE08B9" w:rsidRPr="000A552B" w:rsidRDefault="00DE08B9" w:rsidP="000B1F8E">
      <w:pPr>
        <w:spacing w:after="0"/>
        <w:ind w:left="708" w:hanging="282"/>
        <w:rPr>
          <w:rFonts w:ascii="Tahoma" w:hAnsi="Tahoma" w:cs="Tahoma"/>
          <w:b/>
          <w:color w:val="004990"/>
        </w:rPr>
      </w:pPr>
    </w:p>
    <w:p w14:paraId="4FC1FB49" w14:textId="77777777" w:rsidR="00357722" w:rsidRPr="00175E47" w:rsidRDefault="00357722" w:rsidP="00357722">
      <w:pPr>
        <w:spacing w:after="0"/>
        <w:ind w:left="708" w:hanging="282"/>
        <w:rPr>
          <w:rFonts w:ascii="Tahoma" w:hAnsi="Tahoma" w:cs="Tahoma"/>
          <w:color w:val="004990"/>
        </w:rPr>
      </w:pPr>
      <w:bookmarkStart w:id="3" w:name="_Hlk73529248"/>
      <w:r w:rsidRPr="00175E47">
        <w:rPr>
          <w:rFonts w:ascii="Tahoma" w:hAnsi="Tahoma" w:cs="Tahoma"/>
          <w:color w:val="004990"/>
        </w:rPr>
        <w:t>Karina Balderrama</w:t>
      </w:r>
      <w:r w:rsidRPr="00175E47" w:rsidDel="00357722">
        <w:rPr>
          <w:rFonts w:ascii="Tahoma" w:hAnsi="Tahoma" w:cs="Tahoma"/>
          <w:color w:val="004990"/>
        </w:rPr>
        <w:t xml:space="preserve"> </w:t>
      </w:r>
      <w:bookmarkEnd w:id="3"/>
      <w:r w:rsidR="00913D36" w:rsidRPr="00175E47">
        <w:rPr>
          <w:rFonts w:ascii="Tahoma" w:hAnsi="Tahoma" w:cs="Tahoma"/>
          <w:color w:val="004990"/>
        </w:rPr>
        <w:t>Mendoza</w:t>
      </w:r>
    </w:p>
    <w:p w14:paraId="5FD1FE3A" w14:textId="77777777" w:rsidR="00933868" w:rsidRPr="000A552B" w:rsidRDefault="00933868" w:rsidP="00357722">
      <w:pPr>
        <w:spacing w:after="0"/>
        <w:ind w:left="708" w:hanging="282"/>
        <w:rPr>
          <w:rFonts w:ascii="Tahoma" w:hAnsi="Tahoma" w:cs="Tahoma"/>
          <w:color w:val="004990"/>
        </w:rPr>
      </w:pPr>
      <w:r w:rsidRPr="000A552B">
        <w:rPr>
          <w:rFonts w:ascii="Tahoma" w:hAnsi="Tahoma" w:cs="Tahoma"/>
          <w:color w:val="004990"/>
        </w:rPr>
        <w:t>Profesional de Servicios Generales</w:t>
      </w:r>
    </w:p>
    <w:p w14:paraId="1612E7B1" w14:textId="77777777" w:rsidR="00357722" w:rsidRPr="000A552B" w:rsidRDefault="00357722" w:rsidP="00357722">
      <w:pPr>
        <w:spacing w:after="0"/>
        <w:ind w:left="708" w:hanging="282"/>
        <w:rPr>
          <w:rFonts w:ascii="Tahoma" w:hAnsi="Tahoma" w:cs="Tahoma"/>
          <w:b/>
          <w:color w:val="004990"/>
        </w:rPr>
      </w:pPr>
      <w:r w:rsidRPr="000A552B">
        <w:rPr>
          <w:rFonts w:ascii="Tahoma" w:hAnsi="Tahoma" w:cs="Tahoma"/>
          <w:b/>
          <w:color w:val="004990"/>
        </w:rPr>
        <w:t>Teléfono oficina:</w:t>
      </w:r>
      <w:r w:rsidRPr="000A552B">
        <w:rPr>
          <w:rFonts w:ascii="Tahoma" w:hAnsi="Tahoma" w:cs="Tahoma"/>
          <w:b/>
          <w:color w:val="004990"/>
        </w:rPr>
        <w:tab/>
      </w:r>
      <w:r w:rsidRPr="000A552B">
        <w:rPr>
          <w:rFonts w:ascii="Tahoma" w:hAnsi="Tahoma" w:cs="Tahoma"/>
          <w:color w:val="004990"/>
        </w:rPr>
        <w:t>2</w:t>
      </w:r>
      <w:r w:rsidR="00BE6EE6" w:rsidRPr="000A552B">
        <w:rPr>
          <w:rFonts w:ascii="Tahoma" w:hAnsi="Tahoma" w:cs="Tahoma"/>
          <w:color w:val="004990"/>
        </w:rPr>
        <w:t>-2</w:t>
      </w:r>
      <w:r w:rsidRPr="000A552B">
        <w:rPr>
          <w:rFonts w:ascii="Tahoma" w:hAnsi="Tahoma" w:cs="Tahoma"/>
          <w:color w:val="004990"/>
        </w:rPr>
        <w:t>12</w:t>
      </w:r>
      <w:r w:rsidR="003D65C8" w:rsidRPr="000A552B">
        <w:rPr>
          <w:rFonts w:ascii="Tahoma" w:hAnsi="Tahoma" w:cs="Tahoma"/>
          <w:color w:val="004990"/>
        </w:rPr>
        <w:t>2535</w:t>
      </w:r>
    </w:p>
    <w:p w14:paraId="6E4F2500" w14:textId="77777777" w:rsidR="00357722" w:rsidRPr="000A552B" w:rsidRDefault="00357722" w:rsidP="00357722">
      <w:pPr>
        <w:spacing w:after="0"/>
        <w:ind w:left="708" w:hanging="282"/>
        <w:rPr>
          <w:rFonts w:ascii="Tahoma" w:hAnsi="Tahoma" w:cs="Tahoma"/>
          <w:b/>
          <w:color w:val="004990"/>
        </w:rPr>
      </w:pPr>
      <w:r w:rsidRPr="000A552B">
        <w:rPr>
          <w:rFonts w:ascii="Tahoma" w:hAnsi="Tahoma" w:cs="Tahoma"/>
          <w:b/>
          <w:color w:val="004990"/>
        </w:rPr>
        <w:t>Teléfono móvil:</w:t>
      </w:r>
      <w:r w:rsidRPr="000A552B">
        <w:rPr>
          <w:rFonts w:ascii="Tahoma" w:hAnsi="Tahoma" w:cs="Tahoma"/>
          <w:b/>
          <w:color w:val="004990"/>
        </w:rPr>
        <w:tab/>
      </w:r>
      <w:r w:rsidRPr="000A552B">
        <w:rPr>
          <w:rFonts w:ascii="Tahoma" w:hAnsi="Tahoma" w:cs="Tahoma"/>
          <w:b/>
          <w:color w:val="004990"/>
        </w:rPr>
        <w:tab/>
      </w:r>
      <w:r w:rsidRPr="000A552B">
        <w:rPr>
          <w:rFonts w:ascii="Tahoma" w:hAnsi="Tahoma" w:cs="Tahoma"/>
          <w:color w:val="004990"/>
        </w:rPr>
        <w:t>72550442</w:t>
      </w:r>
    </w:p>
    <w:p w14:paraId="6D4B5793" w14:textId="44573B14" w:rsidR="00357722" w:rsidRPr="00175E47" w:rsidRDefault="00357722" w:rsidP="00357722">
      <w:pPr>
        <w:spacing w:after="0" w:line="240" w:lineRule="auto"/>
        <w:ind w:left="708" w:hanging="282"/>
        <w:rPr>
          <w:rStyle w:val="Hipervnculo"/>
          <w:rFonts w:ascii="Tahoma" w:hAnsi="Tahoma" w:cs="Tahoma"/>
        </w:rPr>
      </w:pPr>
      <w:r w:rsidRPr="000A552B">
        <w:rPr>
          <w:rFonts w:ascii="Tahoma" w:hAnsi="Tahoma" w:cs="Tahoma"/>
          <w:b/>
          <w:color w:val="004990"/>
        </w:rPr>
        <w:t>E-mail:</w:t>
      </w:r>
      <w:r w:rsidRPr="000A552B">
        <w:rPr>
          <w:rFonts w:ascii="Tahoma" w:hAnsi="Tahoma" w:cs="Tahoma"/>
          <w:b/>
          <w:color w:val="004990"/>
        </w:rPr>
        <w:tab/>
      </w:r>
      <w:r w:rsidRPr="000A552B">
        <w:rPr>
          <w:rFonts w:ascii="Tahoma" w:hAnsi="Tahoma" w:cs="Tahoma"/>
          <w:b/>
          <w:color w:val="004990"/>
        </w:rPr>
        <w:tab/>
      </w:r>
      <w:r w:rsidRPr="000A552B">
        <w:rPr>
          <w:rFonts w:ascii="Tahoma" w:hAnsi="Tahoma" w:cs="Tahoma"/>
          <w:b/>
          <w:color w:val="004990"/>
        </w:rPr>
        <w:tab/>
      </w:r>
      <w:hyperlink r:id="rId11" w:history="1">
        <w:r w:rsidR="00294B51" w:rsidRPr="00355EAB">
          <w:rPr>
            <w:rStyle w:val="Hipervnculo"/>
          </w:rPr>
          <w:t>kbalderrama@entel.bo</w:t>
        </w:r>
      </w:hyperlink>
    </w:p>
    <w:p w14:paraId="7E6B95DD" w14:textId="77777777" w:rsidR="003C63F2" w:rsidRPr="000A552B" w:rsidRDefault="003C63F2" w:rsidP="00357722">
      <w:pPr>
        <w:spacing w:after="0" w:line="240" w:lineRule="auto"/>
        <w:ind w:left="708" w:hanging="282"/>
        <w:rPr>
          <w:rFonts w:ascii="Tahoma" w:hAnsi="Tahoma" w:cs="Tahoma"/>
          <w:color w:val="004990"/>
        </w:rPr>
      </w:pPr>
    </w:p>
    <w:p w14:paraId="2C50B9F0" w14:textId="42D0ECF5" w:rsidR="001226E7" w:rsidRPr="000A552B" w:rsidRDefault="0094797F" w:rsidP="00E80CCB">
      <w:pPr>
        <w:ind w:left="426"/>
        <w:jc w:val="both"/>
        <w:rPr>
          <w:rFonts w:ascii="Tahoma" w:hAnsi="Tahoma" w:cs="Tahoma"/>
          <w:color w:val="004990"/>
        </w:rPr>
      </w:pPr>
      <w:r w:rsidRPr="00175E47">
        <w:rPr>
          <w:rFonts w:ascii="Tahoma" w:hAnsi="Tahoma" w:cs="Tahoma"/>
          <w:b/>
          <w:i/>
          <w:color w:val="004990"/>
          <w:u w:val="single"/>
        </w:rPr>
        <w:t>Visita de inspección ocular:</w:t>
      </w:r>
      <w:r w:rsidRPr="00175E47">
        <w:rPr>
          <w:rFonts w:ascii="Tahoma" w:hAnsi="Tahoma" w:cs="Tahoma"/>
          <w:color w:val="004990"/>
        </w:rPr>
        <w:t xml:space="preserve"> Los oferentes podrán realizar </w:t>
      </w:r>
      <w:r w:rsidR="00E80CCB" w:rsidRPr="00175E47">
        <w:rPr>
          <w:rFonts w:ascii="Tahoma" w:hAnsi="Tahoma" w:cs="Tahoma"/>
          <w:color w:val="004990"/>
        </w:rPr>
        <w:t xml:space="preserve">una </w:t>
      </w:r>
      <w:r w:rsidRPr="000A552B">
        <w:rPr>
          <w:rFonts w:ascii="Tahoma" w:hAnsi="Tahoma" w:cs="Tahoma"/>
          <w:color w:val="004990"/>
        </w:rPr>
        <w:t>visita a</w:t>
      </w:r>
      <w:r w:rsidR="00004454" w:rsidRPr="000A552B">
        <w:rPr>
          <w:rFonts w:ascii="Tahoma" w:hAnsi="Tahoma" w:cs="Tahoma"/>
          <w:color w:val="004990"/>
        </w:rPr>
        <w:t xml:space="preserve">l </w:t>
      </w:r>
      <w:r w:rsidR="00032047" w:rsidRPr="000A552B">
        <w:rPr>
          <w:rFonts w:ascii="Tahoma" w:hAnsi="Tahoma" w:cs="Tahoma"/>
          <w:color w:val="004990"/>
        </w:rPr>
        <w:t>Almacén</w:t>
      </w:r>
      <w:r w:rsidR="00004454" w:rsidRPr="000A552B">
        <w:rPr>
          <w:rFonts w:ascii="Tahoma" w:hAnsi="Tahoma" w:cs="Tahoma"/>
          <w:color w:val="004990"/>
        </w:rPr>
        <w:t xml:space="preserve"> de</w:t>
      </w:r>
      <w:r w:rsidRPr="000A552B">
        <w:rPr>
          <w:rFonts w:ascii="Tahoma" w:hAnsi="Tahoma" w:cs="Tahoma"/>
          <w:color w:val="004990"/>
        </w:rPr>
        <w:t xml:space="preserve"> </w:t>
      </w:r>
      <w:proofErr w:type="spellStart"/>
      <w:r w:rsidR="00591120" w:rsidRPr="000A552B">
        <w:rPr>
          <w:rFonts w:ascii="Tahoma" w:hAnsi="Tahoma" w:cs="Tahoma"/>
          <w:color w:val="004990"/>
        </w:rPr>
        <w:t>Puch</w:t>
      </w:r>
      <w:r w:rsidR="00CC6AFD">
        <w:rPr>
          <w:rFonts w:ascii="Tahoma" w:hAnsi="Tahoma" w:cs="Tahoma"/>
          <w:color w:val="004990"/>
        </w:rPr>
        <w:t>u</w:t>
      </w:r>
      <w:r w:rsidR="00591120" w:rsidRPr="000A552B">
        <w:rPr>
          <w:rFonts w:ascii="Tahoma" w:hAnsi="Tahoma" w:cs="Tahoma"/>
          <w:color w:val="004990"/>
        </w:rPr>
        <w:t>collo</w:t>
      </w:r>
      <w:proofErr w:type="spellEnd"/>
      <w:r w:rsidRPr="000A552B">
        <w:rPr>
          <w:rFonts w:ascii="Tahoma" w:hAnsi="Tahoma" w:cs="Tahoma"/>
          <w:color w:val="004990"/>
        </w:rPr>
        <w:t xml:space="preserve"> </w:t>
      </w:r>
      <w:r w:rsidR="001226E7" w:rsidRPr="000A552B">
        <w:rPr>
          <w:rFonts w:ascii="Tahoma" w:hAnsi="Tahoma" w:cs="Tahoma"/>
          <w:color w:val="004990"/>
        </w:rPr>
        <w:t>(</w:t>
      </w:r>
      <w:r w:rsidR="000A0883" w:rsidRPr="000A552B">
        <w:rPr>
          <w:rFonts w:ascii="Tahoma" w:hAnsi="Tahoma" w:cs="Tahoma"/>
          <w:color w:val="004990"/>
        </w:rPr>
        <w:t xml:space="preserve">Av. Evo Morales s/n, zona </w:t>
      </w:r>
      <w:proofErr w:type="spellStart"/>
      <w:r w:rsidR="000A0883" w:rsidRPr="000A552B">
        <w:rPr>
          <w:rFonts w:ascii="Tahoma" w:hAnsi="Tahoma" w:cs="Tahoma"/>
          <w:color w:val="004990"/>
        </w:rPr>
        <w:t>Kiswaras</w:t>
      </w:r>
      <w:proofErr w:type="spellEnd"/>
      <w:r w:rsidR="000A0883" w:rsidRPr="000A552B">
        <w:rPr>
          <w:rFonts w:ascii="Tahoma" w:hAnsi="Tahoma" w:cs="Tahoma"/>
          <w:color w:val="004990"/>
        </w:rPr>
        <w:t xml:space="preserve"> El Alto</w:t>
      </w:r>
      <w:r w:rsidR="00FB07CD" w:rsidRPr="000A552B">
        <w:rPr>
          <w:rFonts w:ascii="Tahoma" w:hAnsi="Tahoma" w:cs="Tahoma"/>
          <w:color w:val="004990"/>
        </w:rPr>
        <w:t>)</w:t>
      </w:r>
      <w:r w:rsidR="000A0883" w:rsidRPr="000A552B">
        <w:rPr>
          <w:rFonts w:ascii="Tahoma" w:hAnsi="Tahoma" w:cs="Tahoma"/>
          <w:color w:val="004990"/>
        </w:rPr>
        <w:t xml:space="preserve"> </w:t>
      </w:r>
      <w:r w:rsidRPr="000A552B">
        <w:rPr>
          <w:rFonts w:ascii="Tahoma" w:hAnsi="Tahoma" w:cs="Tahoma"/>
          <w:color w:val="004990"/>
        </w:rPr>
        <w:t xml:space="preserve">para observar los vehículos </w:t>
      </w:r>
      <w:r w:rsidR="001226E7" w:rsidRPr="000A552B">
        <w:rPr>
          <w:rFonts w:ascii="Tahoma" w:hAnsi="Tahoma" w:cs="Tahoma"/>
          <w:color w:val="004990"/>
        </w:rPr>
        <w:t>a ser rematados.</w:t>
      </w:r>
    </w:p>
    <w:p w14:paraId="293D0735" w14:textId="77777777" w:rsidR="00C4726E" w:rsidRDefault="00C4726E" w:rsidP="00E80CCB">
      <w:pPr>
        <w:ind w:left="426"/>
        <w:jc w:val="both"/>
        <w:rPr>
          <w:rFonts w:ascii="Tahoma" w:hAnsi="Tahoma" w:cs="Tahoma"/>
          <w:color w:val="004990"/>
        </w:rPr>
      </w:pPr>
    </w:p>
    <w:p w14:paraId="2FF9EE5A" w14:textId="3EFFB3FB" w:rsidR="0094797F" w:rsidRDefault="00CD053B" w:rsidP="00E80CCB">
      <w:pPr>
        <w:ind w:left="426"/>
        <w:jc w:val="both"/>
        <w:rPr>
          <w:rFonts w:ascii="Tahoma" w:hAnsi="Tahoma" w:cs="Tahoma"/>
          <w:color w:val="004990"/>
        </w:rPr>
      </w:pPr>
      <w:r w:rsidRPr="000A552B">
        <w:rPr>
          <w:rFonts w:ascii="Tahoma" w:hAnsi="Tahoma" w:cs="Tahoma"/>
          <w:color w:val="004990"/>
        </w:rPr>
        <w:lastRenderedPageBreak/>
        <w:t xml:space="preserve">Los interesados deben </w:t>
      </w:r>
      <w:r w:rsidR="0094797F" w:rsidRPr="000A552B">
        <w:rPr>
          <w:rFonts w:ascii="Tahoma" w:hAnsi="Tahoma" w:cs="Tahoma"/>
          <w:color w:val="004990"/>
        </w:rPr>
        <w:t xml:space="preserve">previamente coordinar su visita con los profesionales de referencia en el presente proceso, mencionados líneas arriba, dichas </w:t>
      </w:r>
      <w:bookmarkStart w:id="4" w:name="_Hlk138146447"/>
      <w:r w:rsidR="0094797F" w:rsidRPr="000A552B">
        <w:rPr>
          <w:rFonts w:ascii="Tahoma" w:hAnsi="Tahoma" w:cs="Tahoma"/>
          <w:color w:val="004990"/>
        </w:rPr>
        <w:t>visitas podrán ser realizadas en las horas y días indicados en el cuadro siguiente:</w:t>
      </w:r>
    </w:p>
    <w:p w14:paraId="72A868F7" w14:textId="77777777" w:rsidR="00C4726E" w:rsidRDefault="00C4726E" w:rsidP="00E80CCB">
      <w:pPr>
        <w:ind w:left="426"/>
        <w:jc w:val="both"/>
        <w:rPr>
          <w:rFonts w:ascii="Tahoma" w:hAnsi="Tahoma" w:cs="Tahoma"/>
          <w:color w:val="004990"/>
        </w:rPr>
      </w:pPr>
    </w:p>
    <w:tbl>
      <w:tblPr>
        <w:tblW w:w="0" w:type="auto"/>
        <w:jc w:val="center"/>
        <w:tblBorders>
          <w:top w:val="single" w:sz="4" w:space="0" w:color="004990"/>
          <w:left w:val="single" w:sz="4" w:space="0" w:color="004990"/>
          <w:bottom w:val="single" w:sz="4" w:space="0" w:color="004990"/>
          <w:right w:val="single" w:sz="4" w:space="0" w:color="004990"/>
          <w:insideH w:val="single" w:sz="4" w:space="0" w:color="004990"/>
          <w:insideV w:val="single" w:sz="4" w:space="0" w:color="004990"/>
        </w:tblBorders>
        <w:tblLook w:val="04A0" w:firstRow="1" w:lastRow="0" w:firstColumn="1" w:lastColumn="0" w:noHBand="0" w:noVBand="1"/>
      </w:tblPr>
      <w:tblGrid>
        <w:gridCol w:w="1281"/>
        <w:gridCol w:w="3817"/>
      </w:tblGrid>
      <w:tr w:rsidR="0094797F" w:rsidRPr="000A552B" w14:paraId="21B632D0" w14:textId="77777777" w:rsidTr="00BD58ED">
        <w:trPr>
          <w:trHeight w:val="340"/>
          <w:jc w:val="center"/>
        </w:trPr>
        <w:tc>
          <w:tcPr>
            <w:tcW w:w="1281" w:type="dxa"/>
            <w:tcBorders>
              <w:top w:val="single" w:sz="4" w:space="0" w:color="004990"/>
              <w:left w:val="single" w:sz="4" w:space="0" w:color="004990"/>
              <w:bottom w:val="single" w:sz="4" w:space="0" w:color="FFFFFF"/>
              <w:right w:val="single" w:sz="4" w:space="0" w:color="FFFFFF"/>
            </w:tcBorders>
            <w:shd w:val="clear" w:color="auto" w:fill="004990"/>
            <w:vAlign w:val="center"/>
          </w:tcPr>
          <w:p w14:paraId="2239B515" w14:textId="77777777" w:rsidR="0094797F" w:rsidRPr="000A552B" w:rsidRDefault="0094797F" w:rsidP="0003230C">
            <w:pPr>
              <w:ind w:left="1276" w:hanging="1276"/>
              <w:jc w:val="center"/>
              <w:rPr>
                <w:rFonts w:ascii="Tahoma" w:hAnsi="Tahoma" w:cs="Tahoma"/>
                <w:color w:val="FFFFFF" w:themeColor="background1"/>
              </w:rPr>
            </w:pPr>
            <w:r w:rsidRPr="000A552B">
              <w:rPr>
                <w:rFonts w:ascii="Tahoma" w:hAnsi="Tahoma" w:cs="Tahoma"/>
                <w:color w:val="FFFFFF" w:themeColor="background1"/>
              </w:rPr>
              <w:t>Fecha:</w:t>
            </w:r>
          </w:p>
        </w:tc>
        <w:tc>
          <w:tcPr>
            <w:tcW w:w="3817" w:type="dxa"/>
            <w:tcBorders>
              <w:top w:val="single" w:sz="4" w:space="0" w:color="004990"/>
              <w:left w:val="single" w:sz="4" w:space="0" w:color="FFFFFF"/>
            </w:tcBorders>
            <w:shd w:val="clear" w:color="auto" w:fill="auto"/>
            <w:vAlign w:val="center"/>
          </w:tcPr>
          <w:p w14:paraId="1AE4BDEC" w14:textId="3BADD41E" w:rsidR="0094797F" w:rsidRPr="00AF430A" w:rsidRDefault="0094797F" w:rsidP="0003230C">
            <w:pPr>
              <w:ind w:left="1276" w:hanging="1276"/>
              <w:rPr>
                <w:rFonts w:ascii="Tahoma" w:hAnsi="Tahoma" w:cs="Tahoma"/>
                <w:color w:val="004990"/>
              </w:rPr>
            </w:pPr>
            <w:r w:rsidRPr="00AF430A">
              <w:rPr>
                <w:rFonts w:ascii="Tahoma" w:hAnsi="Tahoma" w:cs="Tahoma"/>
                <w:color w:val="004990"/>
              </w:rPr>
              <w:t xml:space="preserve">De: lunes </w:t>
            </w:r>
            <w:r w:rsidR="00D76B5E" w:rsidRPr="00AF430A">
              <w:rPr>
                <w:rFonts w:ascii="Tahoma" w:hAnsi="Tahoma" w:cs="Tahoma"/>
                <w:color w:val="004990"/>
              </w:rPr>
              <w:t>31</w:t>
            </w:r>
            <w:r w:rsidR="00D75A66" w:rsidRPr="00AF430A">
              <w:rPr>
                <w:rFonts w:ascii="Tahoma" w:hAnsi="Tahoma" w:cs="Tahoma"/>
                <w:color w:val="004990"/>
              </w:rPr>
              <w:t xml:space="preserve"> de </w:t>
            </w:r>
            <w:r w:rsidR="006651A8" w:rsidRPr="00AF430A">
              <w:rPr>
                <w:rFonts w:ascii="Tahoma" w:hAnsi="Tahoma" w:cs="Tahoma"/>
                <w:color w:val="004990"/>
              </w:rPr>
              <w:t>agosto</w:t>
            </w:r>
            <w:r w:rsidRPr="00AF430A">
              <w:rPr>
                <w:rFonts w:ascii="Tahoma" w:hAnsi="Tahoma" w:cs="Tahoma"/>
                <w:color w:val="004990"/>
              </w:rPr>
              <w:t xml:space="preserve"> de 202</w:t>
            </w:r>
            <w:r w:rsidR="00D75A66" w:rsidRPr="00AF430A">
              <w:rPr>
                <w:rFonts w:ascii="Tahoma" w:hAnsi="Tahoma" w:cs="Tahoma"/>
                <w:color w:val="004990"/>
              </w:rPr>
              <w:t>6</w:t>
            </w:r>
          </w:p>
          <w:p w14:paraId="5456D1A9" w14:textId="2B1A52C4" w:rsidR="0094797F" w:rsidRPr="00AF430A" w:rsidRDefault="0094797F" w:rsidP="0003230C">
            <w:pPr>
              <w:ind w:left="1276" w:hanging="1276"/>
              <w:rPr>
                <w:rFonts w:ascii="Tahoma" w:hAnsi="Tahoma" w:cs="Tahoma"/>
                <w:color w:val="004990"/>
              </w:rPr>
            </w:pPr>
            <w:r w:rsidRPr="00AF430A">
              <w:rPr>
                <w:rFonts w:ascii="Tahoma" w:hAnsi="Tahoma" w:cs="Tahoma"/>
                <w:color w:val="004990"/>
              </w:rPr>
              <w:t xml:space="preserve">A: </w:t>
            </w:r>
            <w:r w:rsidR="00AF430A" w:rsidRPr="00AF430A">
              <w:rPr>
                <w:rFonts w:ascii="Tahoma" w:hAnsi="Tahoma" w:cs="Tahoma"/>
                <w:color w:val="004990"/>
              </w:rPr>
              <w:t>viernes</w:t>
            </w:r>
            <w:r w:rsidR="006651A8" w:rsidRPr="00AF430A">
              <w:rPr>
                <w:rFonts w:ascii="Tahoma" w:hAnsi="Tahoma" w:cs="Tahoma"/>
                <w:color w:val="004990"/>
              </w:rPr>
              <w:t xml:space="preserve"> </w:t>
            </w:r>
            <w:r w:rsidR="00BD58ED" w:rsidRPr="00AF430A">
              <w:rPr>
                <w:rFonts w:ascii="Tahoma" w:hAnsi="Tahoma" w:cs="Tahoma"/>
                <w:color w:val="004990"/>
              </w:rPr>
              <w:t>4</w:t>
            </w:r>
            <w:r w:rsidR="006651A8" w:rsidRPr="00AF430A">
              <w:rPr>
                <w:rFonts w:ascii="Tahoma" w:hAnsi="Tahoma" w:cs="Tahoma"/>
                <w:color w:val="004990"/>
              </w:rPr>
              <w:t xml:space="preserve"> </w:t>
            </w:r>
            <w:r w:rsidR="00BD58ED" w:rsidRPr="00AF430A">
              <w:rPr>
                <w:rFonts w:ascii="Tahoma" w:hAnsi="Tahoma" w:cs="Tahoma"/>
                <w:color w:val="004990"/>
              </w:rPr>
              <w:t>de septiembre</w:t>
            </w:r>
            <w:r w:rsidRPr="00AF430A">
              <w:rPr>
                <w:rFonts w:ascii="Tahoma" w:hAnsi="Tahoma" w:cs="Tahoma"/>
                <w:color w:val="004990"/>
              </w:rPr>
              <w:t xml:space="preserve"> de </w:t>
            </w:r>
            <w:r w:rsidR="005A55DB" w:rsidRPr="00AF430A">
              <w:rPr>
                <w:rFonts w:ascii="Tahoma" w:hAnsi="Tahoma" w:cs="Tahoma"/>
                <w:color w:val="004990"/>
              </w:rPr>
              <w:t>2</w:t>
            </w:r>
            <w:r w:rsidRPr="00AF430A">
              <w:rPr>
                <w:rFonts w:ascii="Tahoma" w:hAnsi="Tahoma" w:cs="Tahoma"/>
                <w:color w:val="004990"/>
              </w:rPr>
              <w:t>02</w:t>
            </w:r>
            <w:r w:rsidR="008F085C" w:rsidRPr="00AF430A">
              <w:rPr>
                <w:rFonts w:ascii="Tahoma" w:hAnsi="Tahoma" w:cs="Tahoma"/>
                <w:color w:val="004990"/>
              </w:rPr>
              <w:t>6</w:t>
            </w:r>
          </w:p>
        </w:tc>
      </w:tr>
      <w:tr w:rsidR="0094797F" w:rsidRPr="000A552B" w14:paraId="6C756147" w14:textId="77777777" w:rsidTr="00BD58ED">
        <w:trPr>
          <w:trHeight w:val="95"/>
          <w:jc w:val="center"/>
        </w:trPr>
        <w:tc>
          <w:tcPr>
            <w:tcW w:w="1281" w:type="dxa"/>
            <w:tcBorders>
              <w:top w:val="single" w:sz="4" w:space="0" w:color="FFFFFF"/>
              <w:left w:val="single" w:sz="4" w:space="0" w:color="004990"/>
              <w:bottom w:val="single" w:sz="4" w:space="0" w:color="004990"/>
              <w:right w:val="single" w:sz="4" w:space="0" w:color="FFFFFF"/>
            </w:tcBorders>
            <w:shd w:val="clear" w:color="auto" w:fill="004990"/>
            <w:vAlign w:val="center"/>
          </w:tcPr>
          <w:p w14:paraId="65C8170C" w14:textId="77777777" w:rsidR="0094797F" w:rsidRPr="00175E47" w:rsidRDefault="0094797F" w:rsidP="0003230C">
            <w:pPr>
              <w:ind w:left="1276" w:hanging="1276"/>
              <w:jc w:val="center"/>
              <w:rPr>
                <w:rFonts w:ascii="Tahoma" w:hAnsi="Tahoma" w:cs="Tahoma"/>
                <w:color w:val="FFFFFF" w:themeColor="background1"/>
              </w:rPr>
            </w:pPr>
            <w:r w:rsidRPr="00175E47">
              <w:rPr>
                <w:rFonts w:ascii="Tahoma" w:hAnsi="Tahoma" w:cs="Tahoma"/>
                <w:color w:val="FFFFFF" w:themeColor="background1"/>
              </w:rPr>
              <w:t>Hora:</w:t>
            </w:r>
          </w:p>
        </w:tc>
        <w:tc>
          <w:tcPr>
            <w:tcW w:w="3817" w:type="dxa"/>
            <w:tcBorders>
              <w:left w:val="single" w:sz="4" w:space="0" w:color="FFFFFF"/>
              <w:bottom w:val="single" w:sz="4" w:space="0" w:color="004990"/>
            </w:tcBorders>
            <w:shd w:val="clear" w:color="auto" w:fill="auto"/>
            <w:vAlign w:val="center"/>
          </w:tcPr>
          <w:p w14:paraId="48291E1F" w14:textId="6120770C" w:rsidR="0094797F" w:rsidRPr="00AF430A" w:rsidRDefault="0094797F" w:rsidP="0003230C">
            <w:pPr>
              <w:ind w:left="1276" w:hanging="1276"/>
              <w:rPr>
                <w:rFonts w:ascii="Tahoma" w:hAnsi="Tahoma" w:cs="Tahoma"/>
                <w:color w:val="004990"/>
                <w:lang w:val="en-US"/>
              </w:rPr>
            </w:pPr>
            <w:r w:rsidRPr="00AF430A">
              <w:rPr>
                <w:rFonts w:ascii="Tahoma" w:hAnsi="Tahoma" w:cs="Tahoma"/>
                <w:color w:val="004990"/>
                <w:lang w:val="en-US"/>
              </w:rPr>
              <w:t xml:space="preserve">De: </w:t>
            </w:r>
            <w:r w:rsidR="000E60D7" w:rsidRPr="00AF430A">
              <w:rPr>
                <w:rFonts w:ascii="Tahoma" w:hAnsi="Tahoma" w:cs="Tahoma"/>
                <w:color w:val="004990"/>
                <w:lang w:val="en-US"/>
              </w:rPr>
              <w:t>10</w:t>
            </w:r>
            <w:r w:rsidRPr="00AF430A">
              <w:rPr>
                <w:rFonts w:ascii="Tahoma" w:hAnsi="Tahoma" w:cs="Tahoma"/>
                <w:color w:val="004990"/>
                <w:lang w:val="en-US"/>
              </w:rPr>
              <w:t>:</w:t>
            </w:r>
            <w:r w:rsidR="00DA0482" w:rsidRPr="00AF430A">
              <w:rPr>
                <w:rFonts w:ascii="Tahoma" w:hAnsi="Tahoma" w:cs="Tahoma"/>
                <w:color w:val="004990"/>
                <w:lang w:val="en-US"/>
              </w:rPr>
              <w:t>00</w:t>
            </w:r>
            <w:r w:rsidRPr="00AF430A">
              <w:rPr>
                <w:rFonts w:ascii="Tahoma" w:hAnsi="Tahoma" w:cs="Tahoma"/>
                <w:color w:val="004990"/>
                <w:lang w:val="en-US"/>
              </w:rPr>
              <w:t xml:space="preserve"> a </w:t>
            </w:r>
            <w:r w:rsidR="005A55DB" w:rsidRPr="00AF430A">
              <w:rPr>
                <w:rFonts w:ascii="Tahoma" w:hAnsi="Tahoma" w:cs="Tahoma"/>
                <w:color w:val="004990"/>
                <w:lang w:val="en-US"/>
              </w:rPr>
              <w:t>1</w:t>
            </w:r>
            <w:r w:rsidR="006651A8" w:rsidRPr="00AF430A">
              <w:rPr>
                <w:rFonts w:ascii="Tahoma" w:hAnsi="Tahoma" w:cs="Tahoma"/>
                <w:color w:val="004990"/>
                <w:lang w:val="en-US"/>
              </w:rPr>
              <w:t>4</w:t>
            </w:r>
            <w:r w:rsidR="005A55DB" w:rsidRPr="00AF430A">
              <w:rPr>
                <w:rFonts w:ascii="Tahoma" w:hAnsi="Tahoma" w:cs="Tahoma"/>
                <w:color w:val="004990"/>
                <w:lang w:val="en-US"/>
              </w:rPr>
              <w:t xml:space="preserve">:00 </w:t>
            </w:r>
            <w:r w:rsidRPr="00AF430A">
              <w:rPr>
                <w:rFonts w:ascii="Tahoma" w:hAnsi="Tahoma" w:cs="Tahoma"/>
                <w:color w:val="004990"/>
                <w:lang w:val="en-US"/>
              </w:rPr>
              <w:t xml:space="preserve"> </w:t>
            </w:r>
          </w:p>
        </w:tc>
      </w:tr>
      <w:bookmarkEnd w:id="4"/>
    </w:tbl>
    <w:p w14:paraId="3DD97B50" w14:textId="77777777" w:rsidR="00C4726E" w:rsidRDefault="00C4726E" w:rsidP="00E80CCB">
      <w:pPr>
        <w:tabs>
          <w:tab w:val="left" w:pos="709"/>
        </w:tabs>
        <w:spacing w:before="120" w:line="240" w:lineRule="auto"/>
        <w:ind w:left="426"/>
        <w:jc w:val="both"/>
        <w:rPr>
          <w:rFonts w:ascii="Tahoma" w:hAnsi="Tahoma" w:cs="Tahoma"/>
          <w:color w:val="004990"/>
        </w:rPr>
      </w:pPr>
    </w:p>
    <w:p w14:paraId="6E21CEB6" w14:textId="2540B12B" w:rsidR="0094797F" w:rsidRPr="00175E47" w:rsidRDefault="0094797F" w:rsidP="00E80CCB">
      <w:pPr>
        <w:tabs>
          <w:tab w:val="left" w:pos="709"/>
        </w:tabs>
        <w:spacing w:before="120" w:line="240" w:lineRule="auto"/>
        <w:ind w:left="426"/>
        <w:jc w:val="both"/>
        <w:rPr>
          <w:rFonts w:ascii="Tahoma" w:hAnsi="Tahoma" w:cs="Tahoma"/>
          <w:color w:val="004990"/>
        </w:rPr>
      </w:pPr>
      <w:r w:rsidRPr="00175E47">
        <w:rPr>
          <w:rFonts w:ascii="Tahoma" w:hAnsi="Tahoma" w:cs="Tahoma"/>
          <w:color w:val="004990"/>
        </w:rPr>
        <w:t>Los responsables registrarán las visitas de los interesados en una planilla, destinada para esta actividad.</w:t>
      </w:r>
    </w:p>
    <w:p w14:paraId="220407F1" w14:textId="3CC17AB0" w:rsidR="00B511C1" w:rsidRPr="00AF430A" w:rsidRDefault="00357722" w:rsidP="00996AA6">
      <w:pPr>
        <w:ind w:left="426"/>
        <w:jc w:val="both"/>
        <w:rPr>
          <w:rFonts w:ascii="Tahoma" w:hAnsi="Tahoma" w:cs="Tahoma"/>
          <w:color w:val="004990"/>
        </w:rPr>
      </w:pPr>
      <w:r w:rsidRPr="000A552B">
        <w:rPr>
          <w:rFonts w:ascii="Tahoma" w:hAnsi="Tahoma" w:cs="Tahoma"/>
          <w:b/>
          <w:i/>
          <w:color w:val="004990"/>
          <w:u w:val="single"/>
        </w:rPr>
        <w:t>Consultas escritas:</w:t>
      </w:r>
      <w:r w:rsidRPr="000A552B">
        <w:rPr>
          <w:rFonts w:ascii="Tahoma" w:hAnsi="Tahoma" w:cs="Tahoma"/>
          <w:color w:val="004990"/>
        </w:rPr>
        <w:t xml:space="preserve"> </w:t>
      </w:r>
      <w:r w:rsidR="00B511C1" w:rsidRPr="000A552B">
        <w:rPr>
          <w:rFonts w:ascii="Tahoma" w:hAnsi="Tahoma" w:cs="Tahoma"/>
          <w:color w:val="004990"/>
        </w:rPr>
        <w:t>Los interesados podrán enviar sus consultas a través de correo</w:t>
      </w:r>
      <w:r w:rsidR="00FF7CCF" w:rsidRPr="000A552B">
        <w:rPr>
          <w:rFonts w:ascii="Tahoma" w:hAnsi="Tahoma" w:cs="Tahoma"/>
          <w:color w:val="004990"/>
        </w:rPr>
        <w:t xml:space="preserve"> electrónico</w:t>
      </w:r>
      <w:r w:rsidR="00B511C1" w:rsidRPr="000A552B">
        <w:rPr>
          <w:rFonts w:ascii="Tahoma" w:hAnsi="Tahoma" w:cs="Tahoma"/>
          <w:color w:val="004990"/>
        </w:rPr>
        <w:t xml:space="preserve"> a las siguientes direcciones:</w:t>
      </w:r>
      <w:r w:rsidR="00B511C1" w:rsidRPr="000A552B">
        <w:rPr>
          <w:rFonts w:ascii="Tahoma" w:hAnsi="Tahoma" w:cs="Tahoma"/>
          <w:b/>
          <w:color w:val="004990"/>
        </w:rPr>
        <w:t xml:space="preserve"> </w:t>
      </w:r>
      <w:hyperlink r:id="rId12" w:history="1">
        <w:r w:rsidR="004B0A3C" w:rsidRPr="000A552B">
          <w:rPr>
            <w:rStyle w:val="Hipervnculo"/>
            <w:rFonts w:ascii="Tahoma" w:hAnsi="Tahoma" w:cs="Tahoma"/>
          </w:rPr>
          <w:t>nhidalgo@entel.bo</w:t>
        </w:r>
      </w:hyperlink>
      <w:r w:rsidR="004B0A3C" w:rsidRPr="00175E47">
        <w:rPr>
          <w:rStyle w:val="Hipervnculo"/>
          <w:rFonts w:ascii="Tahoma" w:hAnsi="Tahoma" w:cs="Tahoma"/>
        </w:rPr>
        <w:t>;</w:t>
      </w:r>
      <w:r w:rsidR="000B1F8E">
        <w:rPr>
          <w:rStyle w:val="Hipervnculo"/>
          <w:rFonts w:ascii="Tahoma" w:hAnsi="Tahoma" w:cs="Tahoma"/>
        </w:rPr>
        <w:t xml:space="preserve"> </w:t>
      </w:r>
      <w:hyperlink r:id="rId13" w:history="1">
        <w:r w:rsidR="000B1F8E" w:rsidRPr="000B1F8E">
          <w:rPr>
            <w:rStyle w:val="Hipervnculo"/>
            <w:rFonts w:ascii="Tahoma" w:hAnsi="Tahoma" w:cs="Tahoma"/>
          </w:rPr>
          <w:t>ssaenz@entel.bo</w:t>
        </w:r>
      </w:hyperlink>
      <w:r w:rsidR="000B1F8E">
        <w:rPr>
          <w:rStyle w:val="Hipervnculo"/>
          <w:rFonts w:ascii="Tahoma" w:hAnsi="Tahoma" w:cs="Tahoma"/>
        </w:rPr>
        <w:t>;</w:t>
      </w:r>
      <w:r w:rsidR="004B0A3C" w:rsidRPr="00175E47">
        <w:rPr>
          <w:rStyle w:val="Hipervnculo"/>
          <w:rFonts w:ascii="Tahoma" w:hAnsi="Tahoma" w:cs="Tahoma"/>
        </w:rPr>
        <w:t xml:space="preserve"> </w:t>
      </w:r>
      <w:hyperlink r:id="rId14" w:history="1">
        <w:r w:rsidR="004B0A3C" w:rsidRPr="000A552B">
          <w:rPr>
            <w:rStyle w:val="Hipervnculo"/>
            <w:rFonts w:ascii="Tahoma" w:hAnsi="Tahoma" w:cs="Tahoma"/>
          </w:rPr>
          <w:t>kbalderrama@entel.bo</w:t>
        </w:r>
      </w:hyperlink>
      <w:r w:rsidR="004B0A3C" w:rsidRPr="00175E47">
        <w:rPr>
          <w:rFonts w:ascii="Tahoma" w:hAnsi="Tahoma" w:cs="Tahoma"/>
          <w:color w:val="004990"/>
        </w:rPr>
        <w:t>;</w:t>
      </w:r>
      <w:r w:rsidR="00886623" w:rsidRPr="00175E47">
        <w:rPr>
          <w:rFonts w:ascii="Tahoma" w:hAnsi="Tahoma" w:cs="Tahoma"/>
          <w:color w:val="004990"/>
        </w:rPr>
        <w:t xml:space="preserve"> </w:t>
      </w:r>
      <w:r w:rsidR="004B0A3C" w:rsidRPr="00175E47">
        <w:rPr>
          <w:rFonts w:ascii="Tahoma" w:hAnsi="Tahoma" w:cs="Tahoma"/>
          <w:color w:val="004990"/>
        </w:rPr>
        <w:t>con copia a</w:t>
      </w:r>
      <w:r w:rsidR="004B0A3C" w:rsidRPr="00175E47">
        <w:rPr>
          <w:rStyle w:val="Hipervnculo"/>
          <w:rFonts w:ascii="Tahoma" w:hAnsi="Tahoma" w:cs="Tahoma"/>
        </w:rPr>
        <w:t xml:space="preserve"> lcoronel@entel.bo</w:t>
      </w:r>
      <w:r w:rsidR="00B511C1" w:rsidRPr="00175E47">
        <w:rPr>
          <w:rFonts w:ascii="Tahoma" w:hAnsi="Tahoma" w:cs="Tahoma"/>
          <w:color w:val="004990"/>
        </w:rPr>
        <w:t>;</w:t>
      </w:r>
      <w:r w:rsidR="00B511C1" w:rsidRPr="000A552B">
        <w:rPr>
          <w:rStyle w:val="ms-profilevalue1"/>
          <w:rFonts w:ascii="Tahoma" w:hAnsi="Tahoma" w:cs="Tahoma"/>
          <w:color w:val="003399"/>
        </w:rPr>
        <w:t xml:space="preserve"> </w:t>
      </w:r>
      <w:r w:rsidR="00B511C1" w:rsidRPr="00AF430A">
        <w:rPr>
          <w:rFonts w:ascii="Tahoma" w:hAnsi="Tahoma" w:cs="Tahoma"/>
          <w:color w:val="004990"/>
        </w:rPr>
        <w:t xml:space="preserve">desde </w:t>
      </w:r>
      <w:r w:rsidR="00CD053B" w:rsidRPr="00AF430A">
        <w:rPr>
          <w:rFonts w:ascii="Tahoma" w:hAnsi="Tahoma" w:cs="Tahoma"/>
          <w:color w:val="004990"/>
        </w:rPr>
        <w:t xml:space="preserve">las </w:t>
      </w:r>
      <w:r w:rsidR="00B06A1F" w:rsidRPr="00AF430A">
        <w:rPr>
          <w:rFonts w:ascii="Tahoma" w:hAnsi="Tahoma" w:cs="Tahoma"/>
          <w:color w:val="004990"/>
        </w:rPr>
        <w:t>10</w:t>
      </w:r>
      <w:r w:rsidR="00CD053B" w:rsidRPr="00AF430A">
        <w:rPr>
          <w:rFonts w:ascii="Tahoma" w:hAnsi="Tahoma" w:cs="Tahoma"/>
          <w:color w:val="004990"/>
        </w:rPr>
        <w:t>:</w:t>
      </w:r>
      <w:r w:rsidR="00CB4A36" w:rsidRPr="00AF430A">
        <w:rPr>
          <w:rFonts w:ascii="Tahoma" w:hAnsi="Tahoma" w:cs="Tahoma"/>
          <w:color w:val="004990"/>
        </w:rPr>
        <w:t>3</w:t>
      </w:r>
      <w:r w:rsidR="00CD053B" w:rsidRPr="00AF430A">
        <w:rPr>
          <w:rFonts w:ascii="Tahoma" w:hAnsi="Tahoma" w:cs="Tahoma"/>
          <w:color w:val="004990"/>
        </w:rPr>
        <w:t>0 a.m. d</w:t>
      </w:r>
      <w:r w:rsidR="00B511C1" w:rsidRPr="00AF430A">
        <w:rPr>
          <w:rFonts w:ascii="Tahoma" w:hAnsi="Tahoma" w:cs="Tahoma"/>
          <w:color w:val="004990"/>
        </w:rPr>
        <w:t xml:space="preserve">el día lunes </w:t>
      </w:r>
      <w:r w:rsidR="00BD58ED" w:rsidRPr="00AF430A">
        <w:rPr>
          <w:rFonts w:ascii="Tahoma" w:hAnsi="Tahoma" w:cs="Tahoma"/>
          <w:color w:val="004990"/>
        </w:rPr>
        <w:t>31 de agosto</w:t>
      </w:r>
      <w:r w:rsidR="00B511C1" w:rsidRPr="00AF430A">
        <w:rPr>
          <w:rFonts w:ascii="Tahoma" w:hAnsi="Tahoma" w:cs="Tahoma"/>
          <w:color w:val="004990"/>
        </w:rPr>
        <w:t>, hast</w:t>
      </w:r>
      <w:r w:rsidR="00CD053B" w:rsidRPr="00AF430A">
        <w:rPr>
          <w:rFonts w:ascii="Tahoma" w:hAnsi="Tahoma" w:cs="Tahoma"/>
          <w:color w:val="004990"/>
        </w:rPr>
        <w:t>a</w:t>
      </w:r>
      <w:r w:rsidR="00B511C1" w:rsidRPr="00AF430A">
        <w:rPr>
          <w:rFonts w:ascii="Tahoma" w:hAnsi="Tahoma" w:cs="Tahoma"/>
          <w:color w:val="004990"/>
        </w:rPr>
        <w:t xml:space="preserve"> </w:t>
      </w:r>
      <w:r w:rsidR="00CD053B" w:rsidRPr="00AF430A">
        <w:rPr>
          <w:rFonts w:ascii="Tahoma" w:hAnsi="Tahoma" w:cs="Tahoma"/>
          <w:color w:val="004990"/>
        </w:rPr>
        <w:t>las 1</w:t>
      </w:r>
      <w:r w:rsidR="00E27026" w:rsidRPr="00AF430A">
        <w:rPr>
          <w:rFonts w:ascii="Tahoma" w:hAnsi="Tahoma" w:cs="Tahoma"/>
          <w:color w:val="004990"/>
        </w:rPr>
        <w:t>5</w:t>
      </w:r>
      <w:r w:rsidR="00CD053B" w:rsidRPr="00AF430A">
        <w:rPr>
          <w:rFonts w:ascii="Tahoma" w:hAnsi="Tahoma" w:cs="Tahoma"/>
          <w:color w:val="004990"/>
        </w:rPr>
        <w:t>:</w:t>
      </w:r>
      <w:r w:rsidR="00E27026" w:rsidRPr="00AF430A">
        <w:rPr>
          <w:rFonts w:ascii="Tahoma" w:hAnsi="Tahoma" w:cs="Tahoma"/>
          <w:color w:val="004990"/>
        </w:rPr>
        <w:t>3</w:t>
      </w:r>
      <w:r w:rsidR="00CD053B" w:rsidRPr="00AF430A">
        <w:rPr>
          <w:rFonts w:ascii="Tahoma" w:hAnsi="Tahoma" w:cs="Tahoma"/>
          <w:color w:val="004990"/>
        </w:rPr>
        <w:t>0 d</w:t>
      </w:r>
      <w:r w:rsidR="00B511C1" w:rsidRPr="00AF430A">
        <w:rPr>
          <w:rFonts w:ascii="Tahoma" w:hAnsi="Tahoma" w:cs="Tahoma"/>
          <w:color w:val="004990"/>
        </w:rPr>
        <w:t xml:space="preserve">el </w:t>
      </w:r>
      <w:r w:rsidR="00031A1F" w:rsidRPr="00AF430A">
        <w:rPr>
          <w:rFonts w:ascii="Tahoma" w:hAnsi="Tahoma" w:cs="Tahoma"/>
          <w:color w:val="004990"/>
        </w:rPr>
        <w:t>viernes</w:t>
      </w:r>
      <w:r w:rsidR="004C3C3A" w:rsidRPr="00AF430A">
        <w:rPr>
          <w:rFonts w:ascii="Tahoma" w:hAnsi="Tahoma" w:cs="Tahoma"/>
          <w:color w:val="004990"/>
        </w:rPr>
        <w:t xml:space="preserve"> </w:t>
      </w:r>
      <w:r w:rsidR="00BD58ED" w:rsidRPr="00AF430A">
        <w:rPr>
          <w:rFonts w:ascii="Tahoma" w:hAnsi="Tahoma" w:cs="Tahoma"/>
          <w:color w:val="004990"/>
        </w:rPr>
        <w:t>4</w:t>
      </w:r>
      <w:r w:rsidR="00031A1F" w:rsidRPr="00AF430A">
        <w:rPr>
          <w:rFonts w:ascii="Tahoma" w:hAnsi="Tahoma" w:cs="Tahoma"/>
          <w:color w:val="004990"/>
        </w:rPr>
        <w:t xml:space="preserve"> </w:t>
      </w:r>
      <w:r w:rsidR="00B511C1" w:rsidRPr="00AF430A">
        <w:rPr>
          <w:rFonts w:ascii="Tahoma" w:hAnsi="Tahoma" w:cs="Tahoma"/>
          <w:color w:val="004990"/>
        </w:rPr>
        <w:t xml:space="preserve">de </w:t>
      </w:r>
      <w:r w:rsidR="00BD58ED" w:rsidRPr="00AF430A">
        <w:rPr>
          <w:rFonts w:ascii="Tahoma" w:hAnsi="Tahoma" w:cs="Tahoma"/>
          <w:color w:val="004990"/>
        </w:rPr>
        <w:t>septiembre</w:t>
      </w:r>
      <w:r w:rsidR="00B511C1" w:rsidRPr="00AF430A">
        <w:rPr>
          <w:rFonts w:ascii="Tahoma" w:hAnsi="Tahoma" w:cs="Tahoma"/>
          <w:color w:val="004990"/>
        </w:rPr>
        <w:t xml:space="preserve"> de 202</w:t>
      </w:r>
      <w:r w:rsidR="00336617" w:rsidRPr="00AF430A">
        <w:rPr>
          <w:rFonts w:ascii="Tahoma" w:hAnsi="Tahoma" w:cs="Tahoma"/>
          <w:color w:val="004990"/>
        </w:rPr>
        <w:t>6</w:t>
      </w:r>
      <w:r w:rsidR="00CD053B" w:rsidRPr="00AF430A">
        <w:rPr>
          <w:rFonts w:ascii="Tahoma" w:hAnsi="Tahoma" w:cs="Tahoma"/>
          <w:color w:val="004990"/>
        </w:rPr>
        <w:t xml:space="preserve"> </w:t>
      </w:r>
      <w:r w:rsidR="00B511C1" w:rsidRPr="00AF430A">
        <w:rPr>
          <w:rFonts w:ascii="Tahoma" w:hAnsi="Tahoma" w:cs="Tahoma"/>
          <w:color w:val="004990"/>
        </w:rPr>
        <w:t>(GMT-4)</w:t>
      </w:r>
    </w:p>
    <w:p w14:paraId="0FB16AB7" w14:textId="77777777" w:rsidR="004B0A3C" w:rsidRPr="000A552B" w:rsidRDefault="004B0A3C" w:rsidP="004B0A3C">
      <w:pPr>
        <w:ind w:left="426"/>
        <w:jc w:val="both"/>
        <w:rPr>
          <w:rFonts w:ascii="Tahoma" w:hAnsi="Tahoma" w:cs="Tahoma"/>
          <w:color w:val="004990"/>
        </w:rPr>
      </w:pPr>
      <w:r w:rsidRPr="00AF430A">
        <w:rPr>
          <w:rFonts w:ascii="Tahoma" w:hAnsi="Tahoma" w:cs="Tahoma"/>
          <w:color w:val="004990"/>
        </w:rPr>
        <w:t>Considerando que, no se habilitará</w:t>
      </w:r>
      <w:r w:rsidRPr="000A552B">
        <w:rPr>
          <w:rFonts w:ascii="Tahoma" w:hAnsi="Tahoma" w:cs="Tahoma"/>
          <w:color w:val="004990"/>
        </w:rPr>
        <w:t xml:space="preserve"> otro periodo de consultas, se solicita a los interesados, remitir la totalidad de sus consultas, de manera clara y puntual en formato Word editable, a los correos electrónicos mencionados en el presente documento. Asimismo, las consultas enviadas fuera de plazo, no serán atendidas.</w:t>
      </w:r>
    </w:p>
    <w:p w14:paraId="2457B0DE" w14:textId="5FAF68DB" w:rsidR="004B0A3C" w:rsidRPr="000A552B" w:rsidRDefault="004B0A3C" w:rsidP="004B0A3C">
      <w:pPr>
        <w:ind w:left="426"/>
        <w:jc w:val="both"/>
        <w:rPr>
          <w:rFonts w:ascii="Tahoma" w:hAnsi="Tahoma" w:cs="Tahoma"/>
          <w:color w:val="004990"/>
        </w:rPr>
      </w:pPr>
      <w:r w:rsidRPr="000A552B">
        <w:rPr>
          <w:rFonts w:ascii="Tahoma" w:hAnsi="Tahoma" w:cs="Tahoma"/>
          <w:color w:val="004990"/>
        </w:rPr>
        <w:t>La</w:t>
      </w:r>
      <w:r w:rsidR="00FF7CCF" w:rsidRPr="000A552B">
        <w:rPr>
          <w:rFonts w:ascii="Tahoma" w:hAnsi="Tahoma" w:cs="Tahoma"/>
          <w:color w:val="004990"/>
        </w:rPr>
        <w:t>s</w:t>
      </w:r>
      <w:r w:rsidRPr="000A552B">
        <w:rPr>
          <w:rFonts w:ascii="Tahoma" w:hAnsi="Tahoma" w:cs="Tahoma"/>
          <w:color w:val="004990"/>
        </w:rPr>
        <w:t xml:space="preserve"> consultas</w:t>
      </w:r>
      <w:r w:rsidR="00FF7CCF" w:rsidRPr="000A552B">
        <w:rPr>
          <w:rFonts w:ascii="Tahoma" w:hAnsi="Tahoma" w:cs="Tahoma"/>
          <w:color w:val="004990"/>
        </w:rPr>
        <w:t xml:space="preserve"> escritas</w:t>
      </w:r>
      <w:r w:rsidRPr="000A552B">
        <w:rPr>
          <w:rFonts w:ascii="Tahoma" w:hAnsi="Tahoma" w:cs="Tahoma"/>
          <w:color w:val="004990"/>
        </w:rPr>
        <w:t xml:space="preserve"> será</w:t>
      </w:r>
      <w:r w:rsidR="00581149" w:rsidRPr="000A552B">
        <w:rPr>
          <w:rFonts w:ascii="Tahoma" w:hAnsi="Tahoma" w:cs="Tahoma"/>
          <w:color w:val="004990"/>
        </w:rPr>
        <w:t>n</w:t>
      </w:r>
      <w:r w:rsidRPr="000A552B">
        <w:rPr>
          <w:rFonts w:ascii="Tahoma" w:hAnsi="Tahoma" w:cs="Tahoma"/>
          <w:color w:val="004990"/>
        </w:rPr>
        <w:t xml:space="preserve"> respondidas </w:t>
      </w:r>
      <w:r w:rsidR="00FA3A56" w:rsidRPr="000A552B">
        <w:rPr>
          <w:rFonts w:ascii="Tahoma" w:hAnsi="Tahoma" w:cs="Tahoma"/>
          <w:color w:val="004990"/>
        </w:rPr>
        <w:t xml:space="preserve">a todos los interesados que asistan </w:t>
      </w:r>
      <w:r w:rsidR="007E4A32" w:rsidRPr="000A552B">
        <w:rPr>
          <w:rFonts w:ascii="Tahoma" w:hAnsi="Tahoma" w:cs="Tahoma"/>
          <w:color w:val="004990"/>
        </w:rPr>
        <w:t xml:space="preserve">a la </w:t>
      </w:r>
      <w:r w:rsidR="00FF7CCF" w:rsidRPr="000A552B">
        <w:rPr>
          <w:rFonts w:ascii="Tahoma" w:hAnsi="Tahoma" w:cs="Tahoma"/>
          <w:color w:val="004990"/>
        </w:rPr>
        <w:t>reunión</w:t>
      </w:r>
      <w:r w:rsidRPr="000A552B">
        <w:rPr>
          <w:rFonts w:ascii="Tahoma" w:hAnsi="Tahoma" w:cs="Tahoma"/>
          <w:color w:val="004990"/>
        </w:rPr>
        <w:t xml:space="preserve"> de </w:t>
      </w:r>
      <w:r w:rsidR="00FF7CCF" w:rsidRPr="000A552B">
        <w:rPr>
          <w:rFonts w:ascii="Tahoma" w:hAnsi="Tahoma" w:cs="Tahoma"/>
          <w:color w:val="004990"/>
        </w:rPr>
        <w:t xml:space="preserve">aclaración </w:t>
      </w:r>
      <w:r w:rsidR="007E4A32" w:rsidRPr="000A552B">
        <w:rPr>
          <w:rFonts w:ascii="Tahoma" w:hAnsi="Tahoma" w:cs="Tahoma"/>
          <w:color w:val="004990"/>
        </w:rPr>
        <w:t xml:space="preserve">que </w:t>
      </w:r>
      <w:r w:rsidR="00FF7CCF" w:rsidRPr="000A552B">
        <w:rPr>
          <w:rFonts w:ascii="Tahoma" w:hAnsi="Tahoma" w:cs="Tahoma"/>
          <w:color w:val="004990"/>
        </w:rPr>
        <w:t xml:space="preserve">se </w:t>
      </w:r>
      <w:r w:rsidR="007A13BD" w:rsidRPr="000A552B">
        <w:rPr>
          <w:rFonts w:ascii="Tahoma" w:hAnsi="Tahoma" w:cs="Tahoma"/>
          <w:color w:val="004990"/>
        </w:rPr>
        <w:t>realizará</w:t>
      </w:r>
      <w:r w:rsidR="00FF7CCF" w:rsidRPr="000A552B">
        <w:rPr>
          <w:rFonts w:ascii="Tahoma" w:hAnsi="Tahoma" w:cs="Tahoma"/>
          <w:color w:val="004990"/>
        </w:rPr>
        <w:t xml:space="preserve"> </w:t>
      </w:r>
      <w:r w:rsidR="007E4A32" w:rsidRPr="000A552B">
        <w:rPr>
          <w:rFonts w:ascii="Tahoma" w:hAnsi="Tahoma" w:cs="Tahoma"/>
          <w:color w:val="004990"/>
        </w:rPr>
        <w:t xml:space="preserve">en fecha </w:t>
      </w:r>
      <w:r w:rsidR="00031A1F">
        <w:rPr>
          <w:rFonts w:ascii="Tahoma" w:hAnsi="Tahoma" w:cs="Tahoma"/>
          <w:color w:val="004990"/>
        </w:rPr>
        <w:t xml:space="preserve">miércoles </w:t>
      </w:r>
      <w:r w:rsidR="00EC3031">
        <w:rPr>
          <w:rFonts w:ascii="Tahoma" w:hAnsi="Tahoma" w:cs="Tahoma"/>
          <w:color w:val="004990"/>
        </w:rPr>
        <w:t xml:space="preserve">9 </w:t>
      </w:r>
      <w:r w:rsidR="00031A1F">
        <w:rPr>
          <w:rFonts w:ascii="Tahoma" w:hAnsi="Tahoma" w:cs="Tahoma"/>
          <w:color w:val="004990"/>
        </w:rPr>
        <w:t xml:space="preserve">de </w:t>
      </w:r>
      <w:r w:rsidR="00EC3031" w:rsidRPr="00AF430A">
        <w:rPr>
          <w:rFonts w:ascii="Tahoma" w:hAnsi="Tahoma" w:cs="Tahoma"/>
          <w:color w:val="004990"/>
        </w:rPr>
        <w:t>septiembre</w:t>
      </w:r>
      <w:r w:rsidR="00031A1F" w:rsidRPr="00AF430A">
        <w:rPr>
          <w:rFonts w:ascii="Tahoma" w:hAnsi="Tahoma" w:cs="Tahoma"/>
          <w:color w:val="004990"/>
        </w:rPr>
        <w:t xml:space="preserve"> </w:t>
      </w:r>
      <w:r w:rsidR="007E4A32" w:rsidRPr="00AF430A">
        <w:rPr>
          <w:rFonts w:ascii="Tahoma" w:hAnsi="Tahoma" w:cs="Tahoma"/>
          <w:color w:val="004990"/>
        </w:rPr>
        <w:t xml:space="preserve">a horas 10:00 a.m. en un acto público en la calle Federico Zuazo N°1771 Edif. Tower ENTEL, </w:t>
      </w:r>
      <w:r w:rsidR="007E4A32" w:rsidRPr="000A552B">
        <w:rPr>
          <w:rFonts w:ascii="Tahoma" w:hAnsi="Tahoma" w:cs="Tahoma"/>
          <w:color w:val="004990"/>
        </w:rPr>
        <w:t>en la cual también se efectuará una</w:t>
      </w:r>
      <w:r w:rsidR="00FF7CCF" w:rsidRPr="00175E47">
        <w:rPr>
          <w:rFonts w:ascii="Tahoma" w:hAnsi="Tahoma" w:cs="Tahoma"/>
          <w:color w:val="004990"/>
        </w:rPr>
        <w:t xml:space="preserve"> inducción para la p</w:t>
      </w:r>
      <w:r w:rsidRPr="00175E47">
        <w:rPr>
          <w:rFonts w:ascii="Tahoma" w:hAnsi="Tahoma" w:cs="Tahoma"/>
          <w:color w:val="004990"/>
        </w:rPr>
        <w:t>resentación de</w:t>
      </w:r>
      <w:r w:rsidR="00450C1D" w:rsidRPr="00175E47">
        <w:rPr>
          <w:rFonts w:ascii="Tahoma" w:hAnsi="Tahoma" w:cs="Tahoma"/>
          <w:color w:val="004990"/>
        </w:rPr>
        <w:t xml:space="preserve"> </w:t>
      </w:r>
      <w:r w:rsidRPr="000A552B">
        <w:rPr>
          <w:rFonts w:ascii="Tahoma" w:hAnsi="Tahoma" w:cs="Tahoma"/>
          <w:color w:val="004990"/>
        </w:rPr>
        <w:t>l</w:t>
      </w:r>
      <w:r w:rsidR="00450C1D" w:rsidRPr="000A552B">
        <w:rPr>
          <w:rFonts w:ascii="Tahoma" w:hAnsi="Tahoma" w:cs="Tahoma"/>
          <w:color w:val="004990"/>
        </w:rPr>
        <w:t>os requisitos mencionados en el</w:t>
      </w:r>
      <w:r w:rsidR="007E4A32" w:rsidRPr="000A552B">
        <w:rPr>
          <w:rFonts w:ascii="Tahoma" w:hAnsi="Tahoma" w:cs="Tahoma"/>
          <w:color w:val="004990"/>
        </w:rPr>
        <w:t xml:space="preserve"> punto </w:t>
      </w:r>
      <w:r w:rsidR="002A5E74">
        <w:rPr>
          <w:rFonts w:ascii="Tahoma" w:hAnsi="Tahoma" w:cs="Tahoma"/>
          <w:color w:val="004990"/>
        </w:rPr>
        <w:t>4.2</w:t>
      </w:r>
      <w:r w:rsidR="007E4A32" w:rsidRPr="00175E47">
        <w:rPr>
          <w:rFonts w:ascii="Tahoma" w:hAnsi="Tahoma" w:cs="Tahoma"/>
          <w:color w:val="004990"/>
        </w:rPr>
        <w:t xml:space="preserve"> del </w:t>
      </w:r>
      <w:r w:rsidRPr="00175E47">
        <w:rPr>
          <w:rFonts w:ascii="Tahoma" w:hAnsi="Tahoma" w:cs="Tahoma"/>
          <w:color w:val="004990"/>
        </w:rPr>
        <w:t>Documento Referencia</w:t>
      </w:r>
      <w:r w:rsidR="00FF7CCF" w:rsidRPr="00175E47">
        <w:rPr>
          <w:rFonts w:ascii="Tahoma" w:hAnsi="Tahoma" w:cs="Tahoma"/>
          <w:color w:val="004990"/>
        </w:rPr>
        <w:t>l</w:t>
      </w:r>
      <w:r w:rsidRPr="000A552B">
        <w:rPr>
          <w:rFonts w:ascii="Tahoma" w:hAnsi="Tahoma" w:cs="Tahoma"/>
          <w:color w:val="004990"/>
        </w:rPr>
        <w:t>.</w:t>
      </w:r>
    </w:p>
    <w:p w14:paraId="53290BF0" w14:textId="72137C8E" w:rsidR="005024C5" w:rsidRPr="000A552B" w:rsidRDefault="005024C5" w:rsidP="005024C5">
      <w:pPr>
        <w:ind w:left="426"/>
        <w:jc w:val="both"/>
        <w:rPr>
          <w:rFonts w:ascii="Tahoma" w:hAnsi="Tahoma" w:cs="Tahoma"/>
          <w:color w:val="004990"/>
        </w:rPr>
      </w:pPr>
      <w:r w:rsidRPr="000A552B">
        <w:rPr>
          <w:rFonts w:ascii="Tahoma" w:hAnsi="Tahoma" w:cs="Tahoma"/>
          <w:color w:val="004990"/>
        </w:rPr>
        <w:t xml:space="preserve">En este acto </w:t>
      </w:r>
      <w:r w:rsidR="007E4A32" w:rsidRPr="000A552B">
        <w:rPr>
          <w:rFonts w:ascii="Tahoma" w:hAnsi="Tahoma" w:cs="Tahoma"/>
          <w:color w:val="004990"/>
        </w:rPr>
        <w:t xml:space="preserve">además </w:t>
      </w:r>
      <w:r w:rsidRPr="000A552B">
        <w:rPr>
          <w:rFonts w:ascii="Tahoma" w:hAnsi="Tahoma" w:cs="Tahoma"/>
          <w:color w:val="004990"/>
        </w:rPr>
        <w:t>se absolverán todas las preguntas</w:t>
      </w:r>
      <w:r w:rsidR="007E4A32" w:rsidRPr="000A552B">
        <w:rPr>
          <w:rFonts w:ascii="Tahoma" w:hAnsi="Tahoma" w:cs="Tahoma"/>
          <w:color w:val="004990"/>
        </w:rPr>
        <w:t xml:space="preserve"> que existieren</w:t>
      </w:r>
      <w:r w:rsidRPr="000A552B">
        <w:rPr>
          <w:rFonts w:ascii="Tahoma" w:hAnsi="Tahoma" w:cs="Tahoma"/>
          <w:color w:val="004990"/>
        </w:rPr>
        <w:t xml:space="preserve"> y culminará con la elaboración del acta </w:t>
      </w:r>
      <w:bookmarkStart w:id="5" w:name="_Hlk138146596"/>
      <w:r w:rsidRPr="000A552B">
        <w:rPr>
          <w:rFonts w:ascii="Tahoma" w:hAnsi="Tahoma" w:cs="Tahoma"/>
          <w:color w:val="004990"/>
        </w:rPr>
        <w:t xml:space="preserve">de respuestas a </w:t>
      </w:r>
      <w:r w:rsidR="007E4A32" w:rsidRPr="000A552B">
        <w:rPr>
          <w:rFonts w:ascii="Tahoma" w:hAnsi="Tahoma" w:cs="Tahoma"/>
          <w:color w:val="004990"/>
        </w:rPr>
        <w:t xml:space="preserve">las </w:t>
      </w:r>
      <w:r w:rsidRPr="000A552B">
        <w:rPr>
          <w:rFonts w:ascii="Tahoma" w:hAnsi="Tahoma" w:cs="Tahoma"/>
          <w:color w:val="004990"/>
        </w:rPr>
        <w:t>consultas</w:t>
      </w:r>
      <w:r w:rsidR="00FF7CCF" w:rsidRPr="000A552B">
        <w:rPr>
          <w:rFonts w:ascii="Tahoma" w:hAnsi="Tahoma" w:cs="Tahoma"/>
          <w:color w:val="004990"/>
        </w:rPr>
        <w:t xml:space="preserve"> </w:t>
      </w:r>
      <w:r w:rsidR="007E4A32" w:rsidRPr="000A552B">
        <w:rPr>
          <w:rFonts w:ascii="Tahoma" w:hAnsi="Tahoma" w:cs="Tahoma"/>
          <w:color w:val="004990"/>
        </w:rPr>
        <w:t>realizadas</w:t>
      </w:r>
      <w:r w:rsidRPr="000A552B">
        <w:rPr>
          <w:rFonts w:ascii="Tahoma" w:hAnsi="Tahoma" w:cs="Tahoma"/>
          <w:color w:val="004990"/>
        </w:rPr>
        <w:t>, que será firmada por los asistentes, luego de</w:t>
      </w:r>
      <w:r w:rsidR="007E4A32" w:rsidRPr="000A552B">
        <w:rPr>
          <w:rFonts w:ascii="Tahoma" w:hAnsi="Tahoma" w:cs="Tahoma"/>
          <w:color w:val="004990"/>
        </w:rPr>
        <w:t>l</w:t>
      </w:r>
      <w:r w:rsidRPr="000A552B">
        <w:rPr>
          <w:rFonts w:ascii="Tahoma" w:hAnsi="Tahoma" w:cs="Tahoma"/>
          <w:color w:val="004990"/>
        </w:rPr>
        <w:t xml:space="preserve"> cual no se aceptar</w:t>
      </w:r>
      <w:r w:rsidR="007E4A32" w:rsidRPr="000A552B">
        <w:rPr>
          <w:rFonts w:ascii="Tahoma" w:hAnsi="Tahoma" w:cs="Tahoma"/>
          <w:color w:val="004990"/>
        </w:rPr>
        <w:t>á</w:t>
      </w:r>
      <w:r w:rsidRPr="000A552B">
        <w:rPr>
          <w:rFonts w:ascii="Tahoma" w:hAnsi="Tahoma" w:cs="Tahoma"/>
          <w:color w:val="004990"/>
        </w:rPr>
        <w:t xml:space="preserve">n otras consultas por ningún medio; </w:t>
      </w:r>
      <w:r w:rsidR="007E4A32" w:rsidRPr="000A552B">
        <w:rPr>
          <w:rFonts w:ascii="Tahoma" w:hAnsi="Tahoma" w:cs="Tahoma"/>
          <w:color w:val="004990"/>
        </w:rPr>
        <w:t xml:space="preserve">la firma del acta implicará la </w:t>
      </w:r>
      <w:r w:rsidRPr="000A552B">
        <w:rPr>
          <w:rFonts w:ascii="Tahoma" w:hAnsi="Tahoma" w:cs="Tahoma"/>
          <w:color w:val="004990"/>
        </w:rPr>
        <w:t xml:space="preserve">aceptación </w:t>
      </w:r>
      <w:r w:rsidR="007E4A32" w:rsidRPr="000A552B">
        <w:rPr>
          <w:rFonts w:ascii="Tahoma" w:hAnsi="Tahoma" w:cs="Tahoma"/>
          <w:color w:val="004990"/>
        </w:rPr>
        <w:t xml:space="preserve">expresa </w:t>
      </w:r>
      <w:r w:rsidRPr="000A552B">
        <w:rPr>
          <w:rFonts w:ascii="Tahoma" w:hAnsi="Tahoma" w:cs="Tahoma"/>
          <w:color w:val="004990"/>
        </w:rPr>
        <w:t xml:space="preserve">por parte de los interesados en el presente proceso, </w:t>
      </w:r>
      <w:r w:rsidR="007E4A32" w:rsidRPr="000A552B">
        <w:rPr>
          <w:rFonts w:ascii="Tahoma" w:hAnsi="Tahoma" w:cs="Tahoma"/>
          <w:color w:val="004990"/>
        </w:rPr>
        <w:t>documento que</w:t>
      </w:r>
      <w:r w:rsidRPr="000A552B">
        <w:rPr>
          <w:rFonts w:ascii="Tahoma" w:hAnsi="Tahoma" w:cs="Tahoma"/>
          <w:color w:val="004990"/>
        </w:rPr>
        <w:t xml:space="preserve"> será publicad</w:t>
      </w:r>
      <w:r w:rsidR="007E4A32" w:rsidRPr="000A552B">
        <w:rPr>
          <w:rFonts w:ascii="Tahoma" w:hAnsi="Tahoma" w:cs="Tahoma"/>
          <w:color w:val="004990"/>
        </w:rPr>
        <w:t>o</w:t>
      </w:r>
      <w:r w:rsidRPr="000A552B">
        <w:rPr>
          <w:rFonts w:ascii="Tahoma" w:hAnsi="Tahoma" w:cs="Tahoma"/>
          <w:color w:val="004990"/>
        </w:rPr>
        <w:t xml:space="preserve"> en la página web de ENTEL S.A </w:t>
      </w:r>
      <w:r w:rsidRPr="00AF430A">
        <w:rPr>
          <w:rFonts w:ascii="Tahoma" w:hAnsi="Tahoma" w:cs="Tahoma"/>
          <w:color w:val="004990"/>
        </w:rPr>
        <w:t xml:space="preserve">hasta el </w:t>
      </w:r>
      <w:r w:rsidR="00031A1F" w:rsidRPr="00AF430A">
        <w:rPr>
          <w:rFonts w:ascii="Tahoma" w:hAnsi="Tahoma" w:cs="Tahoma"/>
          <w:color w:val="004990"/>
        </w:rPr>
        <w:t xml:space="preserve">jueves </w:t>
      </w:r>
      <w:r w:rsidR="00EC3031" w:rsidRPr="00AF430A">
        <w:rPr>
          <w:rFonts w:ascii="Tahoma" w:hAnsi="Tahoma" w:cs="Tahoma"/>
          <w:color w:val="004990"/>
        </w:rPr>
        <w:t>10</w:t>
      </w:r>
      <w:r w:rsidR="00031A1F" w:rsidRPr="00AF430A">
        <w:rPr>
          <w:rFonts w:ascii="Tahoma" w:hAnsi="Tahoma" w:cs="Tahoma"/>
          <w:color w:val="004990"/>
        </w:rPr>
        <w:t xml:space="preserve"> de </w:t>
      </w:r>
      <w:r w:rsidR="00EC3031" w:rsidRPr="00AF430A">
        <w:rPr>
          <w:rFonts w:ascii="Tahoma" w:hAnsi="Tahoma" w:cs="Tahoma"/>
          <w:color w:val="004990"/>
        </w:rPr>
        <w:t>septiembre</w:t>
      </w:r>
      <w:r w:rsidRPr="00AF430A">
        <w:rPr>
          <w:rFonts w:ascii="Tahoma" w:hAnsi="Tahoma" w:cs="Tahoma"/>
          <w:color w:val="004990"/>
        </w:rPr>
        <w:t xml:space="preserve"> de 202</w:t>
      </w:r>
      <w:bookmarkEnd w:id="5"/>
      <w:r w:rsidR="008F085C" w:rsidRPr="00AF430A">
        <w:rPr>
          <w:rFonts w:ascii="Tahoma" w:hAnsi="Tahoma" w:cs="Tahoma"/>
          <w:color w:val="004990"/>
        </w:rPr>
        <w:t>6</w:t>
      </w:r>
      <w:r w:rsidRPr="00AF430A">
        <w:rPr>
          <w:rFonts w:ascii="Tahoma" w:hAnsi="Tahoma" w:cs="Tahoma"/>
          <w:color w:val="004990"/>
        </w:rPr>
        <w:t>.</w:t>
      </w:r>
    </w:p>
    <w:p w14:paraId="68BBE77A" w14:textId="77777777" w:rsidR="00E11064" w:rsidRPr="000A552B" w:rsidRDefault="00E11064" w:rsidP="002C13D1">
      <w:pPr>
        <w:spacing w:after="0" w:line="240" w:lineRule="auto"/>
        <w:jc w:val="both"/>
        <w:rPr>
          <w:rFonts w:ascii="Tahoma" w:hAnsi="Tahoma" w:cs="Tahoma"/>
          <w:color w:val="004990"/>
        </w:rPr>
      </w:pPr>
    </w:p>
    <w:p w14:paraId="0BAC25BD" w14:textId="77777777" w:rsidR="00357722" w:rsidRPr="000A552B" w:rsidRDefault="00357722" w:rsidP="00CF74F8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ahoma" w:hAnsi="Tahoma" w:cs="Tahoma"/>
          <w:b/>
          <w:color w:val="004990"/>
        </w:rPr>
      </w:pPr>
      <w:r w:rsidRPr="000A552B">
        <w:rPr>
          <w:rFonts w:ascii="Tahoma" w:hAnsi="Tahoma" w:cs="Tahoma"/>
          <w:b/>
          <w:color w:val="004990"/>
        </w:rPr>
        <w:t>P</w:t>
      </w:r>
      <w:r w:rsidR="00A56B48" w:rsidRPr="000A552B">
        <w:rPr>
          <w:rFonts w:ascii="Tahoma" w:hAnsi="Tahoma" w:cs="Tahoma"/>
          <w:b/>
          <w:color w:val="004990"/>
        </w:rPr>
        <w:t>RESENTACIÓN DE DOCUMENTOS Y OFERTAS</w:t>
      </w:r>
    </w:p>
    <w:p w14:paraId="66308525" w14:textId="77777777" w:rsidR="002C13D1" w:rsidRPr="000A552B" w:rsidRDefault="002C13D1" w:rsidP="002C13D1">
      <w:pPr>
        <w:spacing w:after="0" w:line="240" w:lineRule="auto"/>
        <w:ind w:left="426"/>
        <w:jc w:val="both"/>
        <w:rPr>
          <w:rFonts w:ascii="Tahoma" w:hAnsi="Tahoma" w:cs="Tahoma"/>
          <w:b/>
          <w:color w:val="004990"/>
        </w:rPr>
      </w:pPr>
    </w:p>
    <w:p w14:paraId="6E70D333" w14:textId="77777777" w:rsidR="002C13D1" w:rsidRPr="000A552B" w:rsidRDefault="002C13D1" w:rsidP="002C13D1">
      <w:pPr>
        <w:spacing w:after="0" w:line="240" w:lineRule="auto"/>
        <w:ind w:left="426"/>
        <w:jc w:val="both"/>
        <w:rPr>
          <w:rFonts w:ascii="Tahoma" w:hAnsi="Tahoma" w:cs="Tahoma"/>
          <w:b/>
          <w:color w:val="004990"/>
        </w:rPr>
      </w:pPr>
      <w:r w:rsidRPr="000A552B">
        <w:rPr>
          <w:rFonts w:ascii="Tahoma" w:hAnsi="Tahoma" w:cs="Tahoma"/>
          <w:b/>
          <w:color w:val="004990"/>
        </w:rPr>
        <w:t xml:space="preserve">4.1 </w:t>
      </w:r>
      <w:r w:rsidR="007C46D1" w:rsidRPr="000A552B">
        <w:rPr>
          <w:rFonts w:ascii="Tahoma" w:hAnsi="Tahoma" w:cs="Tahoma"/>
          <w:b/>
          <w:color w:val="004990"/>
        </w:rPr>
        <w:t xml:space="preserve">Aspectos </w:t>
      </w:r>
      <w:r w:rsidRPr="000A552B">
        <w:rPr>
          <w:rFonts w:ascii="Tahoma" w:hAnsi="Tahoma" w:cs="Tahoma"/>
          <w:b/>
          <w:color w:val="004990"/>
        </w:rPr>
        <w:t>Generales</w:t>
      </w:r>
    </w:p>
    <w:p w14:paraId="796347E8" w14:textId="77777777" w:rsidR="002C13D1" w:rsidRPr="000A552B" w:rsidRDefault="002C13D1" w:rsidP="002C13D1">
      <w:pPr>
        <w:spacing w:after="0" w:line="240" w:lineRule="auto"/>
        <w:ind w:left="426"/>
        <w:jc w:val="both"/>
        <w:rPr>
          <w:rFonts w:ascii="Tahoma" w:hAnsi="Tahoma" w:cs="Tahoma"/>
          <w:b/>
          <w:color w:val="004990"/>
        </w:rPr>
      </w:pPr>
    </w:p>
    <w:p w14:paraId="70CA7D33" w14:textId="1350DBD2" w:rsidR="002C13D1" w:rsidRPr="000A552B" w:rsidRDefault="002C13D1" w:rsidP="002C13D1">
      <w:pPr>
        <w:spacing w:after="0" w:line="240" w:lineRule="auto"/>
        <w:ind w:left="426"/>
        <w:jc w:val="both"/>
        <w:rPr>
          <w:rFonts w:ascii="Tahoma" w:hAnsi="Tahoma" w:cs="Tahoma"/>
          <w:b/>
          <w:color w:val="004990"/>
        </w:rPr>
      </w:pPr>
      <w:r w:rsidRPr="000A552B">
        <w:rPr>
          <w:rFonts w:ascii="Tahoma" w:hAnsi="Tahoma" w:cs="Tahoma"/>
          <w:color w:val="004990"/>
        </w:rPr>
        <w:t>Los oferentes interesados podrán participar en</w:t>
      </w:r>
      <w:r w:rsidR="00DC6DC6" w:rsidRPr="000A552B">
        <w:rPr>
          <w:rFonts w:ascii="Tahoma" w:hAnsi="Tahoma" w:cs="Tahoma"/>
          <w:color w:val="004990"/>
        </w:rPr>
        <w:t xml:space="preserve"> el remate por puja abierta de</w:t>
      </w:r>
      <w:r w:rsidRPr="000A552B">
        <w:rPr>
          <w:rFonts w:ascii="Tahoma" w:hAnsi="Tahoma" w:cs="Tahoma"/>
          <w:color w:val="004990"/>
        </w:rPr>
        <w:t xml:space="preserve"> uno o más vehículos que están para </w:t>
      </w:r>
      <w:r w:rsidR="00DC6DC6" w:rsidRPr="000A552B">
        <w:rPr>
          <w:rFonts w:ascii="Tahoma" w:hAnsi="Tahoma" w:cs="Tahoma"/>
          <w:color w:val="004990"/>
        </w:rPr>
        <w:t>la</w:t>
      </w:r>
      <w:r w:rsidRPr="000A552B">
        <w:rPr>
          <w:rFonts w:ascii="Tahoma" w:hAnsi="Tahoma" w:cs="Tahoma"/>
          <w:color w:val="004990"/>
        </w:rPr>
        <w:t xml:space="preserve"> “Disposición Definitiva de vehículos en desuso para ENTEL S.A. </w:t>
      </w:r>
      <w:r w:rsidR="007F595F">
        <w:rPr>
          <w:rFonts w:ascii="Tahoma" w:hAnsi="Tahoma" w:cs="Tahoma"/>
          <w:color w:val="004990"/>
        </w:rPr>
        <w:t>a Nivel Nacional</w:t>
      </w:r>
      <w:r w:rsidRPr="000A552B">
        <w:rPr>
          <w:rFonts w:ascii="Tahoma" w:hAnsi="Tahoma" w:cs="Tahoma"/>
          <w:color w:val="004990"/>
        </w:rPr>
        <w:t>”.</w:t>
      </w:r>
    </w:p>
    <w:p w14:paraId="2331F95A" w14:textId="77777777" w:rsidR="00357722" w:rsidRPr="000A552B" w:rsidRDefault="00357722" w:rsidP="00357722">
      <w:pPr>
        <w:pStyle w:val="Continuarlista"/>
        <w:spacing w:after="0"/>
        <w:ind w:left="0"/>
        <w:rPr>
          <w:rFonts w:ascii="Tahoma" w:hAnsi="Tahoma" w:cs="Tahoma"/>
          <w:b/>
          <w:color w:val="004990"/>
          <w:sz w:val="22"/>
          <w:szCs w:val="22"/>
          <w:lang w:val="es-ES" w:bidi="en-US"/>
        </w:rPr>
      </w:pPr>
    </w:p>
    <w:p w14:paraId="4F37B3DB" w14:textId="1273C0B7" w:rsidR="00357722" w:rsidRPr="000A552B" w:rsidRDefault="00357722" w:rsidP="00357722">
      <w:pPr>
        <w:pStyle w:val="Continuarlista"/>
        <w:spacing w:after="0"/>
        <w:ind w:left="426"/>
        <w:rPr>
          <w:rFonts w:ascii="Tahoma" w:hAnsi="Tahoma" w:cs="Tahoma"/>
          <w:color w:val="004990"/>
          <w:sz w:val="22"/>
          <w:szCs w:val="22"/>
        </w:rPr>
      </w:pPr>
      <w:r w:rsidRPr="00175E47">
        <w:rPr>
          <w:rFonts w:ascii="Tahoma" w:hAnsi="Tahoma" w:cs="Tahoma"/>
          <w:color w:val="004990"/>
          <w:sz w:val="22"/>
          <w:szCs w:val="22"/>
        </w:rPr>
        <w:lastRenderedPageBreak/>
        <w:t>Las</w:t>
      </w:r>
      <w:r w:rsidR="0051082A" w:rsidRPr="00175E47">
        <w:rPr>
          <w:rFonts w:ascii="Tahoma" w:hAnsi="Tahoma" w:cs="Tahoma"/>
          <w:color w:val="004990"/>
          <w:sz w:val="22"/>
          <w:szCs w:val="22"/>
        </w:rPr>
        <w:t xml:space="preserve"> ofertas</w:t>
      </w:r>
      <w:r w:rsidR="00D12C0C" w:rsidRPr="00175E47">
        <w:rPr>
          <w:rFonts w:ascii="Tahoma" w:hAnsi="Tahoma" w:cs="Tahoma"/>
          <w:color w:val="004990"/>
          <w:sz w:val="22"/>
          <w:szCs w:val="22"/>
        </w:rPr>
        <w:t xml:space="preserve"> </w:t>
      </w:r>
      <w:r w:rsidRPr="00175E47">
        <w:rPr>
          <w:rFonts w:ascii="Tahoma" w:hAnsi="Tahoma" w:cs="Tahoma"/>
          <w:color w:val="004990"/>
          <w:sz w:val="22"/>
          <w:szCs w:val="22"/>
        </w:rPr>
        <w:t xml:space="preserve">deben presentarse </w:t>
      </w:r>
      <w:r w:rsidR="007E4A32" w:rsidRPr="00175E47">
        <w:rPr>
          <w:rFonts w:ascii="Tahoma" w:hAnsi="Tahoma" w:cs="Tahoma"/>
          <w:color w:val="004990"/>
          <w:sz w:val="22"/>
          <w:szCs w:val="22"/>
        </w:rPr>
        <w:t xml:space="preserve">únicamente </w:t>
      </w:r>
      <w:r w:rsidRPr="000A552B">
        <w:rPr>
          <w:rFonts w:ascii="Tahoma" w:hAnsi="Tahoma" w:cs="Tahoma"/>
          <w:color w:val="004990"/>
          <w:sz w:val="22"/>
          <w:szCs w:val="22"/>
        </w:rPr>
        <w:t xml:space="preserve">en las oficinas de ENTEL S.A. </w:t>
      </w:r>
      <w:r w:rsidRPr="000A552B">
        <w:rPr>
          <w:rFonts w:ascii="Tahoma" w:hAnsi="Tahoma" w:cs="Tahoma"/>
          <w:b/>
          <w:color w:val="004990"/>
          <w:sz w:val="22"/>
          <w:szCs w:val="22"/>
        </w:rPr>
        <w:t xml:space="preserve">Recepción del Edificio Tower, ingreso principal </w:t>
      </w:r>
      <w:r w:rsidR="007E4A32" w:rsidRPr="000A552B">
        <w:rPr>
          <w:rFonts w:ascii="Tahoma" w:hAnsi="Tahoma" w:cs="Tahoma"/>
          <w:b/>
          <w:color w:val="004990"/>
          <w:sz w:val="22"/>
          <w:szCs w:val="22"/>
        </w:rPr>
        <w:t>c</w:t>
      </w:r>
      <w:r w:rsidRPr="000A552B">
        <w:rPr>
          <w:rFonts w:ascii="Tahoma" w:hAnsi="Tahoma" w:cs="Tahoma"/>
          <w:b/>
          <w:color w:val="004990"/>
          <w:sz w:val="22"/>
          <w:szCs w:val="22"/>
        </w:rPr>
        <w:t>alle Federico Zuazo N</w:t>
      </w:r>
      <w:r w:rsidR="007E4A32" w:rsidRPr="000A552B">
        <w:rPr>
          <w:rFonts w:ascii="Tahoma" w:hAnsi="Tahoma" w:cs="Tahoma"/>
          <w:b/>
          <w:color w:val="004990"/>
          <w:sz w:val="22"/>
          <w:szCs w:val="22"/>
        </w:rPr>
        <w:t>°</w:t>
      </w:r>
      <w:r w:rsidRPr="000A552B">
        <w:rPr>
          <w:rFonts w:ascii="Tahoma" w:hAnsi="Tahoma" w:cs="Tahoma"/>
          <w:b/>
          <w:color w:val="004990"/>
          <w:sz w:val="22"/>
          <w:szCs w:val="22"/>
        </w:rPr>
        <w:t xml:space="preserve">1771, Subgerencia </w:t>
      </w:r>
      <w:r w:rsidR="00996AA6" w:rsidRPr="000A552B">
        <w:rPr>
          <w:rFonts w:ascii="Tahoma" w:hAnsi="Tahoma" w:cs="Tahoma"/>
          <w:b/>
          <w:color w:val="004990"/>
          <w:sz w:val="22"/>
          <w:szCs w:val="22"/>
        </w:rPr>
        <w:t>de Servicios Generales</w:t>
      </w:r>
      <w:r w:rsidR="0085625F" w:rsidRPr="000A552B">
        <w:rPr>
          <w:rFonts w:ascii="Tahoma" w:hAnsi="Tahoma" w:cs="Tahoma"/>
          <w:b/>
          <w:color w:val="004990"/>
          <w:sz w:val="22"/>
          <w:szCs w:val="22"/>
        </w:rPr>
        <w:t xml:space="preserve"> y Almacenes</w:t>
      </w:r>
      <w:r w:rsidRPr="000A552B">
        <w:rPr>
          <w:rFonts w:ascii="Tahoma" w:hAnsi="Tahoma" w:cs="Tahoma"/>
          <w:color w:val="004990"/>
          <w:sz w:val="22"/>
          <w:szCs w:val="22"/>
        </w:rPr>
        <w:t xml:space="preserve">, </w:t>
      </w:r>
      <w:bookmarkStart w:id="6" w:name="_Hlk98411588"/>
      <w:r w:rsidRPr="00175E47">
        <w:rPr>
          <w:rFonts w:ascii="Tahoma" w:hAnsi="Tahoma" w:cs="Tahoma"/>
          <w:color w:val="004990"/>
          <w:sz w:val="22"/>
          <w:szCs w:val="22"/>
        </w:rPr>
        <w:t xml:space="preserve">en caso de enviar su oferta por </w:t>
      </w:r>
      <w:r w:rsidRPr="00175E47">
        <w:rPr>
          <w:rFonts w:ascii="Tahoma" w:hAnsi="Tahoma" w:cs="Tahoma"/>
          <w:b/>
          <w:color w:val="004990"/>
          <w:sz w:val="22"/>
          <w:szCs w:val="22"/>
        </w:rPr>
        <w:t xml:space="preserve">Courier </w:t>
      </w:r>
      <w:r w:rsidRPr="00175E47">
        <w:rPr>
          <w:rFonts w:ascii="Tahoma" w:hAnsi="Tahoma" w:cs="Tahoma"/>
          <w:color w:val="004990"/>
          <w:sz w:val="22"/>
          <w:szCs w:val="22"/>
        </w:rPr>
        <w:t>los oferentes deberán indicar a los mismos que la entrega se de</w:t>
      </w:r>
      <w:r w:rsidRPr="000A552B">
        <w:rPr>
          <w:rFonts w:ascii="Tahoma" w:hAnsi="Tahoma" w:cs="Tahoma"/>
          <w:color w:val="004990"/>
          <w:sz w:val="22"/>
          <w:szCs w:val="22"/>
        </w:rPr>
        <w:t xml:space="preserve">be realizar en la dirección señalada y aclarar que se trata de una </w:t>
      </w:r>
      <w:r w:rsidR="00D12C0C" w:rsidRPr="000A552B">
        <w:rPr>
          <w:rFonts w:ascii="Tahoma" w:hAnsi="Tahoma" w:cs="Tahoma"/>
          <w:color w:val="004990"/>
          <w:sz w:val="22"/>
          <w:szCs w:val="22"/>
        </w:rPr>
        <w:t>postulación para la compra de vehículos al</w:t>
      </w:r>
      <w:r w:rsidRPr="000A552B">
        <w:rPr>
          <w:rFonts w:ascii="Tahoma" w:hAnsi="Tahoma" w:cs="Tahoma"/>
          <w:color w:val="004990"/>
          <w:sz w:val="22"/>
          <w:szCs w:val="22"/>
        </w:rPr>
        <w:t xml:space="preserve"> momento de la entrega</w:t>
      </w:r>
      <w:bookmarkEnd w:id="6"/>
      <w:r w:rsidRPr="000A552B">
        <w:rPr>
          <w:rFonts w:ascii="Tahoma" w:hAnsi="Tahoma" w:cs="Tahoma"/>
          <w:color w:val="004990"/>
          <w:sz w:val="22"/>
          <w:szCs w:val="22"/>
        </w:rPr>
        <w:t>, hasta el día</w:t>
      </w:r>
      <w:r w:rsidR="007E4A32" w:rsidRPr="000A552B">
        <w:rPr>
          <w:rFonts w:ascii="Tahoma" w:hAnsi="Tahoma" w:cs="Tahoma"/>
          <w:color w:val="004990"/>
          <w:sz w:val="22"/>
          <w:szCs w:val="22"/>
        </w:rPr>
        <w:t xml:space="preserve"> señalado en el cronograma de remate.</w:t>
      </w:r>
    </w:p>
    <w:p w14:paraId="5D0CDBE0" w14:textId="6AD19C51" w:rsidR="007E4A32" w:rsidRPr="000A552B" w:rsidRDefault="007E4A32" w:rsidP="00357722">
      <w:pPr>
        <w:pStyle w:val="Continuarlista"/>
        <w:spacing w:after="0"/>
        <w:ind w:left="426"/>
        <w:rPr>
          <w:rFonts w:ascii="Tahoma" w:hAnsi="Tahoma" w:cs="Tahoma"/>
          <w:b/>
          <w:color w:val="004990"/>
          <w:sz w:val="22"/>
          <w:szCs w:val="22"/>
        </w:rPr>
      </w:pPr>
    </w:p>
    <w:p w14:paraId="0666CBE3" w14:textId="36F27ABF" w:rsidR="007E4A32" w:rsidRPr="000A552B" w:rsidRDefault="007E4A32" w:rsidP="00357722">
      <w:pPr>
        <w:pStyle w:val="Continuarlista"/>
        <w:spacing w:after="0"/>
        <w:ind w:left="426"/>
        <w:rPr>
          <w:rFonts w:ascii="Tahoma" w:hAnsi="Tahoma" w:cs="Tahoma"/>
          <w:b/>
          <w:color w:val="004990"/>
          <w:sz w:val="22"/>
          <w:szCs w:val="22"/>
        </w:rPr>
      </w:pPr>
      <w:r w:rsidRPr="000A552B">
        <w:rPr>
          <w:rFonts w:ascii="Tahoma" w:hAnsi="Tahoma" w:cs="Tahoma"/>
          <w:b/>
          <w:color w:val="004990"/>
          <w:sz w:val="22"/>
          <w:szCs w:val="22"/>
        </w:rPr>
        <w:t>Cronograma de Remate</w:t>
      </w:r>
    </w:p>
    <w:p w14:paraId="26FBC14F" w14:textId="77777777" w:rsidR="0051082A" w:rsidRPr="00175E47" w:rsidRDefault="0051082A" w:rsidP="00357722">
      <w:pPr>
        <w:pStyle w:val="Continuarlista"/>
        <w:spacing w:after="0"/>
        <w:ind w:left="426"/>
        <w:rPr>
          <w:rFonts w:ascii="Tahoma" w:hAnsi="Tahoma" w:cs="Tahoma"/>
          <w:color w:val="004990"/>
          <w:sz w:val="22"/>
          <w:szCs w:val="22"/>
        </w:rPr>
      </w:pPr>
    </w:p>
    <w:tbl>
      <w:tblPr>
        <w:tblW w:w="8637" w:type="dxa"/>
        <w:tblInd w:w="9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72"/>
        <w:gridCol w:w="4165"/>
      </w:tblGrid>
      <w:tr w:rsidR="0051082A" w:rsidRPr="00AF430A" w14:paraId="1EDBBFF2" w14:textId="77777777" w:rsidTr="0003230C">
        <w:trPr>
          <w:trHeight w:val="307"/>
        </w:trPr>
        <w:tc>
          <w:tcPr>
            <w:tcW w:w="4472" w:type="dxa"/>
            <w:tcBorders>
              <w:top w:val="nil"/>
              <w:left w:val="single" w:sz="8" w:space="0" w:color="004990"/>
              <w:bottom w:val="single" w:sz="8" w:space="0" w:color="FFFFFF"/>
              <w:right w:val="single" w:sz="8" w:space="0" w:color="FFFFFF"/>
            </w:tcBorders>
            <w:shd w:val="clear" w:color="000000" w:fill="004990"/>
            <w:vAlign w:val="center"/>
            <w:hideMark/>
          </w:tcPr>
          <w:p w14:paraId="2333CAFE" w14:textId="77777777" w:rsidR="0051082A" w:rsidRPr="00AF430A" w:rsidRDefault="0051082A" w:rsidP="0003230C">
            <w:pPr>
              <w:spacing w:after="0" w:line="240" w:lineRule="auto"/>
              <w:rPr>
                <w:rFonts w:ascii="Tahoma" w:hAnsi="Tahoma" w:cs="Tahoma"/>
                <w:color w:val="FFFFFF"/>
                <w:lang w:val="es-BO" w:eastAsia="es-BO" w:bidi="ar-SA"/>
              </w:rPr>
            </w:pPr>
            <w:r w:rsidRPr="00AF430A">
              <w:rPr>
                <w:rFonts w:ascii="Tahoma" w:hAnsi="Tahoma" w:cs="Tahoma"/>
                <w:color w:val="FFFFFF"/>
                <w:lang w:val="es-BO" w:eastAsia="es-BO" w:bidi="ar-SA"/>
              </w:rPr>
              <w:t>Fecha y hora de Presentación de</w:t>
            </w:r>
            <w:r w:rsidR="00851152" w:rsidRPr="00AF430A">
              <w:rPr>
                <w:rFonts w:ascii="Tahoma" w:hAnsi="Tahoma" w:cs="Tahoma"/>
                <w:color w:val="FFFFFF"/>
                <w:lang w:val="es-BO" w:eastAsia="es-BO" w:bidi="ar-SA"/>
              </w:rPr>
              <w:t>l sobre de oferta</w:t>
            </w:r>
          </w:p>
        </w:tc>
        <w:tc>
          <w:tcPr>
            <w:tcW w:w="4165" w:type="dxa"/>
            <w:tcBorders>
              <w:top w:val="single" w:sz="4" w:space="0" w:color="auto"/>
              <w:left w:val="nil"/>
              <w:bottom w:val="single" w:sz="8" w:space="0" w:color="004990"/>
              <w:right w:val="single" w:sz="8" w:space="0" w:color="004990"/>
            </w:tcBorders>
            <w:shd w:val="clear" w:color="auto" w:fill="auto"/>
            <w:vAlign w:val="center"/>
            <w:hideMark/>
          </w:tcPr>
          <w:p w14:paraId="14FF3D34" w14:textId="720D7103" w:rsidR="0051082A" w:rsidRPr="00AF430A" w:rsidRDefault="00C13D62" w:rsidP="0003230C">
            <w:pPr>
              <w:spacing w:after="0" w:line="240" w:lineRule="auto"/>
              <w:rPr>
                <w:rFonts w:ascii="Tahoma" w:hAnsi="Tahoma" w:cs="Tahoma"/>
                <w:color w:val="004990"/>
                <w:lang w:val="es-BO" w:eastAsia="es-BO" w:bidi="ar-SA"/>
              </w:rPr>
            </w:pPr>
            <w:r>
              <w:rPr>
                <w:rFonts w:ascii="Tahoma" w:hAnsi="Tahoma" w:cs="Tahoma"/>
                <w:color w:val="004990"/>
                <w:lang w:val="es-BO" w:eastAsia="es-BO" w:bidi="ar-SA"/>
              </w:rPr>
              <w:t>Lunes</w:t>
            </w:r>
            <w:r w:rsidR="005344EF" w:rsidRPr="00AF430A">
              <w:rPr>
                <w:rFonts w:ascii="Tahoma" w:hAnsi="Tahoma" w:cs="Tahoma"/>
                <w:color w:val="004990"/>
                <w:lang w:val="es-BO" w:eastAsia="es-BO" w:bidi="ar-SA"/>
              </w:rPr>
              <w:t xml:space="preserve"> </w:t>
            </w:r>
            <w:r w:rsidR="002B61DC" w:rsidRPr="00AF430A">
              <w:rPr>
                <w:rFonts w:ascii="Tahoma" w:hAnsi="Tahoma" w:cs="Tahoma"/>
                <w:color w:val="004990"/>
                <w:lang w:val="es-BO" w:eastAsia="es-BO" w:bidi="ar-SA"/>
              </w:rPr>
              <w:t>2</w:t>
            </w:r>
            <w:r>
              <w:rPr>
                <w:rFonts w:ascii="Tahoma" w:hAnsi="Tahoma" w:cs="Tahoma"/>
                <w:color w:val="004990"/>
                <w:lang w:val="es-BO" w:eastAsia="es-BO" w:bidi="ar-SA"/>
              </w:rPr>
              <w:t>1</w:t>
            </w:r>
            <w:r w:rsidR="005344EF" w:rsidRPr="00AF430A">
              <w:rPr>
                <w:rFonts w:ascii="Tahoma" w:hAnsi="Tahoma" w:cs="Tahoma"/>
                <w:color w:val="004990"/>
                <w:lang w:val="es-BO" w:eastAsia="es-BO" w:bidi="ar-SA"/>
              </w:rPr>
              <w:t xml:space="preserve"> de septiembre</w:t>
            </w:r>
            <w:r w:rsidR="0051082A" w:rsidRPr="00AF430A">
              <w:rPr>
                <w:rFonts w:ascii="Tahoma" w:hAnsi="Tahoma" w:cs="Tahoma"/>
                <w:color w:val="004990"/>
                <w:lang w:val="es-BO" w:eastAsia="es-BO" w:bidi="ar-SA"/>
              </w:rPr>
              <w:t xml:space="preserve"> de 202</w:t>
            </w:r>
            <w:r w:rsidR="008F085C" w:rsidRPr="00AF430A">
              <w:rPr>
                <w:rFonts w:ascii="Tahoma" w:hAnsi="Tahoma" w:cs="Tahoma"/>
                <w:color w:val="004990"/>
                <w:lang w:val="es-BO" w:eastAsia="es-BO" w:bidi="ar-SA"/>
              </w:rPr>
              <w:t>6</w:t>
            </w:r>
            <w:r w:rsidR="0051082A" w:rsidRPr="00AF430A">
              <w:rPr>
                <w:rFonts w:ascii="Tahoma" w:hAnsi="Tahoma" w:cs="Tahoma"/>
                <w:color w:val="004990"/>
                <w:lang w:val="es-BO" w:eastAsia="es-BO" w:bidi="ar-SA"/>
              </w:rPr>
              <w:t xml:space="preserve"> </w:t>
            </w:r>
            <w:r w:rsidR="005D33E4" w:rsidRPr="00AF430A">
              <w:rPr>
                <w:rFonts w:ascii="Tahoma" w:hAnsi="Tahoma" w:cs="Tahoma"/>
                <w:color w:val="004990"/>
                <w:lang w:val="es-BO" w:eastAsia="es-BO" w:bidi="ar-SA"/>
              </w:rPr>
              <w:t xml:space="preserve">desde las 8:30 </w:t>
            </w:r>
            <w:r w:rsidR="00851152" w:rsidRPr="00AF430A">
              <w:rPr>
                <w:rFonts w:ascii="Tahoma" w:hAnsi="Tahoma" w:cs="Tahoma"/>
                <w:color w:val="004990"/>
                <w:lang w:val="es-BO" w:eastAsia="es-BO" w:bidi="ar-SA"/>
              </w:rPr>
              <w:t xml:space="preserve">hasta </w:t>
            </w:r>
            <w:proofErr w:type="spellStart"/>
            <w:r w:rsidR="0051082A" w:rsidRPr="00AF430A">
              <w:rPr>
                <w:rFonts w:ascii="Tahoma" w:hAnsi="Tahoma" w:cs="Tahoma"/>
                <w:color w:val="004990"/>
                <w:lang w:val="es-BO" w:eastAsia="es-BO" w:bidi="ar-SA"/>
              </w:rPr>
              <w:t>Hrs</w:t>
            </w:r>
            <w:proofErr w:type="spellEnd"/>
            <w:r w:rsidR="0051082A" w:rsidRPr="00AF430A">
              <w:rPr>
                <w:rFonts w:ascii="Tahoma" w:hAnsi="Tahoma" w:cs="Tahoma"/>
                <w:color w:val="004990"/>
                <w:lang w:val="es-BO" w:eastAsia="es-BO" w:bidi="ar-SA"/>
              </w:rPr>
              <w:t>. 12:30</w:t>
            </w:r>
          </w:p>
        </w:tc>
      </w:tr>
      <w:tr w:rsidR="0051082A" w:rsidRPr="00AF430A" w14:paraId="1F79B305" w14:textId="77777777" w:rsidTr="000B04BF">
        <w:trPr>
          <w:trHeight w:val="307"/>
        </w:trPr>
        <w:tc>
          <w:tcPr>
            <w:tcW w:w="4472" w:type="dxa"/>
            <w:tcBorders>
              <w:top w:val="nil"/>
              <w:left w:val="single" w:sz="8" w:space="0" w:color="004990"/>
              <w:bottom w:val="single" w:sz="4" w:space="0" w:color="auto"/>
              <w:right w:val="single" w:sz="8" w:space="0" w:color="FFFFFF"/>
            </w:tcBorders>
            <w:shd w:val="clear" w:color="000000" w:fill="004990"/>
            <w:vAlign w:val="center"/>
            <w:hideMark/>
          </w:tcPr>
          <w:p w14:paraId="6F5F6866" w14:textId="7B1C02D6" w:rsidR="0051082A" w:rsidRPr="00AF430A" w:rsidRDefault="0051082A" w:rsidP="0003230C">
            <w:pPr>
              <w:spacing w:after="0" w:line="240" w:lineRule="auto"/>
              <w:rPr>
                <w:rFonts w:ascii="Tahoma" w:hAnsi="Tahoma" w:cs="Tahoma"/>
                <w:color w:val="FFFFFF"/>
                <w:lang w:val="es-BO" w:eastAsia="es-BO" w:bidi="ar-SA"/>
              </w:rPr>
            </w:pPr>
            <w:r w:rsidRPr="00AF430A">
              <w:rPr>
                <w:rFonts w:ascii="Tahoma" w:hAnsi="Tahoma" w:cs="Tahoma"/>
                <w:color w:val="FFFFFF" w:themeColor="background1"/>
                <w:lang w:eastAsia="es-BO" w:bidi="ar-SA"/>
              </w:rPr>
              <w:t xml:space="preserve">Fecha y hora de apertura </w:t>
            </w:r>
            <w:r w:rsidR="00851152" w:rsidRPr="00AF430A">
              <w:rPr>
                <w:rFonts w:ascii="Tahoma" w:hAnsi="Tahoma" w:cs="Tahoma"/>
                <w:color w:val="FFFFFF" w:themeColor="background1"/>
                <w:lang w:eastAsia="es-BO" w:bidi="ar-SA"/>
              </w:rPr>
              <w:t>de sobre de oferta</w:t>
            </w:r>
            <w:r w:rsidR="00807D68" w:rsidRPr="00AF430A">
              <w:rPr>
                <w:rFonts w:ascii="Tahoma" w:hAnsi="Tahoma" w:cs="Tahoma"/>
                <w:color w:val="FFFFFF" w:themeColor="background1"/>
                <w:lang w:eastAsia="es-BO" w:bidi="ar-SA"/>
              </w:rPr>
              <w:t xml:space="preserve"> 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4" w:space="0" w:color="auto"/>
              <w:right w:val="single" w:sz="8" w:space="0" w:color="004990"/>
            </w:tcBorders>
            <w:shd w:val="clear" w:color="auto" w:fill="auto"/>
            <w:vAlign w:val="center"/>
            <w:hideMark/>
          </w:tcPr>
          <w:p w14:paraId="3A3507D1" w14:textId="1CB3A84D" w:rsidR="0051082A" w:rsidRPr="00AF430A" w:rsidRDefault="0089650A" w:rsidP="0003230C">
            <w:pPr>
              <w:spacing w:after="0" w:line="240" w:lineRule="auto"/>
              <w:rPr>
                <w:rFonts w:ascii="Tahoma" w:hAnsi="Tahoma" w:cs="Tahoma"/>
                <w:color w:val="004990"/>
                <w:lang w:val="es-BO" w:eastAsia="es-BO" w:bidi="ar-SA"/>
              </w:rPr>
            </w:pPr>
            <w:r>
              <w:rPr>
                <w:rFonts w:ascii="Tahoma" w:hAnsi="Tahoma" w:cs="Tahoma"/>
                <w:color w:val="004990"/>
                <w:lang w:val="es-BO" w:eastAsia="es-BO" w:bidi="ar-SA"/>
              </w:rPr>
              <w:t>Marte</w:t>
            </w:r>
            <w:r w:rsidR="00381233" w:rsidRPr="00AF430A">
              <w:rPr>
                <w:rFonts w:ascii="Tahoma" w:hAnsi="Tahoma" w:cs="Tahoma"/>
                <w:color w:val="004990"/>
                <w:lang w:val="es-BO" w:eastAsia="es-BO" w:bidi="ar-SA"/>
              </w:rPr>
              <w:t xml:space="preserve">s </w:t>
            </w:r>
            <w:r w:rsidR="009A1053" w:rsidRPr="00AF430A">
              <w:rPr>
                <w:rFonts w:ascii="Tahoma" w:hAnsi="Tahoma" w:cs="Tahoma"/>
                <w:color w:val="004990"/>
                <w:lang w:val="es-BO" w:eastAsia="es-BO" w:bidi="ar-SA"/>
              </w:rPr>
              <w:t>2</w:t>
            </w:r>
            <w:r>
              <w:rPr>
                <w:rFonts w:ascii="Tahoma" w:hAnsi="Tahoma" w:cs="Tahoma"/>
                <w:color w:val="004990"/>
                <w:lang w:val="es-BO" w:eastAsia="es-BO" w:bidi="ar-SA"/>
              </w:rPr>
              <w:t>2</w:t>
            </w:r>
            <w:r w:rsidR="009A1053" w:rsidRPr="00AF430A">
              <w:rPr>
                <w:rFonts w:ascii="Tahoma" w:hAnsi="Tahoma" w:cs="Tahoma"/>
                <w:color w:val="004990"/>
                <w:lang w:val="es-BO" w:eastAsia="es-BO" w:bidi="ar-SA"/>
              </w:rPr>
              <w:t xml:space="preserve"> </w:t>
            </w:r>
            <w:r w:rsidR="00E308D8" w:rsidRPr="00AF430A">
              <w:rPr>
                <w:rFonts w:ascii="Tahoma" w:hAnsi="Tahoma" w:cs="Tahoma"/>
                <w:color w:val="004990"/>
                <w:lang w:val="es-BO" w:eastAsia="es-BO" w:bidi="ar-SA"/>
              </w:rPr>
              <w:t xml:space="preserve">de </w:t>
            </w:r>
            <w:r w:rsidR="00381233" w:rsidRPr="00AF430A">
              <w:rPr>
                <w:rFonts w:ascii="Tahoma" w:hAnsi="Tahoma" w:cs="Tahoma"/>
                <w:color w:val="004990"/>
                <w:lang w:val="es-BO" w:eastAsia="es-BO" w:bidi="ar-SA"/>
              </w:rPr>
              <w:t>septiembre</w:t>
            </w:r>
            <w:r w:rsidR="0051082A" w:rsidRPr="00AF430A">
              <w:rPr>
                <w:rFonts w:ascii="Tahoma" w:hAnsi="Tahoma" w:cs="Tahoma"/>
                <w:color w:val="004990"/>
                <w:lang w:val="es-BO" w:eastAsia="es-BO" w:bidi="ar-SA"/>
              </w:rPr>
              <w:t xml:space="preserve"> de 202</w:t>
            </w:r>
            <w:r w:rsidR="008F085C" w:rsidRPr="00AF430A">
              <w:rPr>
                <w:rFonts w:ascii="Tahoma" w:hAnsi="Tahoma" w:cs="Tahoma"/>
                <w:color w:val="004990"/>
                <w:lang w:val="es-BO" w:eastAsia="es-BO" w:bidi="ar-SA"/>
              </w:rPr>
              <w:t>6</w:t>
            </w:r>
            <w:r w:rsidR="0051082A" w:rsidRPr="00AF430A">
              <w:rPr>
                <w:rFonts w:ascii="Tahoma" w:hAnsi="Tahoma" w:cs="Tahoma"/>
                <w:color w:val="004990"/>
                <w:lang w:val="es-BO" w:eastAsia="es-BO" w:bidi="ar-SA"/>
              </w:rPr>
              <w:t xml:space="preserve"> </w:t>
            </w:r>
            <w:r w:rsidR="00851152" w:rsidRPr="00AF430A">
              <w:rPr>
                <w:rFonts w:ascii="Tahoma" w:hAnsi="Tahoma" w:cs="Tahoma"/>
                <w:color w:val="004990"/>
                <w:lang w:val="es-BO" w:eastAsia="es-BO" w:bidi="ar-SA"/>
              </w:rPr>
              <w:t xml:space="preserve">a </w:t>
            </w:r>
            <w:proofErr w:type="spellStart"/>
            <w:r w:rsidR="0051082A" w:rsidRPr="00AF430A">
              <w:rPr>
                <w:rFonts w:ascii="Tahoma" w:hAnsi="Tahoma" w:cs="Tahoma"/>
                <w:color w:val="004990"/>
                <w:lang w:val="es-BO" w:eastAsia="es-BO" w:bidi="ar-SA"/>
              </w:rPr>
              <w:t>Hrs</w:t>
            </w:r>
            <w:proofErr w:type="spellEnd"/>
            <w:r w:rsidR="0051082A" w:rsidRPr="00AF430A">
              <w:rPr>
                <w:rFonts w:ascii="Tahoma" w:hAnsi="Tahoma" w:cs="Tahoma"/>
                <w:color w:val="004990"/>
                <w:lang w:val="es-BO" w:eastAsia="es-BO" w:bidi="ar-SA"/>
              </w:rPr>
              <w:t xml:space="preserve">. </w:t>
            </w:r>
            <w:r w:rsidR="00467FDD" w:rsidRPr="00AF430A">
              <w:rPr>
                <w:rFonts w:ascii="Tahoma" w:hAnsi="Tahoma" w:cs="Tahoma"/>
                <w:color w:val="004990"/>
                <w:lang w:val="es-BO" w:eastAsia="es-BO" w:bidi="ar-SA"/>
              </w:rPr>
              <w:t>09</w:t>
            </w:r>
            <w:r w:rsidR="00807D68" w:rsidRPr="00AF430A">
              <w:rPr>
                <w:rFonts w:ascii="Tahoma" w:hAnsi="Tahoma" w:cs="Tahoma"/>
                <w:color w:val="004990"/>
                <w:lang w:val="es-BO" w:eastAsia="es-BO" w:bidi="ar-SA"/>
              </w:rPr>
              <w:t>:</w:t>
            </w:r>
            <w:r w:rsidR="00D1403E" w:rsidRPr="00AF430A">
              <w:rPr>
                <w:rFonts w:ascii="Tahoma" w:hAnsi="Tahoma" w:cs="Tahoma"/>
                <w:color w:val="004990"/>
                <w:lang w:val="es-BO" w:eastAsia="es-BO" w:bidi="ar-SA"/>
              </w:rPr>
              <w:t>0</w:t>
            </w:r>
            <w:r w:rsidR="00807D68" w:rsidRPr="00AF430A">
              <w:rPr>
                <w:rFonts w:ascii="Tahoma" w:hAnsi="Tahoma" w:cs="Tahoma"/>
                <w:color w:val="004990"/>
                <w:lang w:val="es-BO" w:eastAsia="es-BO" w:bidi="ar-SA"/>
              </w:rPr>
              <w:t>0</w:t>
            </w:r>
          </w:p>
        </w:tc>
      </w:tr>
      <w:tr w:rsidR="00537264" w:rsidRPr="00AF430A" w14:paraId="38FB434A" w14:textId="77777777" w:rsidTr="000B04BF">
        <w:trPr>
          <w:trHeight w:val="307"/>
        </w:trPr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4990"/>
            <w:vAlign w:val="center"/>
          </w:tcPr>
          <w:p w14:paraId="1AD59558" w14:textId="77777777" w:rsidR="00537264" w:rsidRPr="00AF430A" w:rsidRDefault="00C22195" w:rsidP="0003230C">
            <w:pPr>
              <w:spacing w:after="0" w:line="240" w:lineRule="auto"/>
              <w:rPr>
                <w:rFonts w:ascii="Tahoma" w:hAnsi="Tahoma" w:cs="Tahoma"/>
                <w:color w:val="FFFFFF" w:themeColor="background1"/>
                <w:lang w:eastAsia="es-BO" w:bidi="ar-SA"/>
              </w:rPr>
            </w:pPr>
            <w:r w:rsidRPr="00AF430A">
              <w:rPr>
                <w:rFonts w:ascii="Tahoma" w:hAnsi="Tahoma" w:cs="Tahoma"/>
                <w:color w:val="FFFFFF" w:themeColor="background1"/>
                <w:lang w:eastAsia="es-BO" w:bidi="ar-SA"/>
              </w:rPr>
              <w:t>Fecha y hora del primer remate por puja abierta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F123C" w14:textId="5A0313CE" w:rsidR="00537264" w:rsidRPr="00AF430A" w:rsidRDefault="005E624C" w:rsidP="0003230C">
            <w:pPr>
              <w:spacing w:after="0" w:line="240" w:lineRule="auto"/>
              <w:rPr>
                <w:rFonts w:ascii="Tahoma" w:hAnsi="Tahoma" w:cs="Tahoma"/>
                <w:color w:val="004990"/>
                <w:lang w:val="es-BO" w:eastAsia="es-BO" w:bidi="ar-SA"/>
              </w:rPr>
            </w:pPr>
            <w:r w:rsidRPr="00AF430A">
              <w:rPr>
                <w:rFonts w:ascii="Tahoma" w:hAnsi="Tahoma" w:cs="Tahoma"/>
                <w:color w:val="004990"/>
                <w:lang w:val="es-BO" w:eastAsia="es-BO" w:bidi="ar-SA"/>
              </w:rPr>
              <w:t>Lunes</w:t>
            </w:r>
            <w:r w:rsidR="00A33EFD" w:rsidRPr="00AF430A">
              <w:rPr>
                <w:rFonts w:ascii="Tahoma" w:hAnsi="Tahoma" w:cs="Tahoma"/>
                <w:color w:val="004990"/>
                <w:lang w:val="es-BO" w:eastAsia="es-BO" w:bidi="ar-SA"/>
              </w:rPr>
              <w:t xml:space="preserve"> </w:t>
            </w:r>
            <w:r w:rsidR="009A1053" w:rsidRPr="00AF430A">
              <w:rPr>
                <w:rFonts w:ascii="Tahoma" w:hAnsi="Tahoma" w:cs="Tahoma"/>
                <w:color w:val="004990"/>
                <w:lang w:val="es-BO" w:eastAsia="es-BO" w:bidi="ar-SA"/>
              </w:rPr>
              <w:t>28</w:t>
            </w:r>
            <w:r w:rsidR="001533A3" w:rsidRPr="00AF430A">
              <w:rPr>
                <w:rFonts w:ascii="Tahoma" w:hAnsi="Tahoma" w:cs="Tahoma"/>
                <w:color w:val="004990"/>
                <w:lang w:val="es-BO" w:eastAsia="es-BO" w:bidi="ar-SA"/>
              </w:rPr>
              <w:t xml:space="preserve"> de septiembre</w:t>
            </w:r>
            <w:r w:rsidR="00A33EFD" w:rsidRPr="00AF430A">
              <w:rPr>
                <w:rFonts w:ascii="Tahoma" w:hAnsi="Tahoma" w:cs="Tahoma"/>
                <w:color w:val="004990"/>
                <w:lang w:val="es-BO" w:eastAsia="es-BO" w:bidi="ar-SA"/>
              </w:rPr>
              <w:t xml:space="preserve"> de 202</w:t>
            </w:r>
            <w:r w:rsidR="008F085C" w:rsidRPr="00AF430A">
              <w:rPr>
                <w:rFonts w:ascii="Tahoma" w:hAnsi="Tahoma" w:cs="Tahoma"/>
                <w:color w:val="004990"/>
                <w:lang w:val="es-BO" w:eastAsia="es-BO" w:bidi="ar-SA"/>
              </w:rPr>
              <w:t>6</w:t>
            </w:r>
            <w:r w:rsidR="00A33EFD" w:rsidRPr="00AF430A">
              <w:rPr>
                <w:rFonts w:ascii="Tahoma" w:hAnsi="Tahoma" w:cs="Tahoma"/>
                <w:color w:val="004990"/>
                <w:lang w:val="es-BO" w:eastAsia="es-BO" w:bidi="ar-SA"/>
              </w:rPr>
              <w:t xml:space="preserve"> a horas 9:00 a.m.</w:t>
            </w:r>
          </w:p>
        </w:tc>
      </w:tr>
      <w:tr w:rsidR="00537264" w:rsidRPr="000A552B" w14:paraId="3CFB99AA" w14:textId="77777777" w:rsidTr="000B04BF">
        <w:trPr>
          <w:trHeight w:val="307"/>
        </w:trPr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4990"/>
            <w:vAlign w:val="center"/>
          </w:tcPr>
          <w:p w14:paraId="1A515044" w14:textId="77777777" w:rsidR="00537264" w:rsidRPr="00AF430A" w:rsidRDefault="00C22195" w:rsidP="0003230C">
            <w:pPr>
              <w:spacing w:after="0" w:line="240" w:lineRule="auto"/>
              <w:rPr>
                <w:rFonts w:ascii="Tahoma" w:hAnsi="Tahoma" w:cs="Tahoma"/>
                <w:color w:val="FFFFFF" w:themeColor="background1"/>
                <w:lang w:eastAsia="es-BO" w:bidi="ar-SA"/>
              </w:rPr>
            </w:pPr>
            <w:r w:rsidRPr="00AF430A">
              <w:rPr>
                <w:rFonts w:ascii="Tahoma" w:hAnsi="Tahoma" w:cs="Tahoma"/>
                <w:color w:val="FFFFFF" w:themeColor="background1"/>
                <w:lang w:eastAsia="es-BO" w:bidi="ar-SA"/>
              </w:rPr>
              <w:t>Fecha y hora del segundo remate por puja abierta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10723" w14:textId="45B2FF62" w:rsidR="00537264" w:rsidRPr="00AF430A" w:rsidRDefault="007B335A" w:rsidP="0003230C">
            <w:pPr>
              <w:spacing w:after="0" w:line="240" w:lineRule="auto"/>
              <w:rPr>
                <w:rFonts w:ascii="Tahoma" w:hAnsi="Tahoma" w:cs="Tahoma"/>
                <w:color w:val="004990"/>
                <w:lang w:val="es-BO" w:eastAsia="es-BO" w:bidi="ar-SA"/>
              </w:rPr>
            </w:pPr>
            <w:r w:rsidRPr="00AF430A">
              <w:rPr>
                <w:rFonts w:ascii="Tahoma" w:hAnsi="Tahoma" w:cs="Tahoma"/>
                <w:color w:val="004990"/>
                <w:lang w:val="es-BO" w:eastAsia="es-BO" w:bidi="ar-SA"/>
              </w:rPr>
              <w:t>Jueves 1</w:t>
            </w:r>
            <w:r w:rsidR="001533A3" w:rsidRPr="00AF430A">
              <w:rPr>
                <w:rFonts w:ascii="Tahoma" w:hAnsi="Tahoma" w:cs="Tahoma"/>
                <w:color w:val="004990"/>
                <w:lang w:val="es-BO" w:eastAsia="es-BO" w:bidi="ar-SA"/>
              </w:rPr>
              <w:t xml:space="preserve"> de </w:t>
            </w:r>
            <w:r w:rsidR="009A1053" w:rsidRPr="00AF430A">
              <w:rPr>
                <w:rFonts w:ascii="Tahoma" w:hAnsi="Tahoma" w:cs="Tahoma"/>
                <w:color w:val="004990"/>
                <w:lang w:val="es-BO" w:eastAsia="es-BO" w:bidi="ar-SA"/>
              </w:rPr>
              <w:t>octubre</w:t>
            </w:r>
            <w:r w:rsidR="008D528E" w:rsidRPr="00AF430A">
              <w:rPr>
                <w:rFonts w:ascii="Tahoma" w:hAnsi="Tahoma" w:cs="Tahoma"/>
                <w:color w:val="004990"/>
                <w:lang w:val="es-BO" w:eastAsia="es-BO" w:bidi="ar-SA"/>
              </w:rPr>
              <w:t xml:space="preserve"> </w:t>
            </w:r>
            <w:r w:rsidR="00A33EFD" w:rsidRPr="00AF430A">
              <w:rPr>
                <w:rFonts w:ascii="Tahoma" w:hAnsi="Tahoma" w:cs="Tahoma"/>
                <w:color w:val="004990"/>
                <w:lang w:val="es-BO" w:eastAsia="es-BO" w:bidi="ar-SA"/>
              </w:rPr>
              <w:t>de 202</w:t>
            </w:r>
            <w:r w:rsidR="008F085C" w:rsidRPr="00AF430A">
              <w:rPr>
                <w:rFonts w:ascii="Tahoma" w:hAnsi="Tahoma" w:cs="Tahoma"/>
                <w:color w:val="004990"/>
                <w:lang w:val="es-BO" w:eastAsia="es-BO" w:bidi="ar-SA"/>
              </w:rPr>
              <w:t>6</w:t>
            </w:r>
            <w:r w:rsidR="00A33EFD" w:rsidRPr="00AF430A">
              <w:rPr>
                <w:rFonts w:ascii="Tahoma" w:hAnsi="Tahoma" w:cs="Tahoma"/>
                <w:color w:val="004990"/>
                <w:lang w:val="es-BO" w:eastAsia="es-BO" w:bidi="ar-SA"/>
              </w:rPr>
              <w:t xml:space="preserve"> a horas 9:00 a.m.</w:t>
            </w:r>
          </w:p>
        </w:tc>
      </w:tr>
    </w:tbl>
    <w:p w14:paraId="45A09DDC" w14:textId="77777777" w:rsidR="00DE08B9" w:rsidRDefault="00DE08B9" w:rsidP="00116C5D">
      <w:pPr>
        <w:ind w:left="567"/>
        <w:jc w:val="both"/>
        <w:rPr>
          <w:rFonts w:ascii="Tahoma" w:hAnsi="Tahoma" w:cs="Tahoma"/>
          <w:color w:val="004990"/>
          <w:lang w:val="es-BO"/>
        </w:rPr>
      </w:pPr>
    </w:p>
    <w:p w14:paraId="4A7AB490" w14:textId="503776B1" w:rsidR="00294B51" w:rsidRDefault="00294B51" w:rsidP="00116C5D">
      <w:pPr>
        <w:ind w:left="567"/>
        <w:jc w:val="both"/>
        <w:rPr>
          <w:rFonts w:ascii="Tahoma" w:hAnsi="Tahoma" w:cs="Tahoma"/>
          <w:color w:val="004990"/>
          <w:lang w:val="es-BO"/>
        </w:rPr>
      </w:pPr>
      <w:r>
        <w:rPr>
          <w:rFonts w:ascii="Tahoma" w:hAnsi="Tahoma" w:cs="Tahoma"/>
          <w:color w:val="004990"/>
          <w:lang w:val="es-BO"/>
        </w:rPr>
        <w:t xml:space="preserve">De acuerdo al cuadro precedente </w:t>
      </w:r>
      <w:r w:rsidR="001355FD">
        <w:rPr>
          <w:rFonts w:ascii="Tahoma" w:hAnsi="Tahoma" w:cs="Tahoma"/>
          <w:color w:val="004990"/>
          <w:lang w:val="es-BO"/>
        </w:rPr>
        <w:t xml:space="preserve">los vehículos se </w:t>
      </w:r>
      <w:r w:rsidR="00CA5E65">
        <w:rPr>
          <w:rFonts w:ascii="Tahoma" w:hAnsi="Tahoma" w:cs="Tahoma"/>
          <w:color w:val="004990"/>
          <w:lang w:val="es-BO"/>
        </w:rPr>
        <w:t>venderán</w:t>
      </w:r>
      <w:r w:rsidR="00823CEE">
        <w:rPr>
          <w:rFonts w:ascii="Tahoma" w:hAnsi="Tahoma" w:cs="Tahoma"/>
          <w:color w:val="004990"/>
          <w:lang w:val="es-BO"/>
        </w:rPr>
        <w:t xml:space="preserve"> en dos grupos</w:t>
      </w:r>
      <w:r w:rsidR="002A3761">
        <w:rPr>
          <w:rFonts w:ascii="Tahoma" w:hAnsi="Tahoma" w:cs="Tahoma"/>
          <w:color w:val="004990"/>
          <w:lang w:val="es-BO"/>
        </w:rPr>
        <w:t>;</w:t>
      </w:r>
      <w:r w:rsidR="00823CEE">
        <w:rPr>
          <w:rFonts w:ascii="Tahoma" w:hAnsi="Tahoma" w:cs="Tahoma"/>
          <w:color w:val="004990"/>
          <w:lang w:val="es-BO"/>
        </w:rPr>
        <w:t xml:space="preserve"> en</w:t>
      </w:r>
      <w:r w:rsidR="00CA5E65">
        <w:rPr>
          <w:rFonts w:ascii="Tahoma" w:hAnsi="Tahoma" w:cs="Tahoma"/>
          <w:color w:val="004990"/>
          <w:lang w:val="es-BO"/>
        </w:rPr>
        <w:t xml:space="preserve"> </w:t>
      </w:r>
      <w:r>
        <w:rPr>
          <w:rFonts w:ascii="Tahoma" w:hAnsi="Tahoma" w:cs="Tahoma"/>
          <w:color w:val="004990"/>
          <w:lang w:val="es-BO"/>
        </w:rPr>
        <w:t xml:space="preserve">el primer remate </w:t>
      </w:r>
      <w:r w:rsidR="00DE08B9">
        <w:rPr>
          <w:rFonts w:ascii="Tahoma" w:hAnsi="Tahoma" w:cs="Tahoma"/>
          <w:color w:val="004990"/>
          <w:lang w:val="es-BO"/>
        </w:rPr>
        <w:t>participarán</w:t>
      </w:r>
      <w:r w:rsidR="002A3761">
        <w:rPr>
          <w:rFonts w:ascii="Tahoma" w:hAnsi="Tahoma" w:cs="Tahoma"/>
          <w:color w:val="004990"/>
          <w:lang w:val="es-BO"/>
        </w:rPr>
        <w:t xml:space="preserve"> los </w:t>
      </w:r>
      <w:r w:rsidR="00CA5E65">
        <w:rPr>
          <w:rFonts w:ascii="Tahoma" w:hAnsi="Tahoma" w:cs="Tahoma"/>
          <w:color w:val="004990"/>
          <w:lang w:val="es-BO"/>
        </w:rPr>
        <w:t>moto</w:t>
      </w:r>
      <w:r>
        <w:rPr>
          <w:rFonts w:ascii="Tahoma" w:hAnsi="Tahoma" w:cs="Tahoma"/>
          <w:color w:val="004990"/>
          <w:lang w:val="es-BO"/>
        </w:rPr>
        <w:t>rizados</w:t>
      </w:r>
      <w:r w:rsidR="00CA5E65">
        <w:rPr>
          <w:rFonts w:ascii="Tahoma" w:hAnsi="Tahoma" w:cs="Tahoma"/>
          <w:color w:val="004990"/>
          <w:lang w:val="es-BO"/>
        </w:rPr>
        <w:t xml:space="preserve"> del 1 al 22 y </w:t>
      </w:r>
      <w:r w:rsidR="002A3761">
        <w:rPr>
          <w:rFonts w:ascii="Tahoma" w:hAnsi="Tahoma" w:cs="Tahoma"/>
          <w:color w:val="004990"/>
          <w:lang w:val="es-BO"/>
        </w:rPr>
        <w:t>en el segundo remate del</w:t>
      </w:r>
      <w:r w:rsidR="00CA5E65">
        <w:rPr>
          <w:rFonts w:ascii="Tahoma" w:hAnsi="Tahoma" w:cs="Tahoma"/>
          <w:color w:val="004990"/>
          <w:lang w:val="es-BO"/>
        </w:rPr>
        <w:t xml:space="preserve"> 23 al 44, </w:t>
      </w:r>
      <w:r w:rsidR="002A3761">
        <w:rPr>
          <w:rFonts w:ascii="Tahoma" w:hAnsi="Tahoma" w:cs="Tahoma"/>
          <w:color w:val="004990"/>
          <w:lang w:val="es-BO"/>
        </w:rPr>
        <w:t xml:space="preserve">de acuerdo </w:t>
      </w:r>
      <w:r w:rsidR="00DE08B9">
        <w:rPr>
          <w:rFonts w:ascii="Tahoma" w:hAnsi="Tahoma" w:cs="Tahoma"/>
          <w:color w:val="004990"/>
          <w:lang w:val="es-BO"/>
        </w:rPr>
        <w:t>al detalle</w:t>
      </w:r>
      <w:r w:rsidR="00DE751D">
        <w:rPr>
          <w:rFonts w:ascii="Tahoma" w:hAnsi="Tahoma" w:cs="Tahoma"/>
          <w:color w:val="004990"/>
          <w:lang w:val="es-BO"/>
        </w:rPr>
        <w:t xml:space="preserve"> del </w:t>
      </w:r>
      <w:r w:rsidR="00CA5E65">
        <w:rPr>
          <w:rFonts w:ascii="Tahoma" w:hAnsi="Tahoma" w:cs="Tahoma"/>
          <w:color w:val="004990"/>
          <w:lang w:val="es-BO"/>
        </w:rPr>
        <w:t xml:space="preserve">cuadro </w:t>
      </w:r>
      <w:proofErr w:type="spellStart"/>
      <w:r w:rsidR="00CA5E65">
        <w:rPr>
          <w:rFonts w:ascii="Tahoma" w:hAnsi="Tahoma" w:cs="Tahoma"/>
          <w:color w:val="004990"/>
          <w:lang w:val="es-BO"/>
        </w:rPr>
        <w:t>N°</w:t>
      </w:r>
      <w:proofErr w:type="spellEnd"/>
      <w:r w:rsidR="00CA5E65">
        <w:rPr>
          <w:rFonts w:ascii="Tahoma" w:hAnsi="Tahoma" w:cs="Tahoma"/>
          <w:color w:val="004990"/>
          <w:lang w:val="es-BO"/>
        </w:rPr>
        <w:t xml:space="preserve"> 1</w:t>
      </w:r>
    </w:p>
    <w:p w14:paraId="6FCB33CC" w14:textId="17559D28" w:rsidR="00116C5D" w:rsidRPr="000A552B" w:rsidRDefault="00116C5D" w:rsidP="00116C5D">
      <w:pPr>
        <w:ind w:left="567"/>
        <w:jc w:val="both"/>
        <w:rPr>
          <w:rFonts w:ascii="Tahoma" w:hAnsi="Tahoma" w:cs="Tahoma"/>
          <w:color w:val="004990"/>
          <w:lang w:val="es-BO"/>
        </w:rPr>
      </w:pPr>
      <w:r w:rsidRPr="000A552B">
        <w:rPr>
          <w:rFonts w:ascii="Tahoma" w:hAnsi="Tahoma" w:cs="Tahoma"/>
          <w:color w:val="004990"/>
          <w:lang w:val="es-BO"/>
        </w:rPr>
        <w:t>E</w:t>
      </w:r>
      <w:r w:rsidR="00E13A96" w:rsidRPr="000A552B">
        <w:rPr>
          <w:rFonts w:ascii="Tahoma" w:hAnsi="Tahoma" w:cs="Tahoma"/>
          <w:color w:val="004990"/>
          <w:lang w:val="es-BO"/>
        </w:rPr>
        <w:t>s obligación de</w:t>
      </w:r>
      <w:r w:rsidRPr="000A552B">
        <w:rPr>
          <w:rFonts w:ascii="Tahoma" w:hAnsi="Tahoma" w:cs="Tahoma"/>
          <w:color w:val="004990"/>
          <w:lang w:val="es-BO"/>
        </w:rPr>
        <w:t>l oferente al momento de entregar su document</w:t>
      </w:r>
      <w:r w:rsidR="00285024" w:rsidRPr="000A552B">
        <w:rPr>
          <w:rFonts w:ascii="Tahoma" w:hAnsi="Tahoma" w:cs="Tahoma"/>
          <w:color w:val="004990"/>
          <w:lang w:val="es-BO"/>
        </w:rPr>
        <w:t>ación y oferta</w:t>
      </w:r>
      <w:r w:rsidRPr="000A552B">
        <w:rPr>
          <w:rFonts w:ascii="Tahoma" w:hAnsi="Tahoma" w:cs="Tahoma"/>
          <w:color w:val="004990"/>
          <w:lang w:val="es-BO"/>
        </w:rPr>
        <w:t xml:space="preserve"> en sobre cerrado, registrarse en el Formulario de Recepción de Documentos y Ofertas.</w:t>
      </w:r>
    </w:p>
    <w:p w14:paraId="618F029B" w14:textId="48D513CA" w:rsidR="00116C5D" w:rsidRDefault="00116C5D" w:rsidP="00116C5D">
      <w:pPr>
        <w:ind w:left="567"/>
        <w:jc w:val="both"/>
        <w:rPr>
          <w:rFonts w:ascii="Tahoma" w:hAnsi="Tahoma" w:cs="Tahoma"/>
          <w:color w:val="004990"/>
          <w:lang w:val="es-BO"/>
        </w:rPr>
      </w:pPr>
      <w:r w:rsidRPr="000A552B">
        <w:rPr>
          <w:rFonts w:ascii="Tahoma" w:hAnsi="Tahoma" w:cs="Tahoma"/>
          <w:color w:val="004990"/>
          <w:lang w:val="es-BO"/>
        </w:rPr>
        <w:t xml:space="preserve">No serán aceptadas ni consideradas la presentación de documentación y ofertas recibidas en oficinas postales o cualquier otro sitio diferente al domicilio </w:t>
      </w:r>
      <w:r w:rsidR="007B335A" w:rsidRPr="000A552B">
        <w:rPr>
          <w:rFonts w:ascii="Tahoma" w:hAnsi="Tahoma" w:cs="Tahoma"/>
          <w:color w:val="004990"/>
          <w:lang w:val="es-BO"/>
        </w:rPr>
        <w:t>señalado precedentemente</w:t>
      </w:r>
      <w:r w:rsidRPr="000A552B">
        <w:rPr>
          <w:rFonts w:ascii="Tahoma" w:hAnsi="Tahoma" w:cs="Tahoma"/>
          <w:color w:val="004990"/>
          <w:lang w:val="es-BO"/>
        </w:rPr>
        <w:t xml:space="preserve">, aunque fueran dependencias de ENTEL S.A. (como archivo y correspondencia), tampoco serán aceptadas ni consideradas, las ofertas entregadas pasada la fecha y hora </w:t>
      </w:r>
      <w:r w:rsidR="007B335A" w:rsidRPr="000A552B">
        <w:rPr>
          <w:rFonts w:ascii="Tahoma" w:hAnsi="Tahoma" w:cs="Tahoma"/>
          <w:color w:val="004990"/>
          <w:lang w:val="es-BO"/>
        </w:rPr>
        <w:t>límite establecidas</w:t>
      </w:r>
      <w:r w:rsidRPr="000A552B">
        <w:rPr>
          <w:rFonts w:ascii="Tahoma" w:hAnsi="Tahoma" w:cs="Tahoma"/>
          <w:color w:val="004990"/>
          <w:lang w:val="es-BO"/>
        </w:rPr>
        <w:t xml:space="preserve"> en el presente documento.</w:t>
      </w:r>
    </w:p>
    <w:p w14:paraId="7F607B61" w14:textId="77777777" w:rsidR="002F3122" w:rsidRPr="000A552B" w:rsidRDefault="002F3122" w:rsidP="00DE08B9">
      <w:pPr>
        <w:spacing w:after="0" w:line="240" w:lineRule="auto"/>
        <w:ind w:left="567"/>
        <w:jc w:val="both"/>
        <w:rPr>
          <w:rFonts w:ascii="Tahoma" w:hAnsi="Tahoma" w:cs="Tahoma"/>
          <w:color w:val="004990"/>
          <w:lang w:val="es-BO"/>
        </w:rPr>
      </w:pPr>
    </w:p>
    <w:p w14:paraId="2CD1A21E" w14:textId="77C086E9" w:rsidR="00E13A96" w:rsidRPr="000A552B" w:rsidRDefault="00E13A96" w:rsidP="00175E47">
      <w:pPr>
        <w:ind w:left="567"/>
        <w:jc w:val="both"/>
        <w:rPr>
          <w:rFonts w:ascii="Tahoma" w:hAnsi="Tahoma" w:cs="Tahoma"/>
          <w:b/>
          <w:color w:val="004990"/>
          <w:lang w:val="es-BO"/>
        </w:rPr>
      </w:pPr>
      <w:r w:rsidRPr="000A552B">
        <w:rPr>
          <w:rFonts w:ascii="Tahoma" w:hAnsi="Tahoma" w:cs="Tahoma"/>
          <w:b/>
          <w:color w:val="004990"/>
          <w:lang w:val="es-BO"/>
        </w:rPr>
        <w:t>Garantía de Seriedad de Propuesta</w:t>
      </w:r>
    </w:p>
    <w:p w14:paraId="73F62C9D" w14:textId="0D2F946D" w:rsidR="00E13A96" w:rsidRPr="000A552B" w:rsidRDefault="00E13A96" w:rsidP="00175E47">
      <w:pPr>
        <w:pStyle w:val="Prrafodelista"/>
        <w:spacing w:after="0"/>
        <w:ind w:left="567"/>
        <w:jc w:val="both"/>
        <w:rPr>
          <w:rFonts w:ascii="Tahoma" w:hAnsi="Tahoma" w:cs="Tahoma"/>
          <w:color w:val="004990"/>
          <w:lang w:val="es-BO"/>
        </w:rPr>
      </w:pPr>
      <w:r w:rsidRPr="00175E47">
        <w:rPr>
          <w:rFonts w:ascii="Tahoma" w:hAnsi="Tahoma" w:cs="Tahoma"/>
          <w:color w:val="004990"/>
          <w:lang w:val="es-BO"/>
        </w:rPr>
        <w:t xml:space="preserve">Previa a la presentación del sobre de ofertas de </w:t>
      </w:r>
      <w:r w:rsidRPr="00AF430A">
        <w:rPr>
          <w:rFonts w:ascii="Tahoma" w:hAnsi="Tahoma" w:cs="Tahoma"/>
          <w:color w:val="004990"/>
          <w:lang w:val="es-BO"/>
        </w:rPr>
        <w:t xml:space="preserve">fecha </w:t>
      </w:r>
      <w:r w:rsidR="00DD2626">
        <w:rPr>
          <w:rFonts w:ascii="Tahoma" w:hAnsi="Tahoma" w:cs="Tahoma"/>
          <w:color w:val="004990"/>
          <w:lang w:val="es-BO"/>
        </w:rPr>
        <w:t xml:space="preserve">lunes </w:t>
      </w:r>
      <w:r w:rsidR="009A1053" w:rsidRPr="00AF430A">
        <w:rPr>
          <w:rFonts w:ascii="Tahoma" w:hAnsi="Tahoma" w:cs="Tahoma"/>
          <w:color w:val="004990"/>
          <w:lang w:val="es-BO"/>
        </w:rPr>
        <w:t>2</w:t>
      </w:r>
      <w:r w:rsidR="00DD2626">
        <w:rPr>
          <w:rFonts w:ascii="Tahoma" w:hAnsi="Tahoma" w:cs="Tahoma"/>
          <w:color w:val="004990"/>
          <w:lang w:val="es-BO"/>
        </w:rPr>
        <w:t>1</w:t>
      </w:r>
      <w:r w:rsidR="00D1403E" w:rsidRPr="00AF430A">
        <w:rPr>
          <w:rFonts w:ascii="Tahoma" w:hAnsi="Tahoma" w:cs="Tahoma"/>
          <w:color w:val="004990"/>
          <w:lang w:val="es-BO"/>
        </w:rPr>
        <w:t xml:space="preserve"> de septiembre</w:t>
      </w:r>
      <w:r w:rsidRPr="00AF430A">
        <w:rPr>
          <w:rFonts w:ascii="Tahoma" w:hAnsi="Tahoma" w:cs="Tahoma"/>
          <w:color w:val="004990"/>
          <w:lang w:val="es-BO"/>
        </w:rPr>
        <w:t xml:space="preserve"> de 202</w:t>
      </w:r>
      <w:r w:rsidR="00B64B6A" w:rsidRPr="00AF430A">
        <w:rPr>
          <w:rFonts w:ascii="Tahoma" w:hAnsi="Tahoma" w:cs="Tahoma"/>
          <w:color w:val="004990"/>
          <w:lang w:val="es-BO"/>
        </w:rPr>
        <w:t>6</w:t>
      </w:r>
      <w:r w:rsidRPr="00AF430A">
        <w:rPr>
          <w:rFonts w:ascii="Tahoma" w:hAnsi="Tahoma" w:cs="Tahoma"/>
          <w:color w:val="004990"/>
          <w:lang w:val="es-BO"/>
        </w:rPr>
        <w:t xml:space="preserve">, los </w:t>
      </w:r>
      <w:r w:rsidR="00717EE8" w:rsidRPr="00AF430A">
        <w:rPr>
          <w:rFonts w:ascii="Tahoma" w:hAnsi="Tahoma" w:cs="Tahoma"/>
          <w:color w:val="004990"/>
          <w:lang w:val="es-BO"/>
        </w:rPr>
        <w:t>oferentes</w:t>
      </w:r>
      <w:r w:rsidRPr="00AF430A">
        <w:rPr>
          <w:rFonts w:ascii="Tahoma" w:hAnsi="Tahoma" w:cs="Tahoma"/>
          <w:color w:val="004990"/>
          <w:lang w:val="es-BO"/>
        </w:rPr>
        <w:t xml:space="preserve">, deberán realizar el o los depósitos de Garantía de Seriedad de Propuesta de manera separada por cada vehículo en el que esté interesado en participar en el </w:t>
      </w:r>
      <w:r w:rsidR="0096088E" w:rsidRPr="00AF430A">
        <w:rPr>
          <w:rFonts w:ascii="Tahoma" w:hAnsi="Tahoma" w:cs="Tahoma"/>
          <w:color w:val="004990"/>
        </w:rPr>
        <w:t xml:space="preserve">Proceso de Remate por Puja Abierta </w:t>
      </w:r>
      <w:proofErr w:type="spellStart"/>
      <w:r w:rsidR="0096088E" w:rsidRPr="00AF430A">
        <w:rPr>
          <w:rFonts w:ascii="Tahoma" w:hAnsi="Tahoma" w:cs="Tahoma"/>
          <w:color w:val="004990"/>
        </w:rPr>
        <w:t>N°</w:t>
      </w:r>
      <w:proofErr w:type="spellEnd"/>
      <w:r w:rsidR="0096088E" w:rsidRPr="00AF430A">
        <w:rPr>
          <w:rFonts w:ascii="Tahoma" w:hAnsi="Tahoma" w:cs="Tahoma"/>
          <w:color w:val="004990"/>
        </w:rPr>
        <w:t xml:space="preserve"> </w:t>
      </w:r>
      <w:r w:rsidR="00B64B6A" w:rsidRPr="00AF430A">
        <w:rPr>
          <w:rFonts w:ascii="Tahoma" w:hAnsi="Tahoma" w:cs="Tahoma"/>
          <w:color w:val="004990"/>
        </w:rPr>
        <w:t>01</w:t>
      </w:r>
      <w:r w:rsidR="0096088E" w:rsidRPr="00AF430A">
        <w:rPr>
          <w:rFonts w:ascii="Tahoma" w:hAnsi="Tahoma" w:cs="Tahoma"/>
          <w:color w:val="004990"/>
        </w:rPr>
        <w:t>/202</w:t>
      </w:r>
      <w:r w:rsidR="00B64B6A" w:rsidRPr="00AF430A">
        <w:rPr>
          <w:rFonts w:ascii="Tahoma" w:hAnsi="Tahoma" w:cs="Tahoma"/>
          <w:color w:val="004990"/>
        </w:rPr>
        <w:t>6</w:t>
      </w:r>
      <w:r w:rsidRPr="00AF430A">
        <w:rPr>
          <w:rFonts w:ascii="Tahoma" w:hAnsi="Tahoma" w:cs="Tahoma"/>
          <w:color w:val="004990"/>
          <w:lang w:val="es-BO"/>
        </w:rPr>
        <w:t xml:space="preserve">, a la cuenta de ENTEL S.A. </w:t>
      </w:r>
      <w:bookmarkStart w:id="7" w:name="_Hlk238029862"/>
      <w:proofErr w:type="spellStart"/>
      <w:r w:rsidRPr="00AF430A">
        <w:rPr>
          <w:rFonts w:ascii="Tahoma" w:hAnsi="Tahoma" w:cs="Tahoma"/>
          <w:color w:val="004990"/>
        </w:rPr>
        <w:t>N°</w:t>
      </w:r>
      <w:proofErr w:type="spellEnd"/>
      <w:r w:rsidRPr="00AF430A">
        <w:rPr>
          <w:rFonts w:ascii="Tahoma" w:hAnsi="Tahoma" w:cs="Tahoma"/>
          <w:color w:val="004990"/>
        </w:rPr>
        <w:t xml:space="preserve"> 1-1417878 DEL BANCO UNION </w:t>
      </w:r>
      <w:bookmarkEnd w:id="7"/>
      <w:r w:rsidRPr="00AF430A">
        <w:rPr>
          <w:rFonts w:ascii="Tahoma" w:hAnsi="Tahoma" w:cs="Tahoma"/>
          <w:color w:val="004990"/>
        </w:rPr>
        <w:t>CUENTA EN BOLIVIANOS el 5% del valor de referencia de cada vehículo (cuyo</w:t>
      </w:r>
      <w:r w:rsidRPr="000A552B">
        <w:rPr>
          <w:rFonts w:ascii="Tahoma" w:hAnsi="Tahoma" w:cs="Tahoma"/>
          <w:color w:val="004990"/>
        </w:rPr>
        <w:t xml:space="preserve"> importe en bolivianos se halla establecido en el </w:t>
      </w:r>
      <w:r w:rsidR="00003982">
        <w:rPr>
          <w:rFonts w:ascii="Tahoma" w:hAnsi="Tahoma" w:cs="Tahoma"/>
          <w:color w:val="004990"/>
        </w:rPr>
        <w:t xml:space="preserve">cuadro </w:t>
      </w:r>
      <w:proofErr w:type="spellStart"/>
      <w:r w:rsidR="00003982">
        <w:rPr>
          <w:rFonts w:ascii="Tahoma" w:hAnsi="Tahoma" w:cs="Tahoma"/>
          <w:color w:val="004990"/>
        </w:rPr>
        <w:t>N°</w:t>
      </w:r>
      <w:proofErr w:type="spellEnd"/>
      <w:r w:rsidR="00003982">
        <w:rPr>
          <w:rFonts w:ascii="Tahoma" w:hAnsi="Tahoma" w:cs="Tahoma"/>
          <w:color w:val="004990"/>
        </w:rPr>
        <w:t xml:space="preserve"> 2</w:t>
      </w:r>
      <w:r w:rsidRPr="000A552B">
        <w:rPr>
          <w:rFonts w:ascii="Tahoma" w:hAnsi="Tahoma" w:cs="Tahoma"/>
          <w:color w:val="004990"/>
        </w:rPr>
        <w:t xml:space="preserve">) , como </w:t>
      </w:r>
      <w:r w:rsidRPr="000A552B">
        <w:rPr>
          <w:rFonts w:ascii="Tahoma" w:hAnsi="Tahoma" w:cs="Tahoma"/>
          <w:color w:val="004990"/>
          <w:lang w:val="es-BO"/>
        </w:rPr>
        <w:t>Garantía de Seriedad de Propuesta</w:t>
      </w:r>
      <w:r w:rsidRPr="000A552B">
        <w:rPr>
          <w:rFonts w:ascii="Tahoma" w:hAnsi="Tahoma" w:cs="Tahoma"/>
          <w:color w:val="004990"/>
        </w:rPr>
        <w:t xml:space="preserve">, </w:t>
      </w:r>
    </w:p>
    <w:p w14:paraId="4004C746" w14:textId="77777777" w:rsidR="00E13A96" w:rsidRPr="000A552B" w:rsidRDefault="00E13A96" w:rsidP="000A552B">
      <w:pPr>
        <w:pStyle w:val="Prrafodelista"/>
        <w:spacing w:after="0"/>
        <w:ind w:left="567"/>
        <w:jc w:val="both"/>
        <w:rPr>
          <w:rFonts w:ascii="Tahoma" w:hAnsi="Tahoma" w:cs="Tahoma"/>
          <w:color w:val="004990"/>
          <w:lang w:val="es-BO"/>
        </w:rPr>
      </w:pPr>
    </w:p>
    <w:p w14:paraId="3E63C466" w14:textId="5FF54DC4" w:rsidR="00E13A96" w:rsidRPr="00175E47" w:rsidRDefault="00E13A96" w:rsidP="000A552B">
      <w:pPr>
        <w:pStyle w:val="Prrafodelista"/>
        <w:spacing w:after="0"/>
        <w:ind w:left="567"/>
        <w:jc w:val="both"/>
        <w:rPr>
          <w:rFonts w:ascii="Tahoma" w:hAnsi="Tahoma" w:cs="Tahoma"/>
          <w:color w:val="004990"/>
          <w:lang w:val="es-BO"/>
        </w:rPr>
      </w:pPr>
      <w:r w:rsidRPr="000A552B">
        <w:rPr>
          <w:rFonts w:ascii="Tahoma" w:hAnsi="Tahoma" w:cs="Tahoma"/>
          <w:color w:val="004990"/>
          <w:lang w:val="es-BO"/>
        </w:rPr>
        <w:t>Tomar nota que el depósito bancario</w:t>
      </w:r>
      <w:r w:rsidR="0020699F" w:rsidRPr="000A552B">
        <w:rPr>
          <w:rFonts w:ascii="Tahoma" w:hAnsi="Tahoma" w:cs="Tahoma"/>
          <w:color w:val="004990"/>
          <w:lang w:val="es-BO"/>
        </w:rPr>
        <w:t xml:space="preserve"> efectuado</w:t>
      </w:r>
      <w:r w:rsidRPr="000A552B">
        <w:rPr>
          <w:rFonts w:ascii="Tahoma" w:hAnsi="Tahoma" w:cs="Tahoma"/>
          <w:color w:val="004990"/>
          <w:lang w:val="es-BO"/>
        </w:rPr>
        <w:t>, es inmodificable, en este sentido, no se tomar</w:t>
      </w:r>
      <w:r w:rsidR="0020699F" w:rsidRPr="000A552B">
        <w:rPr>
          <w:rFonts w:ascii="Tahoma" w:hAnsi="Tahoma" w:cs="Tahoma"/>
          <w:color w:val="004990"/>
          <w:lang w:val="es-BO"/>
        </w:rPr>
        <w:t>á</w:t>
      </w:r>
      <w:r w:rsidRPr="000A552B">
        <w:rPr>
          <w:rFonts w:ascii="Tahoma" w:hAnsi="Tahoma" w:cs="Tahoma"/>
          <w:color w:val="004990"/>
          <w:lang w:val="es-BO"/>
        </w:rPr>
        <w:t xml:space="preserve"> en cuenta </w:t>
      </w:r>
      <w:r w:rsidR="0020699F" w:rsidRPr="000A552B">
        <w:rPr>
          <w:rFonts w:ascii="Tahoma" w:hAnsi="Tahoma" w:cs="Tahoma"/>
          <w:color w:val="004990"/>
          <w:lang w:val="es-BO"/>
        </w:rPr>
        <w:t xml:space="preserve">los </w:t>
      </w:r>
      <w:r w:rsidRPr="000A552B">
        <w:rPr>
          <w:rFonts w:ascii="Tahoma" w:hAnsi="Tahoma" w:cs="Tahoma"/>
          <w:color w:val="004990"/>
          <w:lang w:val="es-BO"/>
        </w:rPr>
        <w:t xml:space="preserve">pagos posteriores para la participación en el acto de </w:t>
      </w:r>
      <w:r w:rsidR="0096088E">
        <w:rPr>
          <w:rFonts w:ascii="Tahoma" w:hAnsi="Tahoma" w:cs="Tahoma"/>
          <w:color w:val="004990"/>
        </w:rPr>
        <w:t>P</w:t>
      </w:r>
      <w:r w:rsidR="0096088E" w:rsidRPr="007008B0">
        <w:rPr>
          <w:rFonts w:ascii="Tahoma" w:hAnsi="Tahoma" w:cs="Tahoma"/>
          <w:color w:val="004990"/>
        </w:rPr>
        <w:t xml:space="preserve">roceso de Remate por Puja Abierta </w:t>
      </w:r>
      <w:proofErr w:type="spellStart"/>
      <w:r w:rsidR="0096088E" w:rsidRPr="007008B0">
        <w:rPr>
          <w:rFonts w:ascii="Tahoma" w:hAnsi="Tahoma" w:cs="Tahoma"/>
          <w:color w:val="004990"/>
        </w:rPr>
        <w:t>N°</w:t>
      </w:r>
      <w:proofErr w:type="spellEnd"/>
      <w:r w:rsidR="0096088E" w:rsidRPr="007008B0">
        <w:rPr>
          <w:rFonts w:ascii="Tahoma" w:hAnsi="Tahoma" w:cs="Tahoma"/>
          <w:color w:val="004990"/>
        </w:rPr>
        <w:t xml:space="preserve"> </w:t>
      </w:r>
      <w:r w:rsidR="00073E23">
        <w:rPr>
          <w:rFonts w:ascii="Tahoma" w:hAnsi="Tahoma" w:cs="Tahoma"/>
          <w:color w:val="004990"/>
        </w:rPr>
        <w:t>01</w:t>
      </w:r>
      <w:r w:rsidR="0096088E" w:rsidRPr="007008B0">
        <w:rPr>
          <w:rFonts w:ascii="Tahoma" w:hAnsi="Tahoma" w:cs="Tahoma"/>
          <w:color w:val="004990"/>
        </w:rPr>
        <w:t>/202</w:t>
      </w:r>
      <w:r w:rsidR="00073E23">
        <w:rPr>
          <w:rFonts w:ascii="Tahoma" w:hAnsi="Tahoma" w:cs="Tahoma"/>
          <w:color w:val="004990"/>
        </w:rPr>
        <w:t>6</w:t>
      </w:r>
      <w:r w:rsidR="0096088E">
        <w:rPr>
          <w:rFonts w:ascii="Tahoma" w:hAnsi="Tahoma" w:cs="Tahoma"/>
          <w:color w:val="004990"/>
        </w:rPr>
        <w:t>.</w:t>
      </w:r>
    </w:p>
    <w:p w14:paraId="140C5039" w14:textId="77777777" w:rsidR="00717EE8" w:rsidRDefault="00717EE8" w:rsidP="000A552B">
      <w:pPr>
        <w:spacing w:after="0" w:line="240" w:lineRule="auto"/>
        <w:ind w:left="567"/>
        <w:jc w:val="both"/>
        <w:rPr>
          <w:rFonts w:ascii="Tahoma" w:hAnsi="Tahoma" w:cs="Tahoma"/>
          <w:b/>
          <w:color w:val="004990"/>
        </w:rPr>
      </w:pPr>
    </w:p>
    <w:p w14:paraId="023827D2" w14:textId="4CF8EC7D" w:rsidR="00113C13" w:rsidRDefault="00826FE8" w:rsidP="000B04BF">
      <w:pPr>
        <w:spacing w:after="0" w:line="240" w:lineRule="auto"/>
        <w:ind w:left="567"/>
        <w:jc w:val="both"/>
        <w:rPr>
          <w:rFonts w:ascii="Tahoma" w:hAnsi="Tahoma" w:cs="Tahoma"/>
          <w:color w:val="004990"/>
        </w:rPr>
      </w:pPr>
      <w:r w:rsidRPr="00175E47">
        <w:rPr>
          <w:rFonts w:ascii="Tahoma" w:hAnsi="Tahoma" w:cs="Tahoma"/>
          <w:b/>
          <w:color w:val="004990"/>
        </w:rPr>
        <w:lastRenderedPageBreak/>
        <w:t xml:space="preserve">NOTA: </w:t>
      </w:r>
      <w:r w:rsidRPr="00175E47">
        <w:rPr>
          <w:rFonts w:ascii="Tahoma" w:hAnsi="Tahoma" w:cs="Tahoma"/>
          <w:color w:val="004990"/>
        </w:rPr>
        <w:t xml:space="preserve">ENTEL S.A., bajo ningún motivo, hará recepción de documentación e información adicional, al margen de la fecha y hora establecida como presentación oficial de las ofertas, referentes al presente </w:t>
      </w:r>
      <w:r w:rsidR="00FD0BB7">
        <w:rPr>
          <w:rFonts w:ascii="Tahoma" w:hAnsi="Tahoma" w:cs="Tahoma"/>
          <w:color w:val="004990"/>
        </w:rPr>
        <w:t>P</w:t>
      </w:r>
      <w:r w:rsidRPr="00175E47">
        <w:rPr>
          <w:rFonts w:ascii="Tahoma" w:hAnsi="Tahoma" w:cs="Tahoma"/>
          <w:color w:val="004990"/>
        </w:rPr>
        <w:t xml:space="preserve">roceso de Remate de Puja </w:t>
      </w:r>
      <w:proofErr w:type="spellStart"/>
      <w:r w:rsidR="000B04BF" w:rsidRPr="00175E47">
        <w:rPr>
          <w:rFonts w:ascii="Tahoma" w:hAnsi="Tahoma" w:cs="Tahoma"/>
          <w:color w:val="004990"/>
        </w:rPr>
        <w:t>N°</w:t>
      </w:r>
      <w:proofErr w:type="spellEnd"/>
      <w:r w:rsidR="000B04BF" w:rsidRPr="00175E47">
        <w:rPr>
          <w:rFonts w:ascii="Tahoma" w:hAnsi="Tahoma" w:cs="Tahoma"/>
          <w:color w:val="004990"/>
        </w:rPr>
        <w:t xml:space="preserve"> </w:t>
      </w:r>
      <w:r w:rsidR="00073E23">
        <w:rPr>
          <w:rFonts w:ascii="Tahoma" w:hAnsi="Tahoma" w:cs="Tahoma"/>
          <w:color w:val="004990"/>
        </w:rPr>
        <w:t>01</w:t>
      </w:r>
      <w:r w:rsidR="000B04BF" w:rsidRPr="000A552B">
        <w:rPr>
          <w:rFonts w:ascii="Tahoma" w:hAnsi="Tahoma" w:cs="Tahoma"/>
          <w:color w:val="004990"/>
        </w:rPr>
        <w:t>/202</w:t>
      </w:r>
      <w:r w:rsidR="00073E23">
        <w:rPr>
          <w:rFonts w:ascii="Tahoma" w:hAnsi="Tahoma" w:cs="Tahoma"/>
          <w:color w:val="004990"/>
        </w:rPr>
        <w:t>6</w:t>
      </w:r>
      <w:r w:rsidR="00750ECE" w:rsidRPr="000A552B">
        <w:rPr>
          <w:rFonts w:ascii="Tahoma" w:hAnsi="Tahoma" w:cs="Tahoma"/>
          <w:color w:val="004990"/>
        </w:rPr>
        <w:t xml:space="preserve"> </w:t>
      </w:r>
      <w:r w:rsidRPr="000A552B">
        <w:rPr>
          <w:rFonts w:ascii="Tahoma" w:hAnsi="Tahoma" w:cs="Tahoma"/>
          <w:color w:val="004990"/>
        </w:rPr>
        <w:t xml:space="preserve">“Disposición </w:t>
      </w:r>
      <w:r w:rsidR="008D1165" w:rsidRPr="000A552B">
        <w:rPr>
          <w:rFonts w:ascii="Tahoma" w:hAnsi="Tahoma" w:cs="Tahoma"/>
          <w:color w:val="004990"/>
        </w:rPr>
        <w:t xml:space="preserve">Definitiva de vehículos en desuso para ENTEL S.A. </w:t>
      </w:r>
      <w:r w:rsidR="0015540C">
        <w:rPr>
          <w:rFonts w:ascii="Tahoma" w:hAnsi="Tahoma" w:cs="Tahoma"/>
          <w:color w:val="004990"/>
        </w:rPr>
        <w:t>a Nivel Nacional</w:t>
      </w:r>
      <w:r w:rsidR="00113C13" w:rsidRPr="000A552B">
        <w:rPr>
          <w:rFonts w:ascii="Tahoma" w:hAnsi="Tahoma" w:cs="Tahoma"/>
          <w:color w:val="004990"/>
        </w:rPr>
        <w:t>”.</w:t>
      </w:r>
    </w:p>
    <w:p w14:paraId="6979E01E" w14:textId="1326BB89" w:rsidR="00003982" w:rsidRDefault="00003982" w:rsidP="000B04BF">
      <w:pPr>
        <w:spacing w:after="0" w:line="240" w:lineRule="auto"/>
        <w:ind w:left="567"/>
        <w:jc w:val="both"/>
        <w:rPr>
          <w:rFonts w:ascii="Tahoma" w:hAnsi="Tahoma" w:cs="Tahoma"/>
          <w:b/>
          <w:color w:val="004990"/>
        </w:rPr>
      </w:pPr>
    </w:p>
    <w:p w14:paraId="4FF53376" w14:textId="6B897B5B" w:rsidR="00003982" w:rsidRPr="000A552B" w:rsidRDefault="00003982" w:rsidP="000B04BF">
      <w:pPr>
        <w:spacing w:after="0" w:line="240" w:lineRule="auto"/>
        <w:ind w:left="567"/>
        <w:jc w:val="both"/>
        <w:rPr>
          <w:rFonts w:ascii="Tahoma" w:hAnsi="Tahoma" w:cs="Tahoma"/>
          <w:b/>
          <w:color w:val="004990"/>
        </w:rPr>
      </w:pPr>
      <w:r>
        <w:rPr>
          <w:rFonts w:ascii="Tahoma" w:hAnsi="Tahoma" w:cs="Tahoma"/>
          <w:b/>
          <w:color w:val="004990"/>
        </w:rPr>
        <w:t xml:space="preserve">Tomar en cuenta que la persona que participará en el remate por puja abierta es </w:t>
      </w:r>
      <w:r w:rsidR="00577582">
        <w:rPr>
          <w:rFonts w:ascii="Tahoma" w:hAnsi="Tahoma" w:cs="Tahoma"/>
          <w:b/>
          <w:color w:val="004990"/>
        </w:rPr>
        <w:t>la</w:t>
      </w:r>
      <w:r>
        <w:rPr>
          <w:rFonts w:ascii="Tahoma" w:hAnsi="Tahoma" w:cs="Tahoma"/>
          <w:b/>
          <w:color w:val="004990"/>
        </w:rPr>
        <w:t xml:space="preserve"> persona que debe figurar en e</w:t>
      </w:r>
      <w:r w:rsidR="00577582">
        <w:rPr>
          <w:rFonts w:ascii="Tahoma" w:hAnsi="Tahoma" w:cs="Tahoma"/>
          <w:b/>
          <w:color w:val="004990"/>
        </w:rPr>
        <w:t>l depósito de garantía, no es permitido que el nombre del depositante no coincida con el nombre de</w:t>
      </w:r>
      <w:r w:rsidR="001A73EC">
        <w:rPr>
          <w:rFonts w:ascii="Tahoma" w:hAnsi="Tahoma" w:cs="Tahoma"/>
          <w:b/>
          <w:color w:val="004990"/>
        </w:rPr>
        <w:t>l participante</w:t>
      </w:r>
      <w:r w:rsidR="00577582">
        <w:rPr>
          <w:rFonts w:ascii="Tahoma" w:hAnsi="Tahoma" w:cs="Tahoma"/>
          <w:b/>
          <w:color w:val="004990"/>
        </w:rPr>
        <w:t xml:space="preserve">; en caso de que el depositante no pueda asistir al remate deberá presentar </w:t>
      </w:r>
      <w:r w:rsidR="001A73EC">
        <w:rPr>
          <w:rFonts w:ascii="Tahoma" w:hAnsi="Tahoma" w:cs="Tahoma"/>
          <w:b/>
          <w:color w:val="004990"/>
        </w:rPr>
        <w:t xml:space="preserve">un </w:t>
      </w:r>
      <w:r w:rsidR="001A73EC" w:rsidRPr="00C702D0">
        <w:rPr>
          <w:rFonts w:ascii="Tahoma" w:hAnsi="Tahoma" w:cs="Tahoma"/>
          <w:b/>
          <w:color w:val="004990"/>
        </w:rPr>
        <w:t>Poder Especial que le otorgue al mandatario facultades específicas y suficientes para participar del proceso de disposición definitiva de vehículos en desuso y suscribir cuanto documento sea necesario hasta efectuar la transferencia definitiva</w:t>
      </w:r>
      <w:r w:rsidR="001A73EC">
        <w:rPr>
          <w:rFonts w:ascii="Tahoma" w:hAnsi="Tahoma" w:cs="Tahoma"/>
          <w:b/>
          <w:color w:val="004990"/>
        </w:rPr>
        <w:t>.</w:t>
      </w:r>
    </w:p>
    <w:p w14:paraId="3F5C4CBA" w14:textId="77777777" w:rsidR="00113C13" w:rsidRPr="000A552B" w:rsidRDefault="00113C13" w:rsidP="00AD6954">
      <w:pPr>
        <w:pStyle w:val="Prrafodelista"/>
        <w:spacing w:after="0"/>
        <w:ind w:left="567"/>
        <w:jc w:val="both"/>
        <w:rPr>
          <w:rFonts w:ascii="Tahoma" w:hAnsi="Tahoma" w:cs="Tahoma"/>
          <w:color w:val="004990"/>
          <w:lang w:val="es-BO"/>
        </w:rPr>
      </w:pPr>
    </w:p>
    <w:p w14:paraId="33D08A8E" w14:textId="3DA5E0BA" w:rsidR="00645F43" w:rsidRDefault="00645F43" w:rsidP="00645F43">
      <w:pPr>
        <w:pStyle w:val="Prrafodelista"/>
        <w:spacing w:after="0"/>
        <w:ind w:left="567"/>
        <w:jc w:val="both"/>
        <w:rPr>
          <w:rFonts w:ascii="Tahoma" w:hAnsi="Tahoma" w:cs="Tahoma"/>
          <w:color w:val="004990"/>
          <w:lang w:val="es-BO"/>
        </w:rPr>
      </w:pPr>
      <w:r w:rsidRPr="000A552B">
        <w:rPr>
          <w:rFonts w:ascii="Tahoma" w:hAnsi="Tahoma" w:cs="Tahoma"/>
          <w:color w:val="004990"/>
          <w:lang w:val="es-BO"/>
        </w:rPr>
        <w:t xml:space="preserve">Inmediatamente realizado el depósito de Garantía de Seriedad de Propuesta, el oferente debe remitir una fotografía de la boleta de depósito vía </w:t>
      </w:r>
      <w:r w:rsidR="00100529">
        <w:rPr>
          <w:rFonts w:ascii="Tahoma" w:hAnsi="Tahoma" w:cs="Tahoma"/>
          <w:color w:val="004990"/>
          <w:lang w:val="es-BO"/>
        </w:rPr>
        <w:t>WhatsApp o</w:t>
      </w:r>
      <w:r w:rsidR="00F64BB9">
        <w:rPr>
          <w:rFonts w:ascii="Tahoma" w:hAnsi="Tahoma" w:cs="Tahoma"/>
          <w:color w:val="004990"/>
          <w:lang w:val="es-BO"/>
        </w:rPr>
        <w:t xml:space="preserve"> </w:t>
      </w:r>
      <w:r w:rsidR="00710F14" w:rsidRPr="000A552B">
        <w:rPr>
          <w:rFonts w:ascii="Tahoma" w:hAnsi="Tahoma" w:cs="Tahoma"/>
          <w:color w:val="004990"/>
          <w:lang w:val="es-BO"/>
        </w:rPr>
        <w:t xml:space="preserve">correo electrónico </w:t>
      </w:r>
      <w:r w:rsidRPr="000A552B">
        <w:rPr>
          <w:rFonts w:ascii="Tahoma" w:hAnsi="Tahoma" w:cs="Tahoma"/>
          <w:color w:val="004990"/>
          <w:lang w:val="es-BO"/>
        </w:rPr>
        <w:t xml:space="preserve">a la referente de pagos de Sede Nacional (Fabiola Huanca </w:t>
      </w:r>
      <w:hyperlink r:id="rId15" w:history="1">
        <w:r w:rsidR="00710F14" w:rsidRPr="00D1403E">
          <w:rPr>
            <w:rFonts w:ascii="Tahoma" w:hAnsi="Tahoma" w:cs="Tahoma"/>
            <w:color w:val="004990"/>
            <w:lang w:val="es-BO"/>
          </w:rPr>
          <w:t>flhuanca@entel.bo</w:t>
        </w:r>
      </w:hyperlink>
      <w:r w:rsidRPr="00175E47">
        <w:rPr>
          <w:rFonts w:ascii="Tahoma" w:hAnsi="Tahoma" w:cs="Tahoma"/>
          <w:color w:val="004990"/>
          <w:lang w:val="es-BO"/>
        </w:rPr>
        <w:t>) para la verificación del depósito.</w:t>
      </w:r>
    </w:p>
    <w:p w14:paraId="70F362AE" w14:textId="12EA4E02" w:rsidR="00654B4D" w:rsidRDefault="00654B4D" w:rsidP="00645F43">
      <w:pPr>
        <w:pStyle w:val="Prrafodelista"/>
        <w:spacing w:after="0"/>
        <w:ind w:left="567"/>
        <w:jc w:val="both"/>
        <w:rPr>
          <w:rFonts w:ascii="Tahoma" w:hAnsi="Tahoma" w:cs="Tahoma"/>
          <w:color w:val="004990"/>
          <w:lang w:val="es-BO"/>
        </w:rPr>
      </w:pPr>
    </w:p>
    <w:p w14:paraId="4E0A1ADC" w14:textId="77777777" w:rsidR="00654B4D" w:rsidRPr="00654B4D" w:rsidRDefault="00654B4D" w:rsidP="002F3122">
      <w:pPr>
        <w:spacing w:after="0" w:line="240" w:lineRule="auto"/>
        <w:ind w:left="708" w:hanging="141"/>
        <w:rPr>
          <w:rFonts w:ascii="Tahoma" w:hAnsi="Tahoma" w:cs="Tahoma"/>
          <w:color w:val="004990"/>
        </w:rPr>
      </w:pPr>
      <w:r w:rsidRPr="00654B4D">
        <w:rPr>
          <w:rFonts w:ascii="Tahoma" w:hAnsi="Tahoma" w:cs="Tahoma"/>
          <w:color w:val="004990"/>
        </w:rPr>
        <w:t>Fabiola Andrea Huanca Lecoña</w:t>
      </w:r>
    </w:p>
    <w:p w14:paraId="74B54508" w14:textId="77777777" w:rsidR="00654B4D" w:rsidRPr="00654B4D" w:rsidRDefault="00654B4D" w:rsidP="002F3122">
      <w:pPr>
        <w:spacing w:after="0" w:line="240" w:lineRule="auto"/>
        <w:ind w:left="708" w:hanging="141"/>
        <w:rPr>
          <w:rFonts w:ascii="Tahoma" w:hAnsi="Tahoma" w:cs="Tahoma"/>
          <w:color w:val="004990"/>
        </w:rPr>
      </w:pPr>
      <w:r w:rsidRPr="00654B4D">
        <w:rPr>
          <w:rFonts w:ascii="Tahoma" w:hAnsi="Tahoma" w:cs="Tahoma"/>
          <w:color w:val="004990"/>
        </w:rPr>
        <w:t>Profesional Servicios Corporativos</w:t>
      </w:r>
    </w:p>
    <w:p w14:paraId="69264AC6" w14:textId="77777777" w:rsidR="00654B4D" w:rsidRPr="00654B4D" w:rsidRDefault="00654B4D" w:rsidP="002F3122">
      <w:pPr>
        <w:spacing w:after="0" w:line="240" w:lineRule="auto"/>
        <w:ind w:left="708" w:hanging="141"/>
        <w:rPr>
          <w:rFonts w:ascii="Tahoma" w:hAnsi="Tahoma" w:cs="Tahoma"/>
          <w:color w:val="004990"/>
        </w:rPr>
      </w:pPr>
      <w:r w:rsidRPr="00654B4D">
        <w:rPr>
          <w:rFonts w:ascii="Tahoma" w:hAnsi="Tahoma" w:cs="Tahoma"/>
          <w:b/>
          <w:color w:val="004990"/>
        </w:rPr>
        <w:t>Teléfono oficina:</w:t>
      </w:r>
      <w:r w:rsidRPr="00654B4D">
        <w:rPr>
          <w:rFonts w:ascii="Tahoma" w:hAnsi="Tahoma" w:cs="Tahoma"/>
          <w:color w:val="004990"/>
        </w:rPr>
        <w:tab/>
        <w:t>2-2122472</w:t>
      </w:r>
    </w:p>
    <w:p w14:paraId="7D0F8C55" w14:textId="03B88670" w:rsidR="00654B4D" w:rsidRPr="00654B4D" w:rsidRDefault="00654B4D" w:rsidP="002F3122">
      <w:pPr>
        <w:spacing w:after="0" w:line="240" w:lineRule="auto"/>
        <w:ind w:left="708" w:hanging="141"/>
        <w:rPr>
          <w:rFonts w:ascii="Tahoma" w:hAnsi="Tahoma" w:cs="Tahoma"/>
          <w:color w:val="004990"/>
        </w:rPr>
      </w:pPr>
      <w:r w:rsidRPr="00654B4D">
        <w:rPr>
          <w:rFonts w:ascii="Tahoma" w:hAnsi="Tahoma" w:cs="Tahoma"/>
          <w:b/>
          <w:color w:val="004990"/>
        </w:rPr>
        <w:t>Teléfono móvil:</w:t>
      </w:r>
      <w:r w:rsidRPr="00654B4D">
        <w:rPr>
          <w:rFonts w:ascii="Tahoma" w:hAnsi="Tahoma" w:cs="Tahoma"/>
          <w:b/>
          <w:color w:val="004990"/>
        </w:rPr>
        <w:tab/>
      </w:r>
      <w:r w:rsidRPr="00654B4D">
        <w:rPr>
          <w:rFonts w:ascii="Tahoma" w:hAnsi="Tahoma" w:cs="Tahoma"/>
          <w:color w:val="004990"/>
        </w:rPr>
        <w:t>72550960</w:t>
      </w:r>
    </w:p>
    <w:p w14:paraId="58878320" w14:textId="77777777" w:rsidR="00654B4D" w:rsidRPr="000A552B" w:rsidRDefault="00654B4D" w:rsidP="002F3122">
      <w:pPr>
        <w:spacing w:after="0" w:line="240" w:lineRule="auto"/>
        <w:ind w:left="708" w:hanging="141"/>
        <w:rPr>
          <w:rFonts w:ascii="Tahoma" w:hAnsi="Tahoma" w:cs="Tahoma"/>
          <w:color w:val="004990"/>
        </w:rPr>
      </w:pPr>
      <w:r w:rsidRPr="00654B4D">
        <w:rPr>
          <w:rFonts w:ascii="Tahoma" w:hAnsi="Tahoma" w:cs="Tahoma"/>
          <w:b/>
          <w:color w:val="004990"/>
        </w:rPr>
        <w:t>E-mail:</w:t>
      </w:r>
      <w:r w:rsidRPr="00654B4D">
        <w:rPr>
          <w:rFonts w:ascii="Tahoma" w:hAnsi="Tahoma" w:cs="Tahoma"/>
          <w:b/>
          <w:color w:val="004990"/>
        </w:rPr>
        <w:tab/>
      </w:r>
      <w:r w:rsidRPr="00654B4D">
        <w:rPr>
          <w:rFonts w:ascii="Tahoma" w:hAnsi="Tahoma" w:cs="Tahoma"/>
          <w:color w:val="004990"/>
        </w:rPr>
        <w:tab/>
      </w:r>
      <w:r w:rsidRPr="00654B4D">
        <w:rPr>
          <w:rFonts w:ascii="Tahoma" w:hAnsi="Tahoma" w:cs="Tahoma"/>
          <w:color w:val="004990"/>
        </w:rPr>
        <w:tab/>
      </w:r>
      <w:hyperlink r:id="rId16" w:history="1">
        <w:r w:rsidRPr="00654B4D">
          <w:rPr>
            <w:rStyle w:val="Hipervnculo"/>
            <w:rFonts w:ascii="Tahoma" w:hAnsi="Tahoma" w:cs="Tahoma"/>
          </w:rPr>
          <w:t>flhuanca@entel.bo</w:t>
        </w:r>
      </w:hyperlink>
    </w:p>
    <w:p w14:paraId="41BF4C89" w14:textId="77777777" w:rsidR="00654B4D" w:rsidRPr="00654B4D" w:rsidRDefault="00654B4D" w:rsidP="00645F43">
      <w:pPr>
        <w:pStyle w:val="Prrafodelista"/>
        <w:spacing w:after="0"/>
        <w:ind w:left="567"/>
        <w:jc w:val="both"/>
        <w:rPr>
          <w:rFonts w:ascii="Tahoma" w:hAnsi="Tahoma" w:cs="Tahoma"/>
          <w:color w:val="004990"/>
        </w:rPr>
      </w:pPr>
    </w:p>
    <w:p w14:paraId="5D40B655" w14:textId="77AEB2E2" w:rsidR="0020699F" w:rsidRDefault="0020699F" w:rsidP="00B42FEB">
      <w:pPr>
        <w:pStyle w:val="Prrafodelista"/>
        <w:spacing w:after="0"/>
        <w:ind w:left="567"/>
        <w:jc w:val="both"/>
        <w:rPr>
          <w:rFonts w:ascii="Tahoma" w:hAnsi="Tahoma" w:cs="Tahoma"/>
          <w:b/>
          <w:color w:val="004990"/>
          <w:lang w:val="es-BO"/>
        </w:rPr>
      </w:pPr>
      <w:r w:rsidRPr="000A552B">
        <w:rPr>
          <w:rFonts w:ascii="Tahoma" w:hAnsi="Tahoma" w:cs="Tahoma"/>
          <w:b/>
          <w:color w:val="004990"/>
          <w:lang w:val="es-BO"/>
        </w:rPr>
        <w:t xml:space="preserve">Apertura de Sobres </w:t>
      </w:r>
    </w:p>
    <w:p w14:paraId="21C5613F" w14:textId="60A72494" w:rsidR="00645F43" w:rsidRPr="000A552B" w:rsidRDefault="00D1403E" w:rsidP="00645F43">
      <w:pPr>
        <w:spacing w:line="240" w:lineRule="auto"/>
        <w:ind w:left="567"/>
        <w:jc w:val="both"/>
        <w:rPr>
          <w:rFonts w:ascii="Tahoma" w:hAnsi="Tahoma" w:cs="Tahoma"/>
          <w:color w:val="004990"/>
          <w:lang w:val="es-BO" w:bidi="ar-SA"/>
        </w:rPr>
      </w:pPr>
      <w:r w:rsidRPr="00313424">
        <w:rPr>
          <w:rFonts w:ascii="Tahoma" w:hAnsi="Tahoma" w:cs="Tahoma"/>
          <w:color w:val="004990"/>
          <w:lang w:val="es-BO" w:bidi="ar-SA"/>
        </w:rPr>
        <w:t>D</w:t>
      </w:r>
      <w:r w:rsidR="00C64725" w:rsidRPr="00313424">
        <w:rPr>
          <w:rFonts w:ascii="Tahoma" w:hAnsi="Tahoma" w:cs="Tahoma"/>
          <w:color w:val="004990"/>
          <w:lang w:val="es-BO" w:bidi="ar-SA"/>
        </w:rPr>
        <w:t>espués de l</w:t>
      </w:r>
      <w:r w:rsidR="00645F43" w:rsidRPr="00313424">
        <w:rPr>
          <w:rFonts w:ascii="Tahoma" w:hAnsi="Tahoma" w:cs="Tahoma"/>
          <w:color w:val="004990"/>
          <w:lang w:val="es-BO" w:bidi="ar-SA"/>
        </w:rPr>
        <w:t xml:space="preserve">a presentación de documentos y ofertas realizada por los </w:t>
      </w:r>
      <w:r w:rsidR="00645F43" w:rsidRPr="00AF430A">
        <w:rPr>
          <w:rFonts w:ascii="Tahoma" w:hAnsi="Tahoma" w:cs="Tahoma"/>
          <w:color w:val="004990"/>
          <w:lang w:val="es-BO" w:bidi="ar-SA"/>
        </w:rPr>
        <w:t>interesados</w:t>
      </w:r>
      <w:r w:rsidR="002624D1" w:rsidRPr="00AF430A">
        <w:rPr>
          <w:rFonts w:ascii="Tahoma" w:hAnsi="Tahoma" w:cs="Tahoma"/>
          <w:color w:val="004990"/>
          <w:lang w:val="es-BO" w:bidi="ar-SA"/>
        </w:rPr>
        <w:t>,</w:t>
      </w:r>
      <w:r w:rsidR="0059345D" w:rsidRPr="00AF430A">
        <w:rPr>
          <w:rFonts w:ascii="Tahoma" w:hAnsi="Tahoma" w:cs="Tahoma"/>
          <w:color w:val="004990"/>
          <w:lang w:val="es-BO" w:bidi="ar-SA"/>
        </w:rPr>
        <w:t xml:space="preserve"> el día</w:t>
      </w:r>
      <w:r w:rsidR="00645F43" w:rsidRPr="00AF430A">
        <w:rPr>
          <w:rFonts w:ascii="Tahoma" w:hAnsi="Tahoma" w:cs="Tahoma"/>
          <w:color w:val="004990"/>
          <w:lang w:val="es-BO" w:bidi="ar-SA"/>
        </w:rPr>
        <w:t xml:space="preserve"> </w:t>
      </w:r>
      <w:r w:rsidR="00DD2626">
        <w:rPr>
          <w:rFonts w:ascii="Tahoma" w:hAnsi="Tahoma" w:cs="Tahoma"/>
          <w:color w:val="004990"/>
          <w:lang w:val="es-BO" w:bidi="ar-SA"/>
        </w:rPr>
        <w:t>martes 22</w:t>
      </w:r>
      <w:r w:rsidR="00313424" w:rsidRPr="00AF430A">
        <w:rPr>
          <w:rFonts w:ascii="Tahoma" w:hAnsi="Tahoma" w:cs="Tahoma"/>
          <w:color w:val="004990"/>
          <w:lang w:val="es-BO" w:bidi="ar-SA"/>
        </w:rPr>
        <w:t xml:space="preserve"> de</w:t>
      </w:r>
      <w:r w:rsidRPr="00AF430A">
        <w:rPr>
          <w:rFonts w:ascii="Tahoma" w:hAnsi="Tahoma" w:cs="Tahoma"/>
          <w:color w:val="004990"/>
          <w:lang w:val="es-BO" w:bidi="ar-SA"/>
        </w:rPr>
        <w:t xml:space="preserve"> septiembre</w:t>
      </w:r>
      <w:r w:rsidR="00645F43" w:rsidRPr="00AF430A">
        <w:rPr>
          <w:rFonts w:ascii="Tahoma" w:hAnsi="Tahoma" w:cs="Tahoma"/>
          <w:color w:val="004990"/>
          <w:lang w:val="es-BO" w:bidi="ar-SA"/>
        </w:rPr>
        <w:t xml:space="preserve"> de 202</w:t>
      </w:r>
      <w:r w:rsidR="00394F55" w:rsidRPr="00AF430A">
        <w:rPr>
          <w:rFonts w:ascii="Tahoma" w:hAnsi="Tahoma" w:cs="Tahoma"/>
          <w:color w:val="004990"/>
          <w:lang w:val="es-BO" w:bidi="ar-SA"/>
        </w:rPr>
        <w:t>6</w:t>
      </w:r>
      <w:r w:rsidR="00645F43" w:rsidRPr="00AF430A">
        <w:rPr>
          <w:rFonts w:ascii="Tahoma" w:hAnsi="Tahoma" w:cs="Tahoma"/>
          <w:color w:val="004990"/>
          <w:lang w:val="es-BO" w:bidi="ar-SA"/>
        </w:rPr>
        <w:t xml:space="preserve"> a horas </w:t>
      </w:r>
      <w:r w:rsidRPr="00AF430A">
        <w:rPr>
          <w:rFonts w:ascii="Tahoma" w:hAnsi="Tahoma" w:cs="Tahoma"/>
          <w:color w:val="004990"/>
          <w:lang w:val="es-BO" w:bidi="ar-SA"/>
        </w:rPr>
        <w:t>09</w:t>
      </w:r>
      <w:r w:rsidR="00645F43" w:rsidRPr="00AF430A">
        <w:rPr>
          <w:rFonts w:ascii="Tahoma" w:hAnsi="Tahoma" w:cs="Tahoma"/>
          <w:color w:val="004990"/>
          <w:lang w:val="es-BO" w:bidi="ar-SA"/>
        </w:rPr>
        <w:t xml:space="preserve">:00,  se realizará </w:t>
      </w:r>
      <w:r w:rsidR="00D14CFE" w:rsidRPr="00AF430A">
        <w:rPr>
          <w:rFonts w:ascii="Tahoma" w:hAnsi="Tahoma" w:cs="Tahoma"/>
          <w:color w:val="004990"/>
          <w:lang w:val="es-BO" w:bidi="ar-SA"/>
        </w:rPr>
        <w:t>la apertura de sobres</w:t>
      </w:r>
      <w:r w:rsidR="00D14CFE" w:rsidRPr="00313424">
        <w:rPr>
          <w:rFonts w:ascii="Tahoma" w:hAnsi="Tahoma" w:cs="Tahoma"/>
          <w:color w:val="004990"/>
          <w:lang w:val="es-BO" w:bidi="ar-SA"/>
        </w:rPr>
        <w:t xml:space="preserve"> en</w:t>
      </w:r>
      <w:r w:rsidR="000A2105" w:rsidRPr="00313424">
        <w:rPr>
          <w:rFonts w:ascii="Tahoma" w:hAnsi="Tahoma" w:cs="Tahoma"/>
          <w:color w:val="004990"/>
          <w:lang w:val="es-BO" w:bidi="ar-SA"/>
        </w:rPr>
        <w:t xml:space="preserve"> </w:t>
      </w:r>
      <w:r w:rsidR="00645F43" w:rsidRPr="00313424">
        <w:rPr>
          <w:rFonts w:ascii="Tahoma" w:hAnsi="Tahoma" w:cs="Tahoma"/>
          <w:color w:val="004990"/>
          <w:lang w:val="es-BO" w:bidi="ar-SA"/>
        </w:rPr>
        <w:t xml:space="preserve"> acto público, </w:t>
      </w:r>
      <w:r w:rsidR="0020699F" w:rsidRPr="00313424">
        <w:rPr>
          <w:rFonts w:ascii="Tahoma" w:hAnsi="Tahoma" w:cs="Tahoma"/>
          <w:color w:val="004990"/>
          <w:lang w:val="es-BO" w:bidi="ar-SA"/>
        </w:rPr>
        <w:t>en las oficinas del Ed</w:t>
      </w:r>
      <w:r w:rsidR="00BC28AF" w:rsidRPr="00313424">
        <w:rPr>
          <w:rFonts w:ascii="Tahoma" w:hAnsi="Tahoma" w:cs="Tahoma"/>
          <w:color w:val="004990"/>
          <w:lang w:val="es-BO" w:bidi="ar-SA"/>
        </w:rPr>
        <w:t>i</w:t>
      </w:r>
      <w:r w:rsidR="0020699F" w:rsidRPr="00313424">
        <w:rPr>
          <w:rFonts w:ascii="Tahoma" w:hAnsi="Tahoma" w:cs="Tahoma"/>
          <w:color w:val="004990"/>
          <w:lang w:val="es-BO" w:bidi="ar-SA"/>
        </w:rPr>
        <w:t>f</w:t>
      </w:r>
      <w:r w:rsidR="00BC28AF" w:rsidRPr="00313424">
        <w:rPr>
          <w:rFonts w:ascii="Tahoma" w:hAnsi="Tahoma" w:cs="Tahoma"/>
          <w:color w:val="004990"/>
          <w:lang w:val="es-BO" w:bidi="ar-SA"/>
        </w:rPr>
        <w:t>.</w:t>
      </w:r>
      <w:r w:rsidR="0020699F" w:rsidRPr="00313424">
        <w:rPr>
          <w:rFonts w:ascii="Tahoma" w:hAnsi="Tahoma" w:cs="Tahoma"/>
          <w:color w:val="004990"/>
          <w:lang w:val="es-BO" w:bidi="ar-SA"/>
        </w:rPr>
        <w:t xml:space="preserve"> Tower de ENTEL S.A., ubicado en la calle Federico Zuazo N°1771</w:t>
      </w:r>
      <w:r w:rsidR="0020699F" w:rsidRPr="000A552B">
        <w:rPr>
          <w:rFonts w:ascii="Tahoma" w:hAnsi="Tahoma" w:cs="Tahoma"/>
          <w:b/>
          <w:color w:val="004990"/>
          <w:lang w:val="es-BO" w:bidi="ar-SA"/>
        </w:rPr>
        <w:t xml:space="preserve">, </w:t>
      </w:r>
      <w:r w:rsidR="00645F43" w:rsidRPr="000A552B">
        <w:rPr>
          <w:rFonts w:ascii="Tahoma" w:hAnsi="Tahoma" w:cs="Tahoma"/>
          <w:color w:val="004990"/>
          <w:lang w:val="es-BO" w:bidi="ar-SA"/>
        </w:rPr>
        <w:t>en presencia de</w:t>
      </w:r>
      <w:r w:rsidR="0020699F" w:rsidRPr="000A552B">
        <w:rPr>
          <w:rFonts w:ascii="Tahoma" w:hAnsi="Tahoma" w:cs="Tahoma"/>
          <w:color w:val="004990"/>
          <w:lang w:val="es-BO" w:bidi="ar-SA"/>
        </w:rPr>
        <w:t xml:space="preserve"> un</w:t>
      </w:r>
      <w:r w:rsidR="00645F43" w:rsidRPr="000A552B">
        <w:rPr>
          <w:rFonts w:ascii="Tahoma" w:hAnsi="Tahoma" w:cs="Tahoma"/>
          <w:color w:val="004990"/>
          <w:lang w:val="es-BO" w:bidi="ar-SA"/>
        </w:rPr>
        <w:t xml:space="preserve"> Notario</w:t>
      </w:r>
      <w:r w:rsidR="0020699F" w:rsidRPr="000A552B">
        <w:rPr>
          <w:rFonts w:ascii="Tahoma" w:hAnsi="Tahoma" w:cs="Tahoma"/>
          <w:color w:val="004990"/>
          <w:lang w:val="es-BO" w:bidi="ar-SA"/>
        </w:rPr>
        <w:t xml:space="preserve"> de Fe Pública</w:t>
      </w:r>
      <w:r w:rsidR="00645F43" w:rsidRPr="000A552B">
        <w:rPr>
          <w:rFonts w:ascii="Tahoma" w:hAnsi="Tahoma" w:cs="Tahoma"/>
          <w:color w:val="004990"/>
          <w:lang w:val="es-BO" w:bidi="ar-SA"/>
        </w:rPr>
        <w:t>, asesor</w:t>
      </w:r>
      <w:r w:rsidR="0020699F" w:rsidRPr="000A552B">
        <w:rPr>
          <w:rFonts w:ascii="Tahoma" w:hAnsi="Tahoma" w:cs="Tahoma"/>
          <w:color w:val="004990"/>
          <w:lang w:val="es-BO" w:bidi="ar-SA"/>
        </w:rPr>
        <w:t>ía</w:t>
      </w:r>
      <w:r w:rsidR="00645F43" w:rsidRPr="000A552B">
        <w:rPr>
          <w:rFonts w:ascii="Tahoma" w:hAnsi="Tahoma" w:cs="Tahoma"/>
          <w:color w:val="004990"/>
          <w:lang w:val="es-BO" w:bidi="ar-SA"/>
        </w:rPr>
        <w:t xml:space="preserve"> legal</w:t>
      </w:r>
      <w:r w:rsidR="000B04BF" w:rsidRPr="000A552B">
        <w:rPr>
          <w:rFonts w:ascii="Tahoma" w:hAnsi="Tahoma" w:cs="Tahoma"/>
          <w:color w:val="004990"/>
          <w:lang w:val="es-BO" w:bidi="ar-SA"/>
        </w:rPr>
        <w:t>,</w:t>
      </w:r>
      <w:r w:rsidR="00645F43" w:rsidRPr="000A552B">
        <w:rPr>
          <w:rFonts w:ascii="Tahoma" w:hAnsi="Tahoma" w:cs="Tahoma"/>
          <w:color w:val="004990"/>
          <w:lang w:val="es-BO" w:bidi="ar-SA"/>
        </w:rPr>
        <w:t xml:space="preserve"> la Comisión de </w:t>
      </w:r>
      <w:r w:rsidR="00726902" w:rsidRPr="000A552B">
        <w:rPr>
          <w:rFonts w:ascii="Tahoma" w:hAnsi="Tahoma" w:cs="Tahoma"/>
          <w:color w:val="004990"/>
          <w:lang w:val="es-BO" w:bidi="ar-SA"/>
        </w:rPr>
        <w:t>Evaluación</w:t>
      </w:r>
      <w:r w:rsidR="00645F43" w:rsidRPr="000A552B">
        <w:rPr>
          <w:rFonts w:ascii="Tahoma" w:hAnsi="Tahoma" w:cs="Tahoma"/>
          <w:color w:val="004990"/>
          <w:lang w:val="es-BO" w:bidi="ar-SA"/>
        </w:rPr>
        <w:t xml:space="preserve"> de ENTEL S.A. </w:t>
      </w:r>
      <w:r w:rsidR="000B04BF" w:rsidRPr="000A552B">
        <w:rPr>
          <w:rFonts w:ascii="Tahoma" w:hAnsi="Tahoma" w:cs="Tahoma"/>
          <w:color w:val="004990"/>
          <w:lang w:val="es-BO" w:bidi="ar-SA"/>
        </w:rPr>
        <w:t>y los oferentes</w:t>
      </w:r>
      <w:r w:rsidR="0020699F" w:rsidRPr="000A552B">
        <w:rPr>
          <w:rFonts w:ascii="Tahoma" w:hAnsi="Tahoma" w:cs="Tahoma"/>
          <w:color w:val="004990"/>
          <w:lang w:val="es-BO" w:bidi="ar-SA"/>
        </w:rPr>
        <w:t xml:space="preserve"> presentes</w:t>
      </w:r>
      <w:r w:rsidR="000B04BF" w:rsidRPr="000A552B">
        <w:rPr>
          <w:rFonts w:ascii="Tahoma" w:hAnsi="Tahoma" w:cs="Tahoma"/>
          <w:color w:val="004990"/>
          <w:lang w:val="es-BO" w:bidi="ar-SA"/>
        </w:rPr>
        <w:t>;</w:t>
      </w:r>
      <w:r w:rsidR="00645F43" w:rsidRPr="000A552B">
        <w:rPr>
          <w:rFonts w:ascii="Tahoma" w:hAnsi="Tahoma" w:cs="Tahoma"/>
          <w:color w:val="004990"/>
          <w:lang w:val="es-BO" w:bidi="ar-SA"/>
        </w:rPr>
        <w:t xml:space="preserve"> el cual cont</w:t>
      </w:r>
      <w:r w:rsidR="00BC28AF" w:rsidRPr="000A552B">
        <w:rPr>
          <w:rFonts w:ascii="Tahoma" w:hAnsi="Tahoma" w:cs="Tahoma"/>
          <w:color w:val="004990"/>
          <w:lang w:val="es-BO" w:bidi="ar-SA"/>
        </w:rPr>
        <w:t>endrá</w:t>
      </w:r>
      <w:r w:rsidR="00645F43" w:rsidRPr="000A552B">
        <w:rPr>
          <w:rFonts w:ascii="Tahoma" w:hAnsi="Tahoma" w:cs="Tahoma"/>
          <w:color w:val="004990"/>
          <w:lang w:val="es-BO" w:bidi="ar-SA"/>
        </w:rPr>
        <w:t xml:space="preserve"> la documentación y la oferta para su verificación </w:t>
      </w:r>
      <w:r w:rsidR="00BC28AF" w:rsidRPr="000A552B">
        <w:rPr>
          <w:rFonts w:ascii="Tahoma" w:hAnsi="Tahoma" w:cs="Tahoma"/>
          <w:color w:val="004990"/>
          <w:lang w:val="es-BO" w:bidi="ar-SA"/>
        </w:rPr>
        <w:t>d</w:t>
      </w:r>
      <w:r w:rsidR="00645F43" w:rsidRPr="000A552B">
        <w:rPr>
          <w:rFonts w:ascii="Tahoma" w:hAnsi="Tahoma" w:cs="Tahoma"/>
          <w:color w:val="004990"/>
          <w:lang w:val="es-BO" w:bidi="ar-SA"/>
        </w:rPr>
        <w:t>el cumplimiento de los requisitos solicitados en el presente Documento Referencial.</w:t>
      </w:r>
    </w:p>
    <w:p w14:paraId="63489E0C" w14:textId="77777777" w:rsidR="00DF737E" w:rsidRPr="000A552B" w:rsidRDefault="00DF737E" w:rsidP="00B42FEB">
      <w:pPr>
        <w:pStyle w:val="Prrafodelista"/>
        <w:spacing w:after="0"/>
        <w:ind w:left="567"/>
        <w:jc w:val="both"/>
        <w:rPr>
          <w:rFonts w:ascii="Tahoma" w:hAnsi="Tahoma" w:cs="Tahoma"/>
          <w:b/>
          <w:color w:val="004990"/>
          <w:lang w:val="es-BO"/>
        </w:rPr>
      </w:pPr>
    </w:p>
    <w:p w14:paraId="2C3072F9" w14:textId="1A12EE31" w:rsidR="00645F43" w:rsidRPr="000A552B" w:rsidRDefault="00BC28AF" w:rsidP="00B42FEB">
      <w:pPr>
        <w:pStyle w:val="Prrafodelista"/>
        <w:spacing w:after="0"/>
        <w:ind w:left="567"/>
        <w:jc w:val="both"/>
        <w:rPr>
          <w:rFonts w:ascii="Tahoma" w:hAnsi="Tahoma" w:cs="Tahoma"/>
          <w:b/>
          <w:color w:val="004990"/>
          <w:lang w:val="es-BO"/>
        </w:rPr>
      </w:pPr>
      <w:r w:rsidRPr="000A552B">
        <w:rPr>
          <w:rFonts w:ascii="Tahoma" w:hAnsi="Tahoma" w:cs="Tahoma"/>
          <w:b/>
          <w:color w:val="004990"/>
          <w:lang w:val="es-BO"/>
        </w:rPr>
        <w:t>Plazo para el depósito del vehículo adjudicado</w:t>
      </w:r>
    </w:p>
    <w:p w14:paraId="59B78010" w14:textId="774BA958" w:rsidR="00EE4DE8" w:rsidRPr="00175E47" w:rsidRDefault="00EE4DE8" w:rsidP="00DF737E">
      <w:pPr>
        <w:pStyle w:val="Prrafodelista"/>
        <w:spacing w:after="0"/>
        <w:ind w:left="567"/>
        <w:jc w:val="both"/>
        <w:rPr>
          <w:rFonts w:ascii="Tahoma" w:hAnsi="Tahoma" w:cs="Tahoma"/>
          <w:color w:val="004990"/>
        </w:rPr>
      </w:pPr>
      <w:r w:rsidRPr="00175E47">
        <w:rPr>
          <w:rFonts w:ascii="Tahoma" w:hAnsi="Tahoma" w:cs="Tahoma"/>
          <w:color w:val="004990"/>
          <w:lang w:val="es-BO"/>
        </w:rPr>
        <w:t xml:space="preserve">Una vez adjudicado el vehículo en el </w:t>
      </w:r>
      <w:r w:rsidR="009C55F0">
        <w:rPr>
          <w:rFonts w:ascii="Tahoma" w:hAnsi="Tahoma" w:cs="Tahoma"/>
          <w:color w:val="004990"/>
        </w:rPr>
        <w:t>P</w:t>
      </w:r>
      <w:r w:rsidRPr="00175E47">
        <w:rPr>
          <w:rFonts w:ascii="Tahoma" w:hAnsi="Tahoma" w:cs="Tahoma"/>
          <w:color w:val="004990"/>
        </w:rPr>
        <w:t xml:space="preserve">roceso de Remate </w:t>
      </w:r>
      <w:r w:rsidR="009C55F0" w:rsidRPr="000A552B">
        <w:rPr>
          <w:rFonts w:ascii="Tahoma" w:hAnsi="Tahoma" w:cs="Tahoma"/>
          <w:color w:val="004990"/>
        </w:rPr>
        <w:t>por</w:t>
      </w:r>
      <w:r w:rsidRPr="00175E47">
        <w:rPr>
          <w:rFonts w:ascii="Tahoma" w:hAnsi="Tahoma" w:cs="Tahoma"/>
          <w:color w:val="004990"/>
        </w:rPr>
        <w:t xml:space="preserve"> Puja</w:t>
      </w:r>
      <w:r w:rsidR="009C55F0" w:rsidRPr="000A552B">
        <w:rPr>
          <w:rFonts w:ascii="Tahoma" w:hAnsi="Tahoma" w:cs="Tahoma"/>
          <w:color w:val="004990"/>
        </w:rPr>
        <w:t xml:space="preserve"> Abierta</w:t>
      </w:r>
      <w:r w:rsidRPr="00175E47">
        <w:rPr>
          <w:rFonts w:ascii="Tahoma" w:hAnsi="Tahoma" w:cs="Tahoma"/>
          <w:color w:val="004990"/>
        </w:rPr>
        <w:t xml:space="preserve"> </w:t>
      </w:r>
      <w:proofErr w:type="spellStart"/>
      <w:r w:rsidRPr="00175E47">
        <w:rPr>
          <w:rFonts w:ascii="Tahoma" w:hAnsi="Tahoma" w:cs="Tahoma"/>
          <w:color w:val="004990"/>
        </w:rPr>
        <w:t>N°</w:t>
      </w:r>
      <w:proofErr w:type="spellEnd"/>
      <w:r w:rsidRPr="00175E47">
        <w:rPr>
          <w:rFonts w:ascii="Tahoma" w:hAnsi="Tahoma" w:cs="Tahoma"/>
          <w:color w:val="004990"/>
        </w:rPr>
        <w:t xml:space="preserve"> </w:t>
      </w:r>
      <w:r w:rsidR="00B15008">
        <w:rPr>
          <w:rFonts w:ascii="Tahoma" w:hAnsi="Tahoma" w:cs="Tahoma"/>
          <w:color w:val="004990"/>
        </w:rPr>
        <w:t>01</w:t>
      </w:r>
      <w:r w:rsidR="00790ED4" w:rsidRPr="00175E47">
        <w:rPr>
          <w:rFonts w:ascii="Tahoma" w:hAnsi="Tahoma" w:cs="Tahoma"/>
          <w:color w:val="004990"/>
        </w:rPr>
        <w:t>/20</w:t>
      </w:r>
      <w:r w:rsidR="008D7EE4">
        <w:rPr>
          <w:rFonts w:ascii="Tahoma" w:hAnsi="Tahoma" w:cs="Tahoma"/>
          <w:color w:val="004990"/>
        </w:rPr>
        <w:t>26</w:t>
      </w:r>
      <w:r w:rsidRPr="00175E47">
        <w:rPr>
          <w:rFonts w:ascii="Tahoma" w:hAnsi="Tahoma" w:cs="Tahoma"/>
          <w:color w:val="004990"/>
        </w:rPr>
        <w:t xml:space="preserve">, el oferente </w:t>
      </w:r>
      <w:r w:rsidR="00BC28AF" w:rsidRPr="000A552B">
        <w:rPr>
          <w:rFonts w:ascii="Tahoma" w:hAnsi="Tahoma" w:cs="Tahoma"/>
          <w:color w:val="004990"/>
        </w:rPr>
        <w:t xml:space="preserve">calificado </w:t>
      </w:r>
      <w:r w:rsidRPr="000A552B">
        <w:rPr>
          <w:rFonts w:ascii="Tahoma" w:hAnsi="Tahoma" w:cs="Tahoma"/>
          <w:color w:val="004990"/>
        </w:rPr>
        <w:t xml:space="preserve">deberá realizar </w:t>
      </w:r>
      <w:r w:rsidR="00BC28AF" w:rsidRPr="000A552B">
        <w:rPr>
          <w:rFonts w:ascii="Tahoma" w:hAnsi="Tahoma" w:cs="Tahoma"/>
          <w:color w:val="004990"/>
        </w:rPr>
        <w:t xml:space="preserve">el pago </w:t>
      </w:r>
      <w:r w:rsidRPr="000A552B">
        <w:rPr>
          <w:rFonts w:ascii="Tahoma" w:hAnsi="Tahoma" w:cs="Tahoma"/>
          <w:color w:val="004990"/>
        </w:rPr>
        <w:t>del valor</w:t>
      </w:r>
      <w:r w:rsidR="00BC28AF" w:rsidRPr="000A552B">
        <w:rPr>
          <w:rFonts w:ascii="Tahoma" w:hAnsi="Tahoma" w:cs="Tahoma"/>
          <w:color w:val="004990"/>
        </w:rPr>
        <w:t xml:space="preserve"> total</w:t>
      </w:r>
      <w:r w:rsidRPr="000A552B">
        <w:rPr>
          <w:rFonts w:ascii="Tahoma" w:hAnsi="Tahoma" w:cs="Tahoma"/>
          <w:color w:val="004990"/>
        </w:rPr>
        <w:t xml:space="preserve"> </w:t>
      </w:r>
      <w:r w:rsidR="00DF737E" w:rsidRPr="000A552B">
        <w:rPr>
          <w:rFonts w:ascii="Tahoma" w:hAnsi="Tahoma" w:cs="Tahoma"/>
          <w:color w:val="004990"/>
        </w:rPr>
        <w:t xml:space="preserve">de la adjudicación </w:t>
      </w:r>
      <w:r w:rsidR="00221D82" w:rsidRPr="000A552B">
        <w:rPr>
          <w:rFonts w:ascii="Tahoma" w:hAnsi="Tahoma" w:cs="Tahoma"/>
          <w:color w:val="004990"/>
        </w:rPr>
        <w:t>inmediatamente después de terminada la puja</w:t>
      </w:r>
      <w:r w:rsidR="005B0410" w:rsidRPr="000A552B">
        <w:rPr>
          <w:rFonts w:ascii="Tahoma" w:hAnsi="Tahoma" w:cs="Tahoma"/>
          <w:color w:val="004990"/>
        </w:rPr>
        <w:t xml:space="preserve"> hasta las 13:00 horas del día siguiente</w:t>
      </w:r>
      <w:r w:rsidR="00A54479">
        <w:rPr>
          <w:rFonts w:ascii="Tahoma" w:hAnsi="Tahoma" w:cs="Tahoma"/>
          <w:color w:val="004990"/>
        </w:rPr>
        <w:t xml:space="preserve">, en caso </w:t>
      </w:r>
      <w:r w:rsidR="00534D3B">
        <w:rPr>
          <w:rFonts w:ascii="Tahoma" w:hAnsi="Tahoma" w:cs="Tahoma"/>
          <w:color w:val="004990"/>
        </w:rPr>
        <w:t xml:space="preserve">que </w:t>
      </w:r>
      <w:r w:rsidR="00A54479">
        <w:rPr>
          <w:rFonts w:ascii="Tahoma" w:hAnsi="Tahoma" w:cs="Tahoma"/>
          <w:color w:val="004990"/>
        </w:rPr>
        <w:t xml:space="preserve">el 1er adjudicado no realiza el depósito hasta las 13:00 horas del día siguiente, </w:t>
      </w:r>
      <w:r w:rsidR="00534D3B">
        <w:rPr>
          <w:rFonts w:ascii="Tahoma" w:hAnsi="Tahoma" w:cs="Tahoma"/>
          <w:color w:val="004990"/>
        </w:rPr>
        <w:t xml:space="preserve">se le retiene su garantía de seriedad y </w:t>
      </w:r>
      <w:r w:rsidR="00A54479">
        <w:rPr>
          <w:rFonts w:ascii="Tahoma" w:hAnsi="Tahoma" w:cs="Tahoma"/>
          <w:color w:val="004990"/>
        </w:rPr>
        <w:t xml:space="preserve">en el </w:t>
      </w:r>
      <w:r w:rsidR="00534D3B">
        <w:rPr>
          <w:rFonts w:ascii="Tahoma" w:hAnsi="Tahoma" w:cs="Tahoma"/>
          <w:color w:val="004990"/>
        </w:rPr>
        <w:t>transcurso</w:t>
      </w:r>
      <w:r w:rsidR="00A54479">
        <w:rPr>
          <w:rFonts w:ascii="Tahoma" w:hAnsi="Tahoma" w:cs="Tahoma"/>
          <w:color w:val="004990"/>
        </w:rPr>
        <w:t xml:space="preserve"> de la tarde se le notifica al </w:t>
      </w:r>
      <w:r w:rsidR="00534D3B">
        <w:rPr>
          <w:rFonts w:ascii="Tahoma" w:hAnsi="Tahoma" w:cs="Tahoma"/>
          <w:color w:val="004990"/>
        </w:rPr>
        <w:t>2do.</w:t>
      </w:r>
      <w:r w:rsidR="00A54479">
        <w:rPr>
          <w:rFonts w:ascii="Tahoma" w:hAnsi="Tahoma" w:cs="Tahoma"/>
          <w:color w:val="004990"/>
        </w:rPr>
        <w:t xml:space="preserve"> Adjudicado para que  realice el depósito hasta las 13:00 del día siguiente, </w:t>
      </w:r>
      <w:r w:rsidR="00534D3B">
        <w:rPr>
          <w:rFonts w:ascii="Tahoma" w:hAnsi="Tahoma" w:cs="Tahoma"/>
          <w:color w:val="004990"/>
        </w:rPr>
        <w:t xml:space="preserve">si no realiza el depósito, </w:t>
      </w:r>
      <w:r w:rsidR="00A54479">
        <w:rPr>
          <w:rFonts w:ascii="Tahoma" w:hAnsi="Tahoma" w:cs="Tahoma"/>
          <w:color w:val="004990"/>
        </w:rPr>
        <w:t>se le notifica en el transcurso de la tarde al 3er. Adjudicado y tiene hasta las</w:t>
      </w:r>
      <w:r w:rsidR="00534D3B">
        <w:rPr>
          <w:rFonts w:ascii="Tahoma" w:hAnsi="Tahoma" w:cs="Tahoma"/>
          <w:color w:val="004990"/>
        </w:rPr>
        <w:t xml:space="preserve"> 13.00 horas del día siguiente para hacer el depósito, en caso que tampoco realice el depósito el 3er adjudicado</w:t>
      </w:r>
      <w:r w:rsidR="00313424">
        <w:rPr>
          <w:rFonts w:ascii="Tahoma" w:hAnsi="Tahoma" w:cs="Tahoma"/>
          <w:color w:val="004990"/>
        </w:rPr>
        <w:t>,</w:t>
      </w:r>
      <w:r w:rsidR="00534D3B">
        <w:rPr>
          <w:rFonts w:ascii="Tahoma" w:hAnsi="Tahoma" w:cs="Tahoma"/>
          <w:color w:val="004990"/>
        </w:rPr>
        <w:t xml:space="preserve"> el vehículo se declara desierto</w:t>
      </w:r>
      <w:r w:rsidR="00E96C59" w:rsidRPr="000A552B">
        <w:rPr>
          <w:rFonts w:ascii="Tahoma" w:hAnsi="Tahoma" w:cs="Tahoma"/>
          <w:color w:val="004990"/>
        </w:rPr>
        <w:t>.</w:t>
      </w:r>
      <w:r w:rsidR="000A2105" w:rsidRPr="000A552B">
        <w:rPr>
          <w:rFonts w:ascii="Tahoma" w:hAnsi="Tahoma" w:cs="Tahoma"/>
          <w:color w:val="004990"/>
        </w:rPr>
        <w:t xml:space="preserve"> </w:t>
      </w:r>
      <w:r w:rsidR="00DF737E" w:rsidRPr="00175E47">
        <w:rPr>
          <w:rFonts w:ascii="Tahoma" w:hAnsi="Tahoma" w:cs="Tahoma"/>
          <w:color w:val="004990"/>
        </w:rPr>
        <w:t>V</w:t>
      </w:r>
      <w:r w:rsidR="005B0410" w:rsidRPr="000A552B">
        <w:rPr>
          <w:rFonts w:ascii="Tahoma" w:hAnsi="Tahoma" w:cs="Tahoma"/>
          <w:color w:val="004990"/>
        </w:rPr>
        <w:t>erifica</w:t>
      </w:r>
      <w:r w:rsidR="00DF737E" w:rsidRPr="00175E47">
        <w:rPr>
          <w:rFonts w:ascii="Tahoma" w:hAnsi="Tahoma" w:cs="Tahoma"/>
          <w:color w:val="004990"/>
        </w:rPr>
        <w:t xml:space="preserve">dos </w:t>
      </w:r>
      <w:r w:rsidR="005B0410" w:rsidRPr="000A552B">
        <w:rPr>
          <w:rFonts w:ascii="Tahoma" w:hAnsi="Tahoma" w:cs="Tahoma"/>
          <w:color w:val="004990"/>
        </w:rPr>
        <w:t>todos los depósitos</w:t>
      </w:r>
      <w:r w:rsidR="00DF737E" w:rsidRPr="00175E47">
        <w:rPr>
          <w:rFonts w:ascii="Tahoma" w:hAnsi="Tahoma" w:cs="Tahoma"/>
          <w:color w:val="004990"/>
        </w:rPr>
        <w:t xml:space="preserve">, se podrá </w:t>
      </w:r>
      <w:r w:rsidR="005B0410" w:rsidRPr="000A552B">
        <w:rPr>
          <w:rFonts w:ascii="Tahoma" w:hAnsi="Tahoma" w:cs="Tahoma"/>
          <w:color w:val="004990"/>
        </w:rPr>
        <w:t xml:space="preserve">continuar al día siguiente con </w:t>
      </w:r>
      <w:r w:rsidR="00DF737E" w:rsidRPr="00175E47">
        <w:rPr>
          <w:rFonts w:ascii="Tahoma" w:hAnsi="Tahoma" w:cs="Tahoma"/>
          <w:color w:val="004990"/>
        </w:rPr>
        <w:t xml:space="preserve">el </w:t>
      </w:r>
      <w:r w:rsidR="005B0410" w:rsidRPr="000A552B">
        <w:rPr>
          <w:rFonts w:ascii="Tahoma" w:hAnsi="Tahoma" w:cs="Tahoma"/>
          <w:color w:val="004990"/>
        </w:rPr>
        <w:lastRenderedPageBreak/>
        <w:t>Segund</w:t>
      </w:r>
      <w:r w:rsidR="00DF737E" w:rsidRPr="00175E47">
        <w:rPr>
          <w:rFonts w:ascii="Tahoma" w:hAnsi="Tahoma" w:cs="Tahoma"/>
          <w:color w:val="004990"/>
        </w:rPr>
        <w:t xml:space="preserve">o Remate, previa verificación de </w:t>
      </w:r>
      <w:proofErr w:type="gramStart"/>
      <w:r w:rsidR="00DF737E" w:rsidRPr="00175E47">
        <w:rPr>
          <w:rFonts w:ascii="Tahoma" w:hAnsi="Tahoma" w:cs="Tahoma"/>
          <w:color w:val="004990"/>
        </w:rPr>
        <w:t xml:space="preserve">los </w:t>
      </w:r>
      <w:r w:rsidR="00C76226" w:rsidRPr="000A552B">
        <w:rPr>
          <w:rFonts w:ascii="Tahoma" w:hAnsi="Tahoma" w:cs="Tahoma"/>
          <w:color w:val="004990"/>
        </w:rPr>
        <w:t xml:space="preserve"> oferentes</w:t>
      </w:r>
      <w:proofErr w:type="gramEnd"/>
      <w:r w:rsidR="00C76226" w:rsidRPr="000A552B">
        <w:rPr>
          <w:rFonts w:ascii="Tahoma" w:hAnsi="Tahoma" w:cs="Tahoma"/>
          <w:color w:val="004990"/>
        </w:rPr>
        <w:t xml:space="preserve"> habilitados</w:t>
      </w:r>
      <w:r w:rsidR="00DF737E" w:rsidRPr="00175E47">
        <w:rPr>
          <w:rFonts w:ascii="Tahoma" w:hAnsi="Tahoma" w:cs="Tahoma"/>
          <w:color w:val="004990"/>
        </w:rPr>
        <w:t xml:space="preserve"> para participar y así sucesivamente hasta el Tercer Remate.</w:t>
      </w:r>
      <w:r w:rsidR="00DF737E" w:rsidRPr="000A552B">
        <w:rPr>
          <w:rFonts w:ascii="Tahoma" w:hAnsi="Tahoma" w:cs="Tahoma"/>
          <w:color w:val="004990"/>
        </w:rPr>
        <w:t xml:space="preserve"> </w:t>
      </w:r>
    </w:p>
    <w:p w14:paraId="7D879651" w14:textId="5CFEC74C" w:rsidR="00D67E68" w:rsidRDefault="00D67E68" w:rsidP="00DF737E">
      <w:pPr>
        <w:pStyle w:val="Prrafodelista"/>
        <w:spacing w:after="0"/>
        <w:ind w:left="567"/>
        <w:jc w:val="both"/>
        <w:rPr>
          <w:rFonts w:ascii="Tahoma" w:hAnsi="Tahoma" w:cs="Tahoma"/>
          <w:color w:val="004990"/>
        </w:rPr>
      </w:pPr>
      <w:r w:rsidRPr="00313424">
        <w:rPr>
          <w:rFonts w:ascii="Tahoma" w:hAnsi="Tahoma" w:cs="Tahoma"/>
          <w:color w:val="004990"/>
        </w:rPr>
        <w:t xml:space="preserve">A las personas notificadas en segundo y tercer lugar, se les retendrá su garantía de seriedad siempre y cuando no </w:t>
      </w:r>
      <w:r w:rsidR="00313424" w:rsidRPr="00313424">
        <w:rPr>
          <w:rFonts w:ascii="Tahoma" w:hAnsi="Tahoma" w:cs="Tahoma"/>
          <w:color w:val="004990"/>
        </w:rPr>
        <w:t>tengan ningún vehículo adjudicado y cancelado en su totalidad.</w:t>
      </w:r>
    </w:p>
    <w:p w14:paraId="1724A10C" w14:textId="77777777" w:rsidR="00D67E68" w:rsidRPr="000A552B" w:rsidRDefault="00D67E68" w:rsidP="00DF737E">
      <w:pPr>
        <w:pStyle w:val="Prrafodelista"/>
        <w:spacing w:after="0"/>
        <w:ind w:left="567"/>
        <w:jc w:val="both"/>
        <w:rPr>
          <w:rFonts w:ascii="Tahoma" w:hAnsi="Tahoma" w:cs="Tahoma"/>
          <w:color w:val="004990"/>
        </w:rPr>
      </w:pPr>
    </w:p>
    <w:p w14:paraId="2938715A" w14:textId="453AA09A" w:rsidR="00A705FA" w:rsidRPr="000A552B" w:rsidRDefault="00A705FA" w:rsidP="00B42FEB">
      <w:pPr>
        <w:pStyle w:val="Prrafodelista"/>
        <w:spacing w:after="0"/>
        <w:ind w:left="567"/>
        <w:jc w:val="both"/>
        <w:rPr>
          <w:rFonts w:ascii="Tahoma" w:hAnsi="Tahoma" w:cs="Tahoma"/>
          <w:color w:val="004990"/>
        </w:rPr>
      </w:pPr>
      <w:r w:rsidRPr="00175E47">
        <w:rPr>
          <w:rFonts w:ascii="Tahoma" w:hAnsi="Tahoma" w:cs="Tahoma"/>
          <w:color w:val="004990"/>
        </w:rPr>
        <w:t>Cabe mencionar que l</w:t>
      </w:r>
      <w:r w:rsidR="00B91D96" w:rsidRPr="00175E47">
        <w:rPr>
          <w:rFonts w:ascii="Tahoma" w:hAnsi="Tahoma" w:cs="Tahoma"/>
          <w:color w:val="004990"/>
        </w:rPr>
        <w:t>os oferentes</w:t>
      </w:r>
      <w:r w:rsidRPr="00175E47">
        <w:rPr>
          <w:rFonts w:ascii="Tahoma" w:hAnsi="Tahoma" w:cs="Tahoma"/>
          <w:color w:val="004990"/>
        </w:rPr>
        <w:t xml:space="preserve"> que realicen sus dep</w:t>
      </w:r>
      <w:r w:rsidRPr="000A552B">
        <w:rPr>
          <w:rFonts w:ascii="Tahoma" w:hAnsi="Tahoma" w:cs="Tahoma"/>
          <w:color w:val="004990"/>
        </w:rPr>
        <w:t>ósitos en el periodo</w:t>
      </w:r>
      <w:r w:rsidR="00B91D96" w:rsidRPr="000A552B">
        <w:rPr>
          <w:rFonts w:ascii="Tahoma" w:hAnsi="Tahoma" w:cs="Tahoma"/>
          <w:color w:val="004990"/>
        </w:rPr>
        <w:t xml:space="preserve"> y la forma</w:t>
      </w:r>
      <w:r w:rsidRPr="000A552B">
        <w:rPr>
          <w:rFonts w:ascii="Tahoma" w:hAnsi="Tahoma" w:cs="Tahoma"/>
          <w:color w:val="004990"/>
        </w:rPr>
        <w:t xml:space="preserve"> </w:t>
      </w:r>
      <w:r w:rsidR="00DF737E" w:rsidRPr="000A552B">
        <w:rPr>
          <w:rFonts w:ascii="Tahoma" w:hAnsi="Tahoma" w:cs="Tahoma"/>
          <w:color w:val="004990"/>
        </w:rPr>
        <w:t>señalado</w:t>
      </w:r>
      <w:r w:rsidR="00B91D96" w:rsidRPr="000A552B">
        <w:rPr>
          <w:rFonts w:ascii="Tahoma" w:hAnsi="Tahoma" w:cs="Tahoma"/>
          <w:color w:val="004990"/>
        </w:rPr>
        <w:t>s</w:t>
      </w:r>
      <w:r w:rsidRPr="000A552B">
        <w:rPr>
          <w:rFonts w:ascii="Tahoma" w:hAnsi="Tahoma" w:cs="Tahoma"/>
          <w:color w:val="004990"/>
        </w:rPr>
        <w:t xml:space="preserve"> anteriormente, se habilitan a participar del segundo remate siempre y cuando hayan postulado </w:t>
      </w:r>
      <w:r w:rsidR="002F3122">
        <w:rPr>
          <w:rFonts w:ascii="Tahoma" w:hAnsi="Tahoma" w:cs="Tahoma"/>
          <w:color w:val="004990"/>
        </w:rPr>
        <w:t>para el remate de esos</w:t>
      </w:r>
      <w:r w:rsidRPr="000A552B">
        <w:rPr>
          <w:rFonts w:ascii="Tahoma" w:hAnsi="Tahoma" w:cs="Tahoma"/>
          <w:color w:val="004990"/>
        </w:rPr>
        <w:t xml:space="preserve"> vehículos, caso contrario no podrán continuar con los respectivos remates por falta de seriedad.</w:t>
      </w:r>
    </w:p>
    <w:p w14:paraId="6FB8DC32" w14:textId="77777777" w:rsidR="00C21D8F" w:rsidRPr="000A552B" w:rsidRDefault="00C21D8F" w:rsidP="00B42FEB">
      <w:pPr>
        <w:pStyle w:val="Prrafodelista"/>
        <w:spacing w:after="0"/>
        <w:ind w:left="567"/>
        <w:jc w:val="both"/>
        <w:rPr>
          <w:rFonts w:ascii="Tahoma" w:hAnsi="Tahoma" w:cs="Tahoma"/>
          <w:color w:val="004990"/>
          <w:lang w:val="es-BO"/>
        </w:rPr>
      </w:pPr>
    </w:p>
    <w:tbl>
      <w:tblPr>
        <w:tblW w:w="8974" w:type="dxa"/>
        <w:jc w:val="right"/>
        <w:tblBorders>
          <w:top w:val="single" w:sz="4" w:space="0" w:color="004990"/>
          <w:left w:val="single" w:sz="4" w:space="0" w:color="004990"/>
          <w:bottom w:val="single" w:sz="4" w:space="0" w:color="004990"/>
          <w:right w:val="single" w:sz="4" w:space="0" w:color="004990"/>
          <w:insideH w:val="single" w:sz="4" w:space="0" w:color="004990"/>
          <w:insideV w:val="single" w:sz="4" w:space="0" w:color="004990"/>
        </w:tblBorders>
        <w:tblLook w:val="04A0" w:firstRow="1" w:lastRow="0" w:firstColumn="1" w:lastColumn="0" w:noHBand="0" w:noVBand="1"/>
      </w:tblPr>
      <w:tblGrid>
        <w:gridCol w:w="4106"/>
        <w:gridCol w:w="4868"/>
      </w:tblGrid>
      <w:tr w:rsidR="00D65A31" w:rsidRPr="000A552B" w14:paraId="0DBEAEFD" w14:textId="77777777" w:rsidTr="00C55383">
        <w:trPr>
          <w:trHeight w:val="95"/>
          <w:jc w:val="right"/>
        </w:trPr>
        <w:tc>
          <w:tcPr>
            <w:tcW w:w="4106" w:type="dxa"/>
            <w:tcBorders>
              <w:top w:val="single" w:sz="4" w:space="0" w:color="FFFFFF"/>
              <w:left w:val="single" w:sz="4" w:space="0" w:color="004990"/>
              <w:bottom w:val="single" w:sz="4" w:space="0" w:color="004990"/>
              <w:right w:val="single" w:sz="4" w:space="0" w:color="FFFFFF"/>
            </w:tcBorders>
            <w:shd w:val="clear" w:color="auto" w:fill="004990"/>
            <w:vAlign w:val="center"/>
          </w:tcPr>
          <w:p w14:paraId="21E46A12" w14:textId="0DFFA175" w:rsidR="00D65A31" w:rsidRPr="000A552B" w:rsidRDefault="00D65A31" w:rsidP="00D65A31">
            <w:pPr>
              <w:ind w:left="1276" w:hanging="1276"/>
              <w:rPr>
                <w:rFonts w:ascii="Tahoma" w:hAnsi="Tahoma" w:cs="Tahoma"/>
                <w:color w:val="FFFFFF" w:themeColor="background1"/>
              </w:rPr>
            </w:pPr>
            <w:r w:rsidRPr="000A552B">
              <w:rPr>
                <w:rFonts w:ascii="Tahoma" w:hAnsi="Tahoma" w:cs="Tahoma"/>
                <w:color w:val="FFFFFF" w:themeColor="background1"/>
              </w:rPr>
              <w:t xml:space="preserve">      </w:t>
            </w:r>
            <w:r w:rsidR="00B91D96" w:rsidRPr="000A552B">
              <w:rPr>
                <w:rFonts w:ascii="Tahoma" w:hAnsi="Tahoma" w:cs="Tahoma"/>
                <w:color w:val="FFFFFF" w:themeColor="background1"/>
              </w:rPr>
              <w:t xml:space="preserve">Plazos para el pago </w:t>
            </w:r>
            <w:r w:rsidRPr="000A552B">
              <w:rPr>
                <w:rFonts w:ascii="Tahoma" w:hAnsi="Tahoma" w:cs="Tahoma"/>
                <w:color w:val="FFFFFF" w:themeColor="background1"/>
              </w:rPr>
              <w:t>TOTAL de la Adjudicación</w:t>
            </w:r>
          </w:p>
        </w:tc>
        <w:tc>
          <w:tcPr>
            <w:tcW w:w="4868" w:type="dxa"/>
            <w:tcBorders>
              <w:left w:val="single" w:sz="4" w:space="0" w:color="FFFFFF"/>
              <w:bottom w:val="single" w:sz="4" w:space="0" w:color="004990"/>
            </w:tcBorders>
          </w:tcPr>
          <w:p w14:paraId="6B4545F2" w14:textId="2A0D78B8" w:rsidR="00D65A31" w:rsidRPr="00AF430A" w:rsidRDefault="00D65A31" w:rsidP="00E833F7">
            <w:pPr>
              <w:pStyle w:val="Prrafodelista"/>
              <w:numPr>
                <w:ilvl w:val="0"/>
                <w:numId w:val="20"/>
              </w:numPr>
              <w:rPr>
                <w:rFonts w:ascii="Tahoma" w:hAnsi="Tahoma" w:cs="Tahoma"/>
                <w:color w:val="004990"/>
              </w:rPr>
            </w:pPr>
            <w:r w:rsidRPr="00AF430A">
              <w:rPr>
                <w:rFonts w:ascii="Tahoma" w:hAnsi="Tahoma" w:cs="Tahoma"/>
                <w:color w:val="004990"/>
              </w:rPr>
              <w:t xml:space="preserve">Lunes </w:t>
            </w:r>
            <w:r w:rsidR="00313424" w:rsidRPr="00AF430A">
              <w:rPr>
                <w:rFonts w:ascii="Tahoma" w:hAnsi="Tahoma" w:cs="Tahoma"/>
                <w:color w:val="004990"/>
              </w:rPr>
              <w:t>28</w:t>
            </w:r>
            <w:r w:rsidR="00C21150" w:rsidRPr="00AF430A">
              <w:rPr>
                <w:rFonts w:ascii="Tahoma" w:hAnsi="Tahoma" w:cs="Tahoma"/>
                <w:color w:val="004990"/>
              </w:rPr>
              <w:t xml:space="preserve"> de </w:t>
            </w:r>
            <w:r w:rsidR="00A274A1" w:rsidRPr="00AF430A">
              <w:rPr>
                <w:rFonts w:ascii="Tahoma" w:hAnsi="Tahoma" w:cs="Tahoma"/>
                <w:color w:val="004990"/>
              </w:rPr>
              <w:t>septiembre</w:t>
            </w:r>
            <w:r w:rsidR="00240192" w:rsidRPr="00AF430A">
              <w:rPr>
                <w:rFonts w:ascii="Tahoma" w:hAnsi="Tahoma" w:cs="Tahoma"/>
                <w:color w:val="004990"/>
              </w:rPr>
              <w:t xml:space="preserve"> de 202</w:t>
            </w:r>
            <w:r w:rsidR="00953AEE" w:rsidRPr="00AF430A">
              <w:rPr>
                <w:rFonts w:ascii="Tahoma" w:hAnsi="Tahoma" w:cs="Tahoma"/>
                <w:color w:val="004990"/>
              </w:rPr>
              <w:t>6</w:t>
            </w:r>
            <w:r w:rsidRPr="00AF430A">
              <w:rPr>
                <w:rFonts w:ascii="Tahoma" w:hAnsi="Tahoma" w:cs="Tahoma"/>
                <w:color w:val="004990"/>
              </w:rPr>
              <w:t xml:space="preserve">, después de terminada la primera puja hasta las 13:00 </w:t>
            </w:r>
            <w:r w:rsidR="00597C86" w:rsidRPr="00AF430A">
              <w:rPr>
                <w:rFonts w:ascii="Tahoma" w:hAnsi="Tahoma" w:cs="Tahoma"/>
                <w:color w:val="004990"/>
              </w:rPr>
              <w:t xml:space="preserve">horas </w:t>
            </w:r>
            <w:r w:rsidRPr="00AF430A">
              <w:rPr>
                <w:rFonts w:ascii="Tahoma" w:hAnsi="Tahoma" w:cs="Tahoma"/>
                <w:color w:val="004990"/>
              </w:rPr>
              <w:t>del día siguiente</w:t>
            </w:r>
            <w:r w:rsidR="00E833F7" w:rsidRPr="00AF430A">
              <w:rPr>
                <w:rFonts w:ascii="Tahoma" w:hAnsi="Tahoma" w:cs="Tahoma"/>
                <w:color w:val="004990"/>
              </w:rPr>
              <w:t>.</w:t>
            </w:r>
          </w:p>
          <w:p w14:paraId="52C5EA69" w14:textId="2B6A24D6" w:rsidR="00D65A31" w:rsidRPr="000A552B" w:rsidRDefault="00D67E68" w:rsidP="00E833F7">
            <w:pPr>
              <w:pStyle w:val="Prrafodelista"/>
              <w:numPr>
                <w:ilvl w:val="0"/>
                <w:numId w:val="20"/>
              </w:numPr>
              <w:rPr>
                <w:rFonts w:ascii="Tahoma" w:hAnsi="Tahoma" w:cs="Tahoma"/>
                <w:color w:val="004990"/>
              </w:rPr>
            </w:pPr>
            <w:r w:rsidRPr="00AF430A">
              <w:rPr>
                <w:rFonts w:ascii="Tahoma" w:hAnsi="Tahoma" w:cs="Tahoma"/>
                <w:color w:val="004990"/>
              </w:rPr>
              <w:t>Jueves 1</w:t>
            </w:r>
            <w:r w:rsidR="00D65A31" w:rsidRPr="00AF430A">
              <w:rPr>
                <w:rFonts w:ascii="Tahoma" w:hAnsi="Tahoma" w:cs="Tahoma"/>
                <w:color w:val="004990"/>
              </w:rPr>
              <w:t xml:space="preserve"> de</w:t>
            </w:r>
            <w:r w:rsidR="002F3122" w:rsidRPr="00AF430A">
              <w:rPr>
                <w:rFonts w:ascii="Tahoma" w:hAnsi="Tahoma" w:cs="Tahoma"/>
                <w:color w:val="004990"/>
              </w:rPr>
              <w:t xml:space="preserve"> </w:t>
            </w:r>
            <w:r w:rsidR="00313424" w:rsidRPr="00AF430A">
              <w:rPr>
                <w:rFonts w:ascii="Tahoma" w:hAnsi="Tahoma" w:cs="Tahoma"/>
                <w:color w:val="004990"/>
              </w:rPr>
              <w:t>octubre</w:t>
            </w:r>
            <w:r w:rsidR="00240192" w:rsidRPr="00AF430A">
              <w:rPr>
                <w:rFonts w:ascii="Tahoma" w:hAnsi="Tahoma" w:cs="Tahoma"/>
                <w:color w:val="004990"/>
              </w:rPr>
              <w:t xml:space="preserve"> de 202</w:t>
            </w:r>
            <w:r w:rsidR="00953AEE" w:rsidRPr="00AF430A">
              <w:rPr>
                <w:rFonts w:ascii="Tahoma" w:hAnsi="Tahoma" w:cs="Tahoma"/>
                <w:color w:val="004990"/>
              </w:rPr>
              <w:t>6</w:t>
            </w:r>
            <w:r w:rsidR="00D65A31" w:rsidRPr="00AF430A">
              <w:rPr>
                <w:rFonts w:ascii="Tahoma" w:hAnsi="Tahoma" w:cs="Tahoma"/>
                <w:color w:val="004990"/>
              </w:rPr>
              <w:t xml:space="preserve">, después </w:t>
            </w:r>
            <w:proofErr w:type="gramStart"/>
            <w:r w:rsidR="00D65A31" w:rsidRPr="00AF430A">
              <w:rPr>
                <w:rFonts w:ascii="Tahoma" w:hAnsi="Tahoma" w:cs="Tahoma"/>
                <w:color w:val="004990"/>
              </w:rPr>
              <w:t>de  terminada</w:t>
            </w:r>
            <w:proofErr w:type="gramEnd"/>
            <w:r w:rsidR="00D65A31" w:rsidRPr="00AF430A">
              <w:rPr>
                <w:rFonts w:ascii="Tahoma" w:hAnsi="Tahoma" w:cs="Tahoma"/>
                <w:color w:val="004990"/>
              </w:rPr>
              <w:t xml:space="preserve"> la </w:t>
            </w:r>
            <w:r w:rsidRPr="00AF430A">
              <w:rPr>
                <w:rFonts w:ascii="Tahoma" w:hAnsi="Tahoma" w:cs="Tahoma"/>
                <w:color w:val="004990"/>
              </w:rPr>
              <w:t>segunda</w:t>
            </w:r>
            <w:r w:rsidR="00D65A31" w:rsidRPr="00AF430A">
              <w:rPr>
                <w:rFonts w:ascii="Tahoma" w:hAnsi="Tahoma" w:cs="Tahoma"/>
                <w:color w:val="004990"/>
              </w:rPr>
              <w:t xml:space="preserve"> puja</w:t>
            </w:r>
            <w:r w:rsidR="00E833F7" w:rsidRPr="00AF430A">
              <w:rPr>
                <w:rFonts w:ascii="Tahoma" w:hAnsi="Tahoma" w:cs="Tahoma"/>
                <w:color w:val="004990"/>
              </w:rPr>
              <w:t xml:space="preserve"> hasta las 13:00 horas del día siguiente.</w:t>
            </w:r>
          </w:p>
        </w:tc>
      </w:tr>
    </w:tbl>
    <w:p w14:paraId="367300AC" w14:textId="77777777" w:rsidR="007F7CE1" w:rsidRPr="00175E47" w:rsidRDefault="007F7CE1" w:rsidP="00B42FEB">
      <w:pPr>
        <w:spacing w:line="240" w:lineRule="auto"/>
        <w:ind w:firstLine="360"/>
        <w:jc w:val="both"/>
        <w:rPr>
          <w:rFonts w:ascii="Tahoma" w:hAnsi="Tahoma" w:cs="Tahoma"/>
          <w:b/>
          <w:color w:val="004990"/>
        </w:rPr>
      </w:pPr>
    </w:p>
    <w:p w14:paraId="6623EA2A" w14:textId="77777777" w:rsidR="00B42FEB" w:rsidRPr="000A552B" w:rsidRDefault="00B42FEB" w:rsidP="00B42FEB">
      <w:pPr>
        <w:spacing w:line="240" w:lineRule="auto"/>
        <w:ind w:firstLine="360"/>
        <w:jc w:val="both"/>
        <w:rPr>
          <w:rFonts w:ascii="Tahoma" w:hAnsi="Tahoma" w:cs="Tahoma"/>
          <w:b/>
          <w:color w:val="004990"/>
        </w:rPr>
      </w:pPr>
      <w:r w:rsidRPr="000A552B">
        <w:rPr>
          <w:rFonts w:ascii="Tahoma" w:hAnsi="Tahoma" w:cs="Tahoma"/>
          <w:b/>
          <w:color w:val="004990"/>
        </w:rPr>
        <w:t>4.2. De los Documentos y Ofertas</w:t>
      </w:r>
    </w:p>
    <w:p w14:paraId="0ADB41C6" w14:textId="77777777" w:rsidR="00B42FEB" w:rsidRPr="000A552B" w:rsidRDefault="00B42FEB" w:rsidP="00B42FEB">
      <w:pPr>
        <w:pStyle w:val="Prrafodelista"/>
        <w:ind w:left="360"/>
        <w:jc w:val="both"/>
        <w:rPr>
          <w:rFonts w:ascii="Tahoma" w:hAnsi="Tahoma" w:cs="Tahoma"/>
          <w:color w:val="004990"/>
          <w:lang w:val="es-BO"/>
        </w:rPr>
      </w:pPr>
      <w:r w:rsidRPr="000A552B">
        <w:rPr>
          <w:rFonts w:ascii="Tahoma" w:hAnsi="Tahoma" w:cs="Tahoma"/>
          <w:color w:val="004990"/>
          <w:lang w:val="es-BO"/>
        </w:rPr>
        <w:t xml:space="preserve">Los documentos </w:t>
      </w:r>
      <w:r w:rsidR="008F46B8" w:rsidRPr="000A552B">
        <w:rPr>
          <w:rFonts w:ascii="Tahoma" w:hAnsi="Tahoma" w:cs="Tahoma"/>
          <w:color w:val="004990"/>
          <w:lang w:val="es-BO"/>
        </w:rPr>
        <w:t>y</w:t>
      </w:r>
      <w:r w:rsidRPr="000A552B">
        <w:rPr>
          <w:rFonts w:ascii="Tahoma" w:hAnsi="Tahoma" w:cs="Tahoma"/>
          <w:color w:val="004990"/>
          <w:lang w:val="es-BO"/>
        </w:rPr>
        <w:t xml:space="preserve"> oferta económica deberán presentarse de acuerdo a las siguientes instrucciones:</w:t>
      </w:r>
    </w:p>
    <w:p w14:paraId="18770DB7" w14:textId="77777777" w:rsidR="00B42FEB" w:rsidRPr="000A552B" w:rsidRDefault="00B42FEB" w:rsidP="00B42FEB">
      <w:pPr>
        <w:pStyle w:val="Prrafodelista"/>
        <w:ind w:left="360"/>
        <w:rPr>
          <w:rFonts w:ascii="Tahoma" w:hAnsi="Tahoma" w:cs="Tahoma"/>
          <w:b/>
          <w:color w:val="004990"/>
          <w:lang w:val="es-BO"/>
        </w:rPr>
      </w:pPr>
      <w:r w:rsidRPr="000A552B">
        <w:rPr>
          <w:rFonts w:ascii="Tahoma" w:hAnsi="Tahoma" w:cs="Tahoma"/>
          <w:b/>
          <w:color w:val="004990"/>
          <w:lang w:val="es-BO"/>
        </w:rPr>
        <w:t>S</w:t>
      </w:r>
      <w:r w:rsidR="002A244B" w:rsidRPr="000A552B">
        <w:rPr>
          <w:rFonts w:ascii="Tahoma" w:hAnsi="Tahoma" w:cs="Tahoma"/>
          <w:b/>
          <w:color w:val="004990"/>
          <w:lang w:val="es-BO"/>
        </w:rPr>
        <w:t>obre de ofertas</w:t>
      </w:r>
      <w:r w:rsidR="008F46B8" w:rsidRPr="000A552B">
        <w:rPr>
          <w:rFonts w:ascii="Tahoma" w:hAnsi="Tahoma" w:cs="Tahoma"/>
          <w:b/>
          <w:color w:val="004990"/>
          <w:lang w:val="es-BO"/>
        </w:rPr>
        <w:t xml:space="preserve"> </w:t>
      </w:r>
      <w:r w:rsidRPr="000A552B">
        <w:rPr>
          <w:rFonts w:ascii="Tahoma" w:hAnsi="Tahoma" w:cs="Tahoma"/>
          <w:b/>
          <w:color w:val="004990"/>
          <w:lang w:val="es-BO"/>
        </w:rPr>
        <w:t>– (Impreso)</w:t>
      </w:r>
    </w:p>
    <w:p w14:paraId="2A55F595" w14:textId="77777777" w:rsidR="00B42FEB" w:rsidRPr="000A552B" w:rsidRDefault="00B42FEB" w:rsidP="00006946">
      <w:pPr>
        <w:pStyle w:val="Prrafodelista"/>
        <w:numPr>
          <w:ilvl w:val="0"/>
          <w:numId w:val="7"/>
        </w:numPr>
        <w:spacing w:after="200"/>
        <w:jc w:val="both"/>
        <w:rPr>
          <w:rFonts w:ascii="Tahoma" w:hAnsi="Tahoma" w:cs="Tahoma"/>
          <w:color w:val="004990"/>
        </w:rPr>
      </w:pPr>
      <w:r w:rsidRPr="000A552B">
        <w:rPr>
          <w:rFonts w:ascii="Tahoma" w:hAnsi="Tahoma" w:cs="Tahoma"/>
          <w:color w:val="004990"/>
          <w:lang w:val="es-BO"/>
        </w:rPr>
        <w:t>Los documentos y ofertas económicas serán presentadas en sobres cerrados</w:t>
      </w:r>
      <w:r w:rsidR="000A50CD" w:rsidRPr="000A552B">
        <w:rPr>
          <w:rFonts w:ascii="Tahoma" w:hAnsi="Tahoma" w:cs="Tahoma"/>
          <w:color w:val="004990"/>
          <w:lang w:val="es-BO"/>
        </w:rPr>
        <w:t>, mismos que</w:t>
      </w:r>
      <w:r w:rsidRPr="000A552B">
        <w:rPr>
          <w:rFonts w:ascii="Tahoma" w:hAnsi="Tahoma" w:cs="Tahoma"/>
          <w:color w:val="004990"/>
          <w:lang w:val="es-BO"/>
        </w:rPr>
        <w:t xml:space="preserve"> deben ser etiquetados con la siguiente inscripción</w:t>
      </w:r>
      <w:r w:rsidRPr="000A552B">
        <w:rPr>
          <w:rFonts w:ascii="Tahoma" w:hAnsi="Tahoma" w:cs="Tahoma"/>
          <w:color w:val="004990"/>
        </w:rPr>
        <w:t>:</w:t>
      </w:r>
    </w:p>
    <w:tbl>
      <w:tblPr>
        <w:tblW w:w="7983" w:type="dxa"/>
        <w:tblInd w:w="846" w:type="dxa"/>
        <w:tblBorders>
          <w:top w:val="single" w:sz="4" w:space="0" w:color="004990"/>
          <w:left w:val="single" w:sz="4" w:space="0" w:color="004990"/>
          <w:bottom w:val="single" w:sz="4" w:space="0" w:color="004990"/>
          <w:right w:val="single" w:sz="4" w:space="0" w:color="004990"/>
          <w:insideH w:val="single" w:sz="4" w:space="0" w:color="004990"/>
          <w:insideV w:val="single" w:sz="4" w:space="0" w:color="004990"/>
        </w:tblBorders>
        <w:tblLook w:val="04A0" w:firstRow="1" w:lastRow="0" w:firstColumn="1" w:lastColumn="0" w:noHBand="0" w:noVBand="1"/>
      </w:tblPr>
      <w:tblGrid>
        <w:gridCol w:w="7983"/>
      </w:tblGrid>
      <w:tr w:rsidR="00357722" w:rsidRPr="000A552B" w14:paraId="020B58D8" w14:textId="77777777" w:rsidTr="007F7CE1">
        <w:trPr>
          <w:cantSplit/>
          <w:trHeight w:val="3387"/>
        </w:trPr>
        <w:tc>
          <w:tcPr>
            <w:tcW w:w="7983" w:type="dxa"/>
            <w:vAlign w:val="center"/>
          </w:tcPr>
          <w:p w14:paraId="3EBB0F46" w14:textId="77777777" w:rsidR="00357722" w:rsidRPr="000A552B" w:rsidRDefault="00357722" w:rsidP="00357722">
            <w:pPr>
              <w:spacing w:after="0"/>
              <w:jc w:val="center"/>
              <w:rPr>
                <w:rFonts w:ascii="Tahoma" w:hAnsi="Tahoma" w:cs="Tahoma"/>
                <w:b/>
                <w:color w:val="004990"/>
              </w:rPr>
            </w:pPr>
            <w:r w:rsidRPr="000A552B">
              <w:rPr>
                <w:rFonts w:ascii="Tahoma" w:hAnsi="Tahoma" w:cs="Tahoma"/>
                <w:b/>
                <w:color w:val="004990"/>
              </w:rPr>
              <w:t>ENTEL S.A.</w:t>
            </w:r>
          </w:p>
          <w:p w14:paraId="2945C879" w14:textId="1600BABC" w:rsidR="00357722" w:rsidRPr="00175E47" w:rsidRDefault="008B23D6" w:rsidP="00357722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365F91"/>
              </w:rPr>
            </w:pPr>
            <w:r>
              <w:rPr>
                <w:rFonts w:ascii="Tahoma" w:hAnsi="Tahoma" w:cs="Tahoma"/>
                <w:b/>
                <w:color w:val="365F91"/>
              </w:rPr>
              <w:t xml:space="preserve">PROCESO DE </w:t>
            </w:r>
            <w:r w:rsidR="00357722" w:rsidRPr="00175E47">
              <w:rPr>
                <w:rFonts w:ascii="Tahoma" w:hAnsi="Tahoma" w:cs="Tahoma"/>
                <w:b/>
                <w:color w:val="365F91"/>
              </w:rPr>
              <w:t>REMATE POR PUJA ABIERTA</w:t>
            </w:r>
            <w:r w:rsidR="00CA09BC" w:rsidRPr="00175E47">
              <w:rPr>
                <w:rFonts w:ascii="Tahoma" w:hAnsi="Tahoma" w:cs="Tahoma"/>
                <w:b/>
                <w:color w:val="365F91"/>
              </w:rPr>
              <w:t xml:space="preserve"> </w:t>
            </w:r>
            <w:proofErr w:type="spellStart"/>
            <w:r w:rsidR="00CA09BC" w:rsidRPr="00175E47">
              <w:rPr>
                <w:rFonts w:ascii="Tahoma" w:hAnsi="Tahoma" w:cs="Tahoma"/>
                <w:b/>
                <w:color w:val="365F91"/>
              </w:rPr>
              <w:t>N°</w:t>
            </w:r>
            <w:proofErr w:type="spellEnd"/>
            <w:r w:rsidR="00790ED4" w:rsidRPr="00175E47">
              <w:rPr>
                <w:rFonts w:ascii="Tahoma" w:hAnsi="Tahoma" w:cs="Tahoma"/>
                <w:b/>
                <w:color w:val="365F91"/>
              </w:rPr>
              <w:t xml:space="preserve"> </w:t>
            </w:r>
            <w:r w:rsidR="0056478D">
              <w:rPr>
                <w:rFonts w:ascii="Tahoma" w:hAnsi="Tahoma" w:cs="Tahoma"/>
                <w:b/>
                <w:color w:val="365F91"/>
              </w:rPr>
              <w:t>01</w:t>
            </w:r>
            <w:r w:rsidR="00790ED4" w:rsidRPr="00175E47">
              <w:rPr>
                <w:rFonts w:ascii="Tahoma" w:hAnsi="Tahoma" w:cs="Tahoma"/>
                <w:b/>
                <w:color w:val="365F91"/>
              </w:rPr>
              <w:t>/202</w:t>
            </w:r>
            <w:r w:rsidR="0056478D">
              <w:rPr>
                <w:rFonts w:ascii="Tahoma" w:hAnsi="Tahoma" w:cs="Tahoma"/>
                <w:b/>
                <w:color w:val="365F91"/>
              </w:rPr>
              <w:t>6</w:t>
            </w:r>
          </w:p>
          <w:p w14:paraId="75288DD7" w14:textId="77777777" w:rsidR="00357722" w:rsidRPr="000A552B" w:rsidRDefault="00357722" w:rsidP="00357722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365F91"/>
              </w:rPr>
            </w:pPr>
          </w:p>
          <w:p w14:paraId="2FD660AD" w14:textId="78AADCEA" w:rsidR="00113C13" w:rsidRPr="000A552B" w:rsidRDefault="00357722" w:rsidP="00113C13">
            <w:pPr>
              <w:spacing w:after="0" w:line="240" w:lineRule="auto"/>
              <w:ind w:left="426"/>
              <w:jc w:val="both"/>
              <w:rPr>
                <w:rFonts w:ascii="Tahoma" w:hAnsi="Tahoma" w:cs="Tahoma"/>
                <w:b/>
                <w:color w:val="004990"/>
              </w:rPr>
            </w:pPr>
            <w:r w:rsidRPr="000A552B">
              <w:rPr>
                <w:rFonts w:ascii="Tahoma" w:hAnsi="Tahoma" w:cs="Tahoma"/>
                <w:b/>
                <w:color w:val="365F91"/>
              </w:rPr>
              <w:t xml:space="preserve">“DISPOSICIÓN </w:t>
            </w:r>
            <w:r w:rsidR="00AF73DB" w:rsidRPr="000A552B">
              <w:rPr>
                <w:rFonts w:ascii="Tahoma" w:hAnsi="Tahoma" w:cs="Tahoma"/>
                <w:b/>
                <w:color w:val="365F91"/>
              </w:rPr>
              <w:t>DEFINITIVA</w:t>
            </w:r>
            <w:r w:rsidRPr="000A552B">
              <w:rPr>
                <w:rFonts w:ascii="Tahoma" w:hAnsi="Tahoma" w:cs="Tahoma"/>
                <w:b/>
                <w:color w:val="365F91"/>
              </w:rPr>
              <w:t xml:space="preserve"> DE VEHÍCULOS </w:t>
            </w:r>
            <w:r w:rsidR="00AF73DB" w:rsidRPr="000A552B">
              <w:rPr>
                <w:rFonts w:ascii="Tahoma" w:hAnsi="Tahoma" w:cs="Tahoma"/>
                <w:b/>
                <w:color w:val="365F91"/>
              </w:rPr>
              <w:t>EN DESUSO PARA ENTEL S.A.</w:t>
            </w:r>
            <w:r w:rsidR="007F7CE1">
              <w:rPr>
                <w:rFonts w:ascii="Tahoma" w:hAnsi="Tahoma" w:cs="Tahoma"/>
                <w:b/>
                <w:color w:val="365F91"/>
              </w:rPr>
              <w:t xml:space="preserve">  A NIVEL NACIONAL</w:t>
            </w:r>
            <w:r w:rsidR="00113C13" w:rsidRPr="000A552B">
              <w:rPr>
                <w:rFonts w:ascii="Tahoma" w:hAnsi="Tahoma" w:cs="Tahoma"/>
                <w:color w:val="004990"/>
              </w:rPr>
              <w:t>”.</w:t>
            </w:r>
          </w:p>
          <w:p w14:paraId="4E479228" w14:textId="0ECCEEDB" w:rsidR="00357722" w:rsidRPr="000A552B" w:rsidRDefault="00357722" w:rsidP="00357722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4990"/>
              </w:rPr>
            </w:pPr>
          </w:p>
          <w:p w14:paraId="2ABEE30C" w14:textId="77777777" w:rsidR="00357722" w:rsidRPr="00175E47" w:rsidRDefault="00357722" w:rsidP="00357722">
            <w:pPr>
              <w:spacing w:after="0"/>
              <w:jc w:val="center"/>
              <w:rPr>
                <w:rFonts w:ascii="Tahoma" w:hAnsi="Tahoma" w:cs="Tahoma"/>
                <w:b/>
                <w:color w:val="004990"/>
                <w:highlight w:val="cyan"/>
              </w:rPr>
            </w:pPr>
          </w:p>
          <w:p w14:paraId="78190704" w14:textId="77777777" w:rsidR="008F6ACD" w:rsidRPr="000A552B" w:rsidRDefault="008F6ACD" w:rsidP="00357722">
            <w:pPr>
              <w:spacing w:after="0"/>
              <w:jc w:val="center"/>
              <w:rPr>
                <w:rFonts w:ascii="Tahoma" w:hAnsi="Tahoma" w:cs="Tahoma"/>
                <w:b/>
                <w:color w:val="004990"/>
                <w:highlight w:val="cyan"/>
              </w:rPr>
            </w:pPr>
          </w:p>
          <w:p w14:paraId="732F257A" w14:textId="19E41CB5" w:rsidR="00357722" w:rsidRPr="000A552B" w:rsidRDefault="00357722" w:rsidP="00357722">
            <w:pPr>
              <w:spacing w:after="0"/>
              <w:rPr>
                <w:rFonts w:ascii="Tahoma" w:hAnsi="Tahoma" w:cs="Tahoma"/>
                <w:b/>
                <w:color w:val="004990"/>
              </w:rPr>
            </w:pPr>
            <w:r w:rsidRPr="000A552B">
              <w:rPr>
                <w:rFonts w:ascii="Tahoma" w:hAnsi="Tahoma" w:cs="Tahoma"/>
                <w:b/>
                <w:color w:val="004990"/>
              </w:rPr>
              <w:t>NOMBRE DEL OFERENTE: ……………………………………………</w:t>
            </w:r>
            <w:r w:rsidR="007F7CE1">
              <w:rPr>
                <w:rFonts w:ascii="Tahoma" w:hAnsi="Tahoma" w:cs="Tahoma"/>
                <w:b/>
                <w:color w:val="004990"/>
              </w:rPr>
              <w:t>……………</w:t>
            </w:r>
          </w:p>
          <w:p w14:paraId="72BDB16D" w14:textId="1ECCEA1A" w:rsidR="00357722" w:rsidRPr="000A552B" w:rsidRDefault="00357722" w:rsidP="00357722">
            <w:pPr>
              <w:spacing w:after="0"/>
              <w:rPr>
                <w:rFonts w:ascii="Tahoma" w:hAnsi="Tahoma" w:cs="Tahoma"/>
                <w:b/>
                <w:color w:val="004990"/>
              </w:rPr>
            </w:pPr>
            <w:r w:rsidRPr="000A552B">
              <w:rPr>
                <w:rFonts w:ascii="Tahoma" w:hAnsi="Tahoma" w:cs="Tahoma"/>
                <w:b/>
                <w:color w:val="004990"/>
              </w:rPr>
              <w:t>TELÉFONO</w:t>
            </w:r>
            <w:r w:rsidR="00ED4416" w:rsidRPr="000A552B">
              <w:rPr>
                <w:rFonts w:ascii="Tahoma" w:hAnsi="Tahoma" w:cs="Tahoma"/>
                <w:b/>
                <w:color w:val="004990"/>
              </w:rPr>
              <w:t xml:space="preserve"> </w:t>
            </w:r>
            <w:r w:rsidRPr="000A552B">
              <w:rPr>
                <w:rFonts w:ascii="Tahoma" w:hAnsi="Tahoma" w:cs="Tahoma"/>
                <w:b/>
                <w:color w:val="004990"/>
              </w:rPr>
              <w:t>CELULAR: …………………………………………………</w:t>
            </w:r>
            <w:r w:rsidR="007F7CE1">
              <w:rPr>
                <w:rFonts w:ascii="Tahoma" w:hAnsi="Tahoma" w:cs="Tahoma"/>
                <w:b/>
                <w:color w:val="004990"/>
              </w:rPr>
              <w:t>……………</w:t>
            </w:r>
          </w:p>
          <w:p w14:paraId="724CA964" w14:textId="012E41F6" w:rsidR="00B42FEB" w:rsidRPr="000A552B" w:rsidRDefault="00357722" w:rsidP="00B42FEB">
            <w:pPr>
              <w:spacing w:after="0"/>
              <w:rPr>
                <w:rFonts w:ascii="Tahoma" w:hAnsi="Tahoma" w:cs="Tahoma"/>
                <w:b/>
                <w:color w:val="004990"/>
              </w:rPr>
            </w:pPr>
            <w:r w:rsidRPr="000A552B">
              <w:rPr>
                <w:rFonts w:ascii="Tahoma" w:hAnsi="Tahoma" w:cs="Tahoma"/>
                <w:b/>
                <w:color w:val="004990"/>
              </w:rPr>
              <w:t>CORREO ELECTRÓNICO OFICIAL: ………………</w:t>
            </w:r>
            <w:r w:rsidR="00DB707F" w:rsidRPr="000A552B">
              <w:rPr>
                <w:rFonts w:ascii="Tahoma" w:hAnsi="Tahoma" w:cs="Tahoma"/>
                <w:b/>
                <w:color w:val="004990"/>
              </w:rPr>
              <w:t>……</w:t>
            </w:r>
            <w:r w:rsidRPr="000A552B">
              <w:rPr>
                <w:rFonts w:ascii="Tahoma" w:hAnsi="Tahoma" w:cs="Tahoma"/>
                <w:b/>
                <w:color w:val="004990"/>
              </w:rPr>
              <w:t>…………</w:t>
            </w:r>
            <w:r w:rsidR="00E25EA3" w:rsidRPr="000A552B">
              <w:rPr>
                <w:rFonts w:ascii="Tahoma" w:hAnsi="Tahoma" w:cs="Tahoma"/>
                <w:b/>
                <w:color w:val="004990"/>
              </w:rPr>
              <w:t>…</w:t>
            </w:r>
            <w:r w:rsidR="007F7CE1">
              <w:rPr>
                <w:rFonts w:ascii="Tahoma" w:hAnsi="Tahoma" w:cs="Tahoma"/>
                <w:b/>
                <w:color w:val="004990"/>
              </w:rPr>
              <w:t>……………</w:t>
            </w:r>
          </w:p>
        </w:tc>
      </w:tr>
    </w:tbl>
    <w:p w14:paraId="085BFF29" w14:textId="77777777" w:rsidR="00357722" w:rsidRPr="00175E47" w:rsidRDefault="00357722" w:rsidP="00357722">
      <w:pPr>
        <w:spacing w:after="0" w:line="240" w:lineRule="auto"/>
        <w:ind w:left="709"/>
        <w:rPr>
          <w:rFonts w:ascii="Tahoma" w:hAnsi="Tahoma" w:cs="Tahoma"/>
          <w:b/>
          <w:color w:val="004990"/>
        </w:rPr>
      </w:pPr>
    </w:p>
    <w:p w14:paraId="4C586D36" w14:textId="08167050" w:rsidR="004563A7" w:rsidRPr="000A552B" w:rsidRDefault="00577582" w:rsidP="004563A7">
      <w:pPr>
        <w:pStyle w:val="TITULOS"/>
        <w:spacing w:after="120"/>
        <w:ind w:left="0" w:firstLine="360"/>
        <w:jc w:val="both"/>
        <w:rPr>
          <w:rFonts w:ascii="Tahoma" w:hAnsi="Tahoma" w:cs="Tahoma"/>
          <w:bCs w:val="0"/>
          <w:color w:val="004990"/>
          <w:sz w:val="22"/>
          <w:szCs w:val="22"/>
          <w:lang w:bidi="en-US"/>
        </w:rPr>
      </w:pPr>
      <w:r>
        <w:rPr>
          <w:rFonts w:ascii="Tahoma" w:hAnsi="Tahoma" w:cs="Tahoma"/>
          <w:bCs w:val="0"/>
          <w:color w:val="004990"/>
          <w:sz w:val="22"/>
          <w:szCs w:val="22"/>
          <w:lang w:bidi="en-US"/>
        </w:rPr>
        <w:t>Documentación que debe presentarse en el sobre</w:t>
      </w:r>
    </w:p>
    <w:p w14:paraId="1B0A81D0" w14:textId="6A0E4F1F" w:rsidR="000F79A6" w:rsidRPr="000A552B" w:rsidRDefault="00AB639F" w:rsidP="00F96A1C">
      <w:pPr>
        <w:pStyle w:val="Prrafodelista"/>
        <w:numPr>
          <w:ilvl w:val="2"/>
          <w:numId w:val="8"/>
        </w:numPr>
        <w:ind w:left="1134"/>
        <w:jc w:val="both"/>
        <w:rPr>
          <w:rFonts w:ascii="Tahoma" w:hAnsi="Tahoma" w:cs="Tahoma"/>
          <w:lang w:val="es-BO" w:bidi="ar-SA"/>
        </w:rPr>
      </w:pPr>
      <w:r w:rsidRPr="000A552B">
        <w:rPr>
          <w:rFonts w:ascii="Tahoma" w:hAnsi="Tahoma" w:cs="Tahoma"/>
          <w:bCs/>
          <w:color w:val="004990"/>
          <w:lang w:val="es-BO" w:bidi="ar-SA"/>
        </w:rPr>
        <w:t>Fotocopia simple de la Cédula de Identidad o Pasaporte del oferente, vigente a la fecha de presentación</w:t>
      </w:r>
      <w:r w:rsidRPr="000A552B">
        <w:rPr>
          <w:rFonts w:ascii="Tahoma" w:hAnsi="Tahoma" w:cs="Tahoma"/>
          <w:color w:val="004990"/>
        </w:rPr>
        <w:t xml:space="preserve"> de la Oferta</w:t>
      </w:r>
      <w:r w:rsidR="00D61EFD">
        <w:rPr>
          <w:rFonts w:ascii="Tahoma" w:hAnsi="Tahoma" w:cs="Tahoma"/>
          <w:color w:val="004990"/>
        </w:rPr>
        <w:t>.</w:t>
      </w:r>
    </w:p>
    <w:p w14:paraId="7D22DAAE" w14:textId="7A4EC702" w:rsidR="000F79A6" w:rsidRPr="000A552B" w:rsidRDefault="000F79A6" w:rsidP="00F96A1C">
      <w:pPr>
        <w:pStyle w:val="Prrafodelista"/>
        <w:numPr>
          <w:ilvl w:val="2"/>
          <w:numId w:val="8"/>
        </w:numPr>
        <w:ind w:left="1134"/>
        <w:jc w:val="both"/>
        <w:rPr>
          <w:rFonts w:ascii="Tahoma" w:hAnsi="Tahoma" w:cs="Tahoma"/>
          <w:bCs/>
          <w:color w:val="004990"/>
          <w:lang w:val="es-BO" w:bidi="ar-SA"/>
        </w:rPr>
      </w:pPr>
      <w:r w:rsidRPr="00175E47">
        <w:rPr>
          <w:rFonts w:ascii="Tahoma" w:hAnsi="Tahoma" w:cs="Tahoma"/>
          <w:bCs/>
          <w:color w:val="004990"/>
          <w:lang w:val="es-BO" w:bidi="ar-SA"/>
        </w:rPr>
        <w:lastRenderedPageBreak/>
        <w:t xml:space="preserve">Poder </w:t>
      </w:r>
      <w:r w:rsidR="008C6453" w:rsidRPr="00175E47">
        <w:rPr>
          <w:rFonts w:ascii="Tahoma" w:hAnsi="Tahoma" w:cs="Tahoma"/>
          <w:bCs/>
          <w:color w:val="004990"/>
          <w:lang w:val="es-BO" w:bidi="ar-SA"/>
        </w:rPr>
        <w:t>Especial que le otorgue al mandatario</w:t>
      </w:r>
      <w:r w:rsidR="00F96A1C" w:rsidRPr="00175E47">
        <w:rPr>
          <w:rFonts w:ascii="Tahoma" w:hAnsi="Tahoma" w:cs="Tahoma"/>
          <w:bCs/>
          <w:color w:val="004990"/>
          <w:lang w:val="es-BO" w:bidi="ar-SA"/>
        </w:rPr>
        <w:t xml:space="preserve"> facultades específicas y suficientes para participar del proceso de disposición</w:t>
      </w:r>
      <w:r w:rsidR="00E414AD" w:rsidRPr="000A552B">
        <w:rPr>
          <w:rFonts w:ascii="Tahoma" w:hAnsi="Tahoma" w:cs="Tahoma"/>
          <w:bCs/>
          <w:color w:val="004990"/>
          <w:lang w:val="es-BO" w:bidi="ar-SA"/>
        </w:rPr>
        <w:t xml:space="preserve"> definitiva</w:t>
      </w:r>
      <w:r w:rsidR="00F96A1C" w:rsidRPr="000A552B">
        <w:rPr>
          <w:rFonts w:ascii="Tahoma" w:hAnsi="Tahoma" w:cs="Tahoma"/>
          <w:bCs/>
          <w:color w:val="004990"/>
          <w:lang w:val="es-BO" w:bidi="ar-SA"/>
        </w:rPr>
        <w:t xml:space="preserve"> de vehículos</w:t>
      </w:r>
      <w:r w:rsidR="00E414AD" w:rsidRPr="000A552B">
        <w:rPr>
          <w:rFonts w:ascii="Tahoma" w:hAnsi="Tahoma" w:cs="Tahoma"/>
          <w:bCs/>
          <w:color w:val="004990"/>
          <w:lang w:val="es-BO" w:bidi="ar-SA"/>
        </w:rPr>
        <w:t xml:space="preserve"> en desuso</w:t>
      </w:r>
      <w:r w:rsidR="00F96A1C" w:rsidRPr="000A552B">
        <w:rPr>
          <w:rFonts w:ascii="Tahoma" w:hAnsi="Tahoma" w:cs="Tahoma"/>
          <w:bCs/>
          <w:color w:val="004990"/>
          <w:lang w:val="es-BO" w:bidi="ar-SA"/>
        </w:rPr>
        <w:t xml:space="preserve"> y suscribir cuanto documento sea necesario hasta efectuar la transferencia definitiva, registrado en el Servicio </w:t>
      </w:r>
      <w:r w:rsidR="00E414AD" w:rsidRPr="000A552B">
        <w:rPr>
          <w:rFonts w:ascii="Tahoma" w:hAnsi="Tahoma" w:cs="Tahoma"/>
          <w:bCs/>
          <w:color w:val="004990"/>
          <w:lang w:val="es-BO" w:bidi="ar-SA"/>
        </w:rPr>
        <w:t>Plurinacional</w:t>
      </w:r>
      <w:r w:rsidR="00F96A1C" w:rsidRPr="000A552B">
        <w:rPr>
          <w:rFonts w:ascii="Tahoma" w:hAnsi="Tahoma" w:cs="Tahoma"/>
          <w:bCs/>
          <w:color w:val="004990"/>
          <w:lang w:val="es-BO" w:bidi="ar-SA"/>
        </w:rPr>
        <w:t xml:space="preserve"> de Registro de Comercio – SEPREC.</w:t>
      </w:r>
      <w:r w:rsidR="00E414AD" w:rsidRPr="000A552B">
        <w:rPr>
          <w:rFonts w:ascii="Tahoma" w:hAnsi="Tahoma" w:cs="Tahoma"/>
          <w:bCs/>
          <w:color w:val="004990"/>
          <w:lang w:val="es-BO" w:bidi="ar-SA"/>
        </w:rPr>
        <w:t xml:space="preserve"> (requisito aplicable a personas jurídicas).</w:t>
      </w:r>
    </w:p>
    <w:p w14:paraId="3D2C4869" w14:textId="11D2B108" w:rsidR="000F79A6" w:rsidRPr="00175E47" w:rsidRDefault="00F96A1C" w:rsidP="00F96A1C">
      <w:pPr>
        <w:pStyle w:val="Prrafodelista"/>
        <w:numPr>
          <w:ilvl w:val="2"/>
          <w:numId w:val="8"/>
        </w:numPr>
        <w:ind w:left="1134"/>
        <w:jc w:val="both"/>
        <w:rPr>
          <w:rFonts w:ascii="Tahoma" w:hAnsi="Tahoma" w:cs="Tahoma"/>
          <w:bCs/>
          <w:color w:val="004990"/>
          <w:lang w:val="es-BO" w:bidi="ar-SA"/>
        </w:rPr>
      </w:pPr>
      <w:r w:rsidRPr="000A552B">
        <w:rPr>
          <w:rFonts w:ascii="Tahoma" w:hAnsi="Tahoma" w:cs="Tahoma"/>
          <w:bCs/>
          <w:color w:val="004990"/>
          <w:lang w:val="es-BO" w:bidi="ar-SA"/>
        </w:rPr>
        <w:t xml:space="preserve">Fotocopia simple del Certificado de Actualización o Renovación de la Matrícula de Comercio vigente a su presentación emitida por el </w:t>
      </w:r>
      <w:r w:rsidR="000F79A6" w:rsidRPr="000A552B">
        <w:rPr>
          <w:rFonts w:ascii="Tahoma" w:hAnsi="Tahoma" w:cs="Tahoma"/>
          <w:bCs/>
          <w:color w:val="004990"/>
          <w:lang w:val="es-BO" w:bidi="ar-SA"/>
        </w:rPr>
        <w:t xml:space="preserve">Servicio Plurinacional de Registro de Comercio </w:t>
      </w:r>
      <w:r w:rsidRPr="000A552B">
        <w:rPr>
          <w:rFonts w:ascii="Tahoma" w:hAnsi="Tahoma" w:cs="Tahoma"/>
          <w:bCs/>
          <w:color w:val="004990"/>
          <w:lang w:val="es-BO" w:bidi="ar-SA"/>
        </w:rPr>
        <w:t>– SEPREC.</w:t>
      </w:r>
      <w:r w:rsidR="00E414AD" w:rsidRPr="000A552B">
        <w:rPr>
          <w:rFonts w:ascii="Tahoma" w:hAnsi="Tahoma" w:cs="Tahoma"/>
        </w:rPr>
        <w:t xml:space="preserve"> </w:t>
      </w:r>
      <w:r w:rsidR="00E414AD" w:rsidRPr="00175E47">
        <w:rPr>
          <w:rFonts w:ascii="Tahoma" w:hAnsi="Tahoma" w:cs="Tahoma"/>
          <w:bCs/>
          <w:color w:val="004990"/>
          <w:lang w:val="es-BO" w:bidi="ar-SA"/>
        </w:rPr>
        <w:t>(requisito aplicable a personas jurídicas).</w:t>
      </w:r>
    </w:p>
    <w:p w14:paraId="66E2C014" w14:textId="6718D0E5" w:rsidR="00AB639F" w:rsidRPr="000A552B" w:rsidRDefault="000F79A6" w:rsidP="00F96A1C">
      <w:pPr>
        <w:pStyle w:val="Prrafodelista"/>
        <w:numPr>
          <w:ilvl w:val="2"/>
          <w:numId w:val="8"/>
        </w:numPr>
        <w:spacing w:after="0"/>
        <w:ind w:left="1134" w:hanging="708"/>
        <w:jc w:val="both"/>
        <w:rPr>
          <w:rFonts w:ascii="Tahoma" w:hAnsi="Tahoma" w:cs="Tahoma"/>
          <w:color w:val="004990"/>
        </w:rPr>
      </w:pPr>
      <w:r w:rsidRPr="000A552B">
        <w:rPr>
          <w:rFonts w:ascii="Tahoma" w:hAnsi="Tahoma" w:cs="Tahoma"/>
          <w:color w:val="004990"/>
          <w:lang w:val="es-BO" w:bidi="ar-SA"/>
        </w:rPr>
        <w:t>Bol</w:t>
      </w:r>
      <w:r w:rsidR="00AC35EC" w:rsidRPr="000A552B">
        <w:rPr>
          <w:rFonts w:ascii="Tahoma" w:hAnsi="Tahoma" w:cs="Tahoma"/>
          <w:color w:val="004990"/>
        </w:rPr>
        <w:t xml:space="preserve">eta original </w:t>
      </w:r>
      <w:r w:rsidR="00AB639F" w:rsidRPr="000A552B">
        <w:rPr>
          <w:rFonts w:ascii="Tahoma" w:hAnsi="Tahoma" w:cs="Tahoma"/>
          <w:color w:val="004990"/>
        </w:rPr>
        <w:t xml:space="preserve">de </w:t>
      </w:r>
      <w:r w:rsidR="00AC35EC" w:rsidRPr="000A552B">
        <w:rPr>
          <w:rFonts w:ascii="Tahoma" w:hAnsi="Tahoma" w:cs="Tahoma"/>
          <w:color w:val="004990"/>
        </w:rPr>
        <w:t xml:space="preserve">depósito </w:t>
      </w:r>
      <w:r w:rsidR="00F96A1C" w:rsidRPr="000A552B">
        <w:rPr>
          <w:rFonts w:ascii="Tahoma" w:hAnsi="Tahoma" w:cs="Tahoma"/>
          <w:color w:val="004990"/>
        </w:rPr>
        <w:t xml:space="preserve">Bancario </w:t>
      </w:r>
      <w:r w:rsidR="00AC35EC" w:rsidRPr="000A552B">
        <w:rPr>
          <w:rFonts w:ascii="Tahoma" w:hAnsi="Tahoma" w:cs="Tahoma"/>
          <w:color w:val="004990"/>
        </w:rPr>
        <w:t>por cada vehículo</w:t>
      </w:r>
      <w:r w:rsidR="00AB639F" w:rsidRPr="000A552B">
        <w:rPr>
          <w:rFonts w:ascii="Tahoma" w:hAnsi="Tahoma" w:cs="Tahoma"/>
          <w:color w:val="004990"/>
        </w:rPr>
        <w:t xml:space="preserve"> (Los oferentes deberán depositar a nombre de ENTEL S.A. en la Cta. </w:t>
      </w:r>
      <w:proofErr w:type="spellStart"/>
      <w:r w:rsidR="00AB639F" w:rsidRPr="00AF430A">
        <w:rPr>
          <w:rFonts w:ascii="Tahoma" w:hAnsi="Tahoma" w:cs="Tahoma"/>
          <w:color w:val="004990"/>
        </w:rPr>
        <w:t>N°</w:t>
      </w:r>
      <w:proofErr w:type="spellEnd"/>
      <w:r w:rsidR="00AB639F" w:rsidRPr="00AF430A">
        <w:rPr>
          <w:rFonts w:ascii="Tahoma" w:hAnsi="Tahoma" w:cs="Tahoma"/>
          <w:color w:val="004990"/>
        </w:rPr>
        <w:t xml:space="preserve"> 1-1417878 DEL BANCO UNION</w:t>
      </w:r>
      <w:r w:rsidR="00AB639F" w:rsidRPr="000A552B">
        <w:rPr>
          <w:rFonts w:ascii="Tahoma" w:hAnsi="Tahoma" w:cs="Tahoma"/>
          <w:color w:val="004990"/>
        </w:rPr>
        <w:t xml:space="preserve"> CUENTA EN BOLIVIANOS el </w:t>
      </w:r>
      <w:r w:rsidR="00032047" w:rsidRPr="000A552B">
        <w:rPr>
          <w:rFonts w:ascii="Tahoma" w:hAnsi="Tahoma" w:cs="Tahoma"/>
          <w:color w:val="004990"/>
        </w:rPr>
        <w:t>5</w:t>
      </w:r>
      <w:r w:rsidR="00790ED4" w:rsidRPr="000A552B">
        <w:rPr>
          <w:rFonts w:ascii="Tahoma" w:hAnsi="Tahoma" w:cs="Tahoma"/>
          <w:color w:val="004990"/>
        </w:rPr>
        <w:t>%</w:t>
      </w:r>
      <w:r w:rsidR="00AB639F" w:rsidRPr="000A552B">
        <w:rPr>
          <w:rFonts w:ascii="Tahoma" w:hAnsi="Tahoma" w:cs="Tahoma"/>
          <w:color w:val="004990"/>
        </w:rPr>
        <w:t xml:space="preserve"> del </w:t>
      </w:r>
      <w:r w:rsidR="00124C9E" w:rsidRPr="000A552B">
        <w:rPr>
          <w:rFonts w:ascii="Tahoma" w:hAnsi="Tahoma" w:cs="Tahoma"/>
          <w:color w:val="004990"/>
        </w:rPr>
        <w:t xml:space="preserve">valor de referencia </w:t>
      </w:r>
      <w:r w:rsidR="00222509" w:rsidRPr="000A552B">
        <w:rPr>
          <w:rFonts w:ascii="Tahoma" w:hAnsi="Tahoma" w:cs="Tahoma"/>
          <w:color w:val="004990"/>
        </w:rPr>
        <w:t xml:space="preserve">del </w:t>
      </w:r>
      <w:r w:rsidR="00124C9E" w:rsidRPr="000A552B">
        <w:rPr>
          <w:rFonts w:ascii="Tahoma" w:hAnsi="Tahoma" w:cs="Tahoma"/>
          <w:color w:val="004990"/>
        </w:rPr>
        <w:t>presente Documento Referencial</w:t>
      </w:r>
      <w:r w:rsidR="00AB639F" w:rsidRPr="000A552B">
        <w:rPr>
          <w:rFonts w:ascii="Tahoma" w:hAnsi="Tahoma" w:cs="Tahoma"/>
          <w:color w:val="004990"/>
        </w:rPr>
        <w:t>) para participar en</w:t>
      </w:r>
      <w:r w:rsidR="00124C9E" w:rsidRPr="000A552B">
        <w:rPr>
          <w:rFonts w:ascii="Tahoma" w:hAnsi="Tahoma" w:cs="Tahoma"/>
          <w:color w:val="004990"/>
        </w:rPr>
        <w:t xml:space="preserve"> el</w:t>
      </w:r>
      <w:r w:rsidR="008B23D6">
        <w:rPr>
          <w:rFonts w:ascii="Tahoma" w:hAnsi="Tahoma" w:cs="Tahoma"/>
          <w:color w:val="004990"/>
        </w:rPr>
        <w:t xml:space="preserve"> proceso de</w:t>
      </w:r>
      <w:r w:rsidR="00124C9E" w:rsidRPr="00175E47">
        <w:rPr>
          <w:rFonts w:ascii="Tahoma" w:hAnsi="Tahoma" w:cs="Tahoma"/>
          <w:color w:val="004990"/>
        </w:rPr>
        <w:t xml:space="preserve"> remate por puja abierta de los v</w:t>
      </w:r>
      <w:r w:rsidR="00AB639F" w:rsidRPr="00175E47">
        <w:rPr>
          <w:rFonts w:ascii="Tahoma" w:hAnsi="Tahoma" w:cs="Tahoma"/>
          <w:color w:val="004990"/>
        </w:rPr>
        <w:t>ehículos</w:t>
      </w:r>
      <w:r w:rsidR="00124C9E" w:rsidRPr="00175E47">
        <w:rPr>
          <w:rFonts w:ascii="Tahoma" w:hAnsi="Tahoma" w:cs="Tahoma"/>
          <w:color w:val="004990"/>
        </w:rPr>
        <w:t>.</w:t>
      </w:r>
      <w:r w:rsidR="00AB639F" w:rsidRPr="00175E47">
        <w:rPr>
          <w:rFonts w:ascii="Tahoma" w:hAnsi="Tahoma" w:cs="Tahoma"/>
          <w:color w:val="004990"/>
        </w:rPr>
        <w:t xml:space="preserve"> En caso d</w:t>
      </w:r>
      <w:r w:rsidR="00AB639F" w:rsidRPr="000A552B">
        <w:rPr>
          <w:rFonts w:ascii="Tahoma" w:hAnsi="Tahoma" w:cs="Tahoma"/>
          <w:color w:val="004990"/>
        </w:rPr>
        <w:t xml:space="preserve">el o de los oferentes adjudicados </w:t>
      </w:r>
      <w:r w:rsidR="00017A69">
        <w:rPr>
          <w:rFonts w:ascii="Tahoma" w:hAnsi="Tahoma" w:cs="Tahoma"/>
          <w:color w:val="004990"/>
        </w:rPr>
        <w:t>e</w:t>
      </w:r>
      <w:r w:rsidR="00AB639F" w:rsidRPr="00175E47">
        <w:rPr>
          <w:rFonts w:ascii="Tahoma" w:hAnsi="Tahoma" w:cs="Tahoma"/>
          <w:color w:val="004990"/>
        </w:rPr>
        <w:t xml:space="preserve">ste monto se constituirá en garantía de cumplimiento del </w:t>
      </w:r>
      <w:proofErr w:type="gramStart"/>
      <w:r w:rsidR="00AB639F" w:rsidRPr="00175E47">
        <w:rPr>
          <w:rFonts w:ascii="Tahoma" w:hAnsi="Tahoma" w:cs="Tahoma"/>
          <w:color w:val="004990"/>
        </w:rPr>
        <w:t xml:space="preserve">retiro </w:t>
      </w:r>
      <w:r w:rsidR="00AB639F" w:rsidRPr="000A552B">
        <w:rPr>
          <w:rFonts w:ascii="Tahoma" w:hAnsi="Tahoma" w:cs="Tahoma"/>
          <w:color w:val="004990"/>
        </w:rPr>
        <w:t xml:space="preserve"> de</w:t>
      </w:r>
      <w:r w:rsidR="00E414AD" w:rsidRPr="000A552B">
        <w:rPr>
          <w:rFonts w:ascii="Tahoma" w:hAnsi="Tahoma" w:cs="Tahoma"/>
          <w:color w:val="004990"/>
        </w:rPr>
        <w:t>l</w:t>
      </w:r>
      <w:proofErr w:type="gramEnd"/>
      <w:r w:rsidR="00E414AD" w:rsidRPr="000A552B">
        <w:rPr>
          <w:rFonts w:ascii="Tahoma" w:hAnsi="Tahoma" w:cs="Tahoma"/>
          <w:color w:val="004990"/>
        </w:rPr>
        <w:t xml:space="preserve"> o </w:t>
      </w:r>
      <w:r w:rsidR="00AB639F" w:rsidRPr="000A552B">
        <w:rPr>
          <w:rFonts w:ascii="Tahoma" w:hAnsi="Tahoma" w:cs="Tahoma"/>
          <w:color w:val="004990"/>
        </w:rPr>
        <w:t xml:space="preserve">los vehículos adjudicados de las </w:t>
      </w:r>
      <w:r w:rsidR="00E414AD" w:rsidRPr="000A552B">
        <w:rPr>
          <w:rFonts w:ascii="Tahoma" w:hAnsi="Tahoma" w:cs="Tahoma"/>
          <w:color w:val="004990"/>
        </w:rPr>
        <w:t xml:space="preserve">instalaciones </w:t>
      </w:r>
      <w:r w:rsidR="00AB639F" w:rsidRPr="000A552B">
        <w:rPr>
          <w:rFonts w:ascii="Tahoma" w:hAnsi="Tahoma" w:cs="Tahoma"/>
          <w:color w:val="004990"/>
        </w:rPr>
        <w:t>de ENTEL S.A.</w:t>
      </w:r>
    </w:p>
    <w:p w14:paraId="29A7F30E" w14:textId="77777777" w:rsidR="00E414AD" w:rsidRPr="000A552B" w:rsidRDefault="00E414AD" w:rsidP="00C363EC">
      <w:pPr>
        <w:ind w:left="1134"/>
        <w:jc w:val="both"/>
        <w:rPr>
          <w:rFonts w:ascii="Tahoma" w:hAnsi="Tahoma" w:cs="Tahoma"/>
          <w:bCs/>
          <w:color w:val="004990"/>
          <w:lang w:val="es-BO" w:bidi="ar-SA"/>
        </w:rPr>
      </w:pPr>
    </w:p>
    <w:p w14:paraId="23EFBA9A" w14:textId="5ED26ED7" w:rsidR="00AB639F" w:rsidRDefault="00AB639F" w:rsidP="00C363EC">
      <w:pPr>
        <w:ind w:left="1134"/>
        <w:jc w:val="both"/>
        <w:rPr>
          <w:rFonts w:ascii="Tahoma" w:hAnsi="Tahoma" w:cs="Tahoma"/>
          <w:bCs/>
          <w:color w:val="004990"/>
          <w:lang w:val="es-BO" w:bidi="ar-SA"/>
        </w:rPr>
      </w:pPr>
      <w:r w:rsidRPr="000A552B">
        <w:rPr>
          <w:rFonts w:ascii="Tahoma" w:hAnsi="Tahoma" w:cs="Tahoma"/>
          <w:bCs/>
          <w:color w:val="004990"/>
          <w:lang w:val="es-BO" w:bidi="ar-SA"/>
        </w:rPr>
        <w:t xml:space="preserve">Una vez retirados el o los vehículos adjudicados, la garantía del </w:t>
      </w:r>
      <w:r w:rsidR="00032047" w:rsidRPr="000A552B">
        <w:rPr>
          <w:rFonts w:ascii="Tahoma" w:hAnsi="Tahoma" w:cs="Tahoma"/>
          <w:bCs/>
          <w:color w:val="004990"/>
          <w:lang w:val="es-BO" w:bidi="ar-SA"/>
        </w:rPr>
        <w:t>5</w:t>
      </w:r>
      <w:r w:rsidR="00790ED4" w:rsidRPr="000A552B">
        <w:rPr>
          <w:rFonts w:ascii="Tahoma" w:hAnsi="Tahoma" w:cs="Tahoma"/>
          <w:bCs/>
          <w:color w:val="004990"/>
          <w:lang w:val="es-BO" w:bidi="ar-SA"/>
        </w:rPr>
        <w:t>%</w:t>
      </w:r>
      <w:r w:rsidRPr="000A552B">
        <w:rPr>
          <w:rFonts w:ascii="Tahoma" w:hAnsi="Tahoma" w:cs="Tahoma"/>
          <w:bCs/>
          <w:color w:val="004990"/>
          <w:lang w:val="es-BO" w:bidi="ar-SA"/>
        </w:rPr>
        <w:t xml:space="preserve"> será devuelta en su totalidad, mediante depósito bancario.</w:t>
      </w:r>
    </w:p>
    <w:p w14:paraId="49F325EA" w14:textId="36FD865B" w:rsidR="00C64084" w:rsidRPr="00DE08B9" w:rsidRDefault="00294B51" w:rsidP="00C702D0">
      <w:pPr>
        <w:ind w:left="1134"/>
        <w:jc w:val="center"/>
        <w:rPr>
          <w:rFonts w:ascii="Tahoma" w:hAnsi="Tahoma" w:cs="Tahoma"/>
          <w:b/>
          <w:bCs/>
          <w:color w:val="004990"/>
          <w:lang w:val="es-BO" w:bidi="ar-SA"/>
        </w:rPr>
      </w:pPr>
      <w:r w:rsidRPr="00DE08B9">
        <w:rPr>
          <w:rFonts w:ascii="Tahoma" w:hAnsi="Tahoma" w:cs="Tahoma"/>
          <w:b/>
          <w:bCs/>
          <w:color w:val="004990"/>
          <w:lang w:val="es-BO" w:bidi="ar-SA"/>
        </w:rPr>
        <w:t xml:space="preserve">CUADRO </w:t>
      </w:r>
      <w:proofErr w:type="spellStart"/>
      <w:r w:rsidRPr="00DE08B9">
        <w:rPr>
          <w:rFonts w:ascii="Tahoma" w:hAnsi="Tahoma" w:cs="Tahoma"/>
          <w:b/>
          <w:bCs/>
          <w:color w:val="004990"/>
          <w:lang w:val="es-BO" w:bidi="ar-SA"/>
        </w:rPr>
        <w:t>N°</w:t>
      </w:r>
      <w:proofErr w:type="spellEnd"/>
      <w:r w:rsidRPr="00DE08B9">
        <w:rPr>
          <w:rFonts w:ascii="Tahoma" w:hAnsi="Tahoma" w:cs="Tahoma"/>
          <w:b/>
          <w:bCs/>
          <w:color w:val="004990"/>
          <w:lang w:val="es-BO" w:bidi="ar-SA"/>
        </w:rPr>
        <w:t xml:space="preserve"> 2</w:t>
      </w:r>
    </w:p>
    <w:tbl>
      <w:tblPr>
        <w:tblW w:w="7938" w:type="dxa"/>
        <w:tblInd w:w="1555" w:type="dxa"/>
        <w:tblLook w:val="04A0" w:firstRow="1" w:lastRow="0" w:firstColumn="1" w:lastColumn="0" w:noHBand="0" w:noVBand="1"/>
      </w:tblPr>
      <w:tblGrid>
        <w:gridCol w:w="708"/>
        <w:gridCol w:w="1134"/>
        <w:gridCol w:w="1418"/>
        <w:gridCol w:w="1276"/>
        <w:gridCol w:w="1842"/>
        <w:gridCol w:w="1560"/>
      </w:tblGrid>
      <w:tr w:rsidR="00394045" w:rsidRPr="00C25FD3" w14:paraId="6F05A9E2" w14:textId="77777777" w:rsidTr="00DE08B9">
        <w:trPr>
          <w:trHeight w:val="30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9FE3"/>
            <w:noWrap/>
            <w:vAlign w:val="center"/>
            <w:hideMark/>
          </w:tcPr>
          <w:p w14:paraId="3ED658AC" w14:textId="74C43CC8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val="es-BO" w:bidi="ar-SA"/>
              </w:rPr>
            </w:pPr>
            <w:proofErr w:type="spellStart"/>
            <w:r w:rsidRPr="00F717C6">
              <w:rPr>
                <w:rFonts w:cs="Calibri"/>
                <w:b/>
                <w:bCs/>
                <w:color w:val="FFFFFF"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9FE3"/>
            <w:noWrap/>
            <w:vAlign w:val="center"/>
            <w:hideMark/>
          </w:tcPr>
          <w:p w14:paraId="70F95BC3" w14:textId="2E3DCEFB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val="es-BO" w:bidi="ar-SA"/>
              </w:rPr>
            </w:pPr>
            <w:r w:rsidRPr="00F717C6">
              <w:rPr>
                <w:rFonts w:cs="Calibri"/>
                <w:b/>
                <w:bCs/>
                <w:color w:val="FFFFFF"/>
                <w:sz w:val="20"/>
                <w:szCs w:val="20"/>
              </w:rPr>
              <w:t>PLACA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9FE3"/>
            <w:noWrap/>
            <w:vAlign w:val="center"/>
            <w:hideMark/>
          </w:tcPr>
          <w:p w14:paraId="294238AF" w14:textId="1ACC5AD0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val="es-BO" w:bidi="ar-SA"/>
              </w:rPr>
            </w:pPr>
            <w:r w:rsidRPr="00F717C6">
              <w:rPr>
                <w:rFonts w:cs="Calibri"/>
                <w:b/>
                <w:bCs/>
                <w:color w:val="FFFFFF"/>
                <w:sz w:val="20"/>
                <w:szCs w:val="20"/>
              </w:rPr>
              <w:t>CLASE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9FE3"/>
            <w:noWrap/>
            <w:vAlign w:val="center"/>
            <w:hideMark/>
          </w:tcPr>
          <w:p w14:paraId="6C855A54" w14:textId="0D7B4D1C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val="es-BO" w:bidi="ar-SA"/>
              </w:rPr>
            </w:pPr>
            <w:r w:rsidRPr="00F717C6">
              <w:rPr>
                <w:rFonts w:cs="Calibri"/>
                <w:b/>
                <w:bCs/>
                <w:color w:val="FFFFFF"/>
                <w:sz w:val="20"/>
                <w:szCs w:val="20"/>
              </w:rPr>
              <w:t>MARCA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9FE3"/>
            <w:vAlign w:val="center"/>
          </w:tcPr>
          <w:p w14:paraId="52E730AA" w14:textId="620D674F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val="es-BO" w:bidi="ar-SA"/>
              </w:rPr>
            </w:pPr>
            <w:r w:rsidRPr="00F717C6">
              <w:rPr>
                <w:rFonts w:cs="Calibri"/>
                <w:b/>
                <w:bCs/>
                <w:color w:val="FFFFFF"/>
                <w:sz w:val="20"/>
                <w:szCs w:val="20"/>
              </w:rPr>
              <w:t>VALOR DE REFERENCIA PARA REMATE</w:t>
            </w:r>
            <w:r w:rsidR="00B47B27">
              <w:rPr>
                <w:rFonts w:cs="Calibri"/>
                <w:b/>
                <w:bCs/>
                <w:color w:val="FFFFFF"/>
                <w:sz w:val="20"/>
                <w:szCs w:val="20"/>
              </w:rPr>
              <w:t xml:space="preserve"> EN BS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9FE3"/>
            <w:vAlign w:val="center"/>
          </w:tcPr>
          <w:p w14:paraId="411F762E" w14:textId="65C655D1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val="es-BO" w:bidi="ar-SA"/>
              </w:rPr>
            </w:pPr>
            <w:r w:rsidRPr="00F717C6">
              <w:rPr>
                <w:rFonts w:cs="Calibri"/>
                <w:b/>
                <w:bCs/>
                <w:color w:val="FFFFFF"/>
                <w:sz w:val="20"/>
                <w:szCs w:val="20"/>
              </w:rPr>
              <w:t>5% DE GARANTÍA EN BS</w:t>
            </w:r>
          </w:p>
        </w:tc>
      </w:tr>
      <w:tr w:rsidR="00394045" w:rsidRPr="00C25FD3" w14:paraId="44D13F80" w14:textId="77777777" w:rsidTr="00DE08B9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DA413" w14:textId="4EAECC36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6AC49" w14:textId="16F240D0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1573 XDP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C138E" w14:textId="1EC563AE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CAMIONETA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720C6" w14:textId="7D227308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CHEVROLET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1453E" w14:textId="076B4E2A" w:rsidR="00394045" w:rsidRPr="00F717C6" w:rsidRDefault="00394045" w:rsidP="0039404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57.537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A11FE" w14:textId="7F043433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 xml:space="preserve">       2.876,85 </w:t>
            </w:r>
          </w:p>
        </w:tc>
      </w:tr>
      <w:tr w:rsidR="00394045" w:rsidRPr="00C25FD3" w14:paraId="1BE5D286" w14:textId="77777777" w:rsidTr="00DE08B9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D2711" w14:textId="237796AF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E8A28" w14:textId="4F539D3E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1219 KTA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70935" w14:textId="63C4E6AB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CAMIONETA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906A8" w14:textId="7EB5B570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MITSUBISHI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110AAF" w14:textId="0C9E3CCB" w:rsidR="00394045" w:rsidRPr="00F717C6" w:rsidRDefault="00394045" w:rsidP="0039404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64.856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3C97F" w14:textId="5CE5F245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2F5496" w:themeColor="accent1" w:themeShade="BF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 xml:space="preserve">       3.242,80 </w:t>
            </w:r>
          </w:p>
        </w:tc>
      </w:tr>
      <w:tr w:rsidR="00394045" w:rsidRPr="00C25FD3" w14:paraId="37614F21" w14:textId="77777777" w:rsidTr="00DE08B9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C366F" w14:textId="25F3E7D3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EBFB9" w14:textId="4A763234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1134 CBH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E13F2" w14:textId="0C35D0E6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JEEP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FE895" w14:textId="7D31EA43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TOYOTA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A626A" w14:textId="1B64B16F" w:rsidR="00394045" w:rsidRPr="00F717C6" w:rsidRDefault="00394045" w:rsidP="0039404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46.960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E3E86" w14:textId="385E1670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2F5496" w:themeColor="accent1" w:themeShade="BF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 xml:space="preserve">       2.348,00 </w:t>
            </w:r>
          </w:p>
        </w:tc>
      </w:tr>
      <w:tr w:rsidR="00394045" w:rsidRPr="00C25FD3" w14:paraId="049D45C6" w14:textId="77777777" w:rsidTr="00DE08B9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BB576" w14:textId="7AC3D28F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8A528" w14:textId="34EF364B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1134 CEU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4A555" w14:textId="7C28F04E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CAMIONETA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77165" w14:textId="62ECBB89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TOYOTA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5D60F" w14:textId="6424C4FC" w:rsidR="00394045" w:rsidRPr="00F717C6" w:rsidRDefault="00394045" w:rsidP="0039404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57.537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1B0EC" w14:textId="04D6CCAE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2F5496" w:themeColor="accent1" w:themeShade="BF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 xml:space="preserve">       2.876,85 </w:t>
            </w:r>
          </w:p>
        </w:tc>
      </w:tr>
      <w:tr w:rsidR="00394045" w:rsidRPr="00C25FD3" w14:paraId="75A6CD71" w14:textId="77777777" w:rsidTr="00DE08B9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EA3BF" w14:textId="4DB8590F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42B6F" w14:textId="34A893F3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913 YUK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2F002" w14:textId="46F9E3AC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JEEP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E366C" w14:textId="4846D5D7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TOYOTA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AA1D4" w14:textId="2208732C" w:rsidR="00394045" w:rsidRPr="00F717C6" w:rsidRDefault="00394045" w:rsidP="0039404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48.259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DF1EA0" w14:textId="14AE9DCC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2F5496" w:themeColor="accent1" w:themeShade="BF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 xml:space="preserve">       2.412,95 </w:t>
            </w:r>
          </w:p>
        </w:tc>
      </w:tr>
      <w:tr w:rsidR="00394045" w:rsidRPr="00C25FD3" w14:paraId="07B733CC" w14:textId="77777777" w:rsidTr="00DE08B9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ADD95" w14:textId="2F132E10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D022C" w14:textId="235121E1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971 LPL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92AC7" w14:textId="1E56D27B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JEEP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AD123" w14:textId="31A28487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TOYOTA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5F213" w14:textId="4DC2E896" w:rsidR="00394045" w:rsidRPr="00F717C6" w:rsidRDefault="00394045" w:rsidP="0039404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8.931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48BE2" w14:textId="40723DA8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2F5496" w:themeColor="accent1" w:themeShade="BF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 xml:space="preserve">           446,55 </w:t>
            </w:r>
          </w:p>
        </w:tc>
      </w:tr>
      <w:tr w:rsidR="00394045" w:rsidRPr="00C25FD3" w14:paraId="7AE1C4F7" w14:textId="77777777" w:rsidTr="00DE08B9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B6D32" w14:textId="0E1F2C66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F905C" w14:textId="08B7D5F2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1134 CFA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1F25C" w14:textId="3C380539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CAMIONETA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BA490" w14:textId="7F65F6C4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TOYOTA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50CCA" w14:textId="1BBFCB19" w:rsidR="00394045" w:rsidRPr="00F717C6" w:rsidRDefault="00394045" w:rsidP="0039404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24.032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8917A" w14:textId="3C45C10A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2F5496" w:themeColor="accent1" w:themeShade="BF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 xml:space="preserve">       1.201,60 </w:t>
            </w:r>
          </w:p>
        </w:tc>
      </w:tr>
      <w:tr w:rsidR="00394045" w:rsidRPr="00C25FD3" w14:paraId="3DE91104" w14:textId="77777777" w:rsidTr="00DE08B9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E3B28" w14:textId="60937FB9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47392" w14:textId="7C31EDDC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2921 PNE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257C4" w14:textId="7DAD025E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CAMIONETA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DEF18" w14:textId="5FD06FA5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FORD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A2CFC" w14:textId="793D5853" w:rsidR="00394045" w:rsidRPr="00F717C6" w:rsidRDefault="00394045" w:rsidP="0039404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26.094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C7B0A" w14:textId="5D08FD94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2F5496" w:themeColor="accent1" w:themeShade="BF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 xml:space="preserve">       1.304,70 </w:t>
            </w:r>
          </w:p>
        </w:tc>
      </w:tr>
      <w:tr w:rsidR="00394045" w:rsidRPr="00C25FD3" w14:paraId="3A3E3279" w14:textId="77777777" w:rsidTr="00DE08B9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E8CF6" w14:textId="206DE60E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60EF9" w14:textId="55FEAB2E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960 HNH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920C1" w14:textId="7FBD847C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CAMIONETA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A4BBB" w14:textId="55506C34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TOYOTA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80093" w14:textId="7411BE62" w:rsidR="00394045" w:rsidRPr="00F717C6" w:rsidRDefault="00394045" w:rsidP="0039404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25.434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AF7B8" w14:textId="0DA4CECC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2F5496" w:themeColor="accent1" w:themeShade="BF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 xml:space="preserve">       1.271,70 </w:t>
            </w:r>
          </w:p>
        </w:tc>
      </w:tr>
      <w:tr w:rsidR="00394045" w:rsidRPr="00C25FD3" w14:paraId="6EA2F565" w14:textId="77777777" w:rsidTr="00DE08B9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3239F" w14:textId="790B4CE1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ED74A" w14:textId="7D9C09BF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1155 UEX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62294" w14:textId="3137D8D7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CAMIONETA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9596F" w14:textId="31950407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CHEVROLET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8F714" w14:textId="6C461E86" w:rsidR="00394045" w:rsidRPr="00F717C6" w:rsidRDefault="00394045" w:rsidP="0039404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18.259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B8891" w14:textId="048A4E07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2F5496" w:themeColor="accent1" w:themeShade="BF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 xml:space="preserve">           912,95 </w:t>
            </w:r>
          </w:p>
        </w:tc>
      </w:tr>
      <w:tr w:rsidR="00394045" w:rsidRPr="00C25FD3" w14:paraId="0D19501E" w14:textId="77777777" w:rsidTr="00DE08B9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AD11E8" w14:textId="579FB0A7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066DC" w14:textId="1831BFE0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914 LCE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6F02C" w14:textId="15C9A97A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JEEP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89157" w14:textId="27107283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TOYOTA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C89C7" w14:textId="20DBBCB6" w:rsidR="00394045" w:rsidRPr="00F717C6" w:rsidRDefault="00394045" w:rsidP="0039404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64.898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E6298" w14:textId="351C456C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2F5496" w:themeColor="accent1" w:themeShade="BF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 xml:space="preserve">       3.244,90 </w:t>
            </w:r>
          </w:p>
        </w:tc>
      </w:tr>
      <w:tr w:rsidR="00394045" w:rsidRPr="00C25FD3" w14:paraId="0BF28DCB" w14:textId="77777777" w:rsidTr="00DE08B9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33BC8" w14:textId="4F54B0C0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023DF" w14:textId="44D4B657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1136 NND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CF5A3" w14:textId="2A534731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JEEP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81699" w14:textId="1E10CDF6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TOYOTA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7E81D" w14:textId="51E6BDCA" w:rsidR="00394045" w:rsidRPr="00F717C6" w:rsidRDefault="00394045" w:rsidP="0039404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3.413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0762F" w14:textId="0B1E439B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2F5496" w:themeColor="accent1" w:themeShade="BF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 xml:space="preserve">           170,65 </w:t>
            </w:r>
          </w:p>
        </w:tc>
      </w:tr>
      <w:tr w:rsidR="00394045" w:rsidRPr="00C25FD3" w14:paraId="12D671C1" w14:textId="77777777" w:rsidTr="00DE08B9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148EB" w14:textId="5D998DEE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1C8C5" w14:textId="3D71BF37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974 DSN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FD521" w14:textId="498F3E9F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CAMIONETA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0293A" w14:textId="2C1ABB5D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TOYOTA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EA98E6" w14:textId="4B5AD67E" w:rsidR="00394045" w:rsidRPr="00F717C6" w:rsidRDefault="00394045" w:rsidP="0039404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7.496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868B9" w14:textId="104D073E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2F5496" w:themeColor="accent1" w:themeShade="BF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 xml:space="preserve">           374,80 </w:t>
            </w:r>
          </w:p>
        </w:tc>
      </w:tr>
      <w:tr w:rsidR="00394045" w:rsidRPr="00C25FD3" w14:paraId="14CC23B7" w14:textId="77777777" w:rsidTr="00DE08B9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6A5D8" w14:textId="1CEFEDCF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55046" w14:textId="24F7A86B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1888 YSE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5604D" w14:textId="704900D8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CAMIONETA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C3FC4" w14:textId="419F63FF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FORD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871B38" w14:textId="1D9E63A5" w:rsidR="00394045" w:rsidRPr="00F717C6" w:rsidRDefault="00394045" w:rsidP="0039404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36.403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C0517" w14:textId="15E870EE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2F5496" w:themeColor="accent1" w:themeShade="BF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 xml:space="preserve">       1.820,15 </w:t>
            </w:r>
          </w:p>
        </w:tc>
      </w:tr>
      <w:tr w:rsidR="00394045" w:rsidRPr="00C25FD3" w14:paraId="36FF6948" w14:textId="77777777" w:rsidTr="00DE08B9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2ED95" w14:textId="09FC8821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E1F38" w14:textId="4C7859A3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985 RGR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0739E" w14:textId="4D701E93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CAMIONETA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07128" w14:textId="18C2CDCB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MITSUBISHI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1CF90" w14:textId="18549579" w:rsidR="00394045" w:rsidRPr="00F717C6" w:rsidRDefault="00394045" w:rsidP="0039404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26.094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4C4D2" w14:textId="42279D2D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2F5496" w:themeColor="accent1" w:themeShade="BF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 xml:space="preserve">       1.304,70 </w:t>
            </w:r>
          </w:p>
        </w:tc>
      </w:tr>
      <w:tr w:rsidR="00394045" w:rsidRPr="00C25FD3" w14:paraId="1AAD5F04" w14:textId="77777777" w:rsidTr="00DE08B9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6C372" w14:textId="2B051449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3042E" w14:textId="6C0601E7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987 UPL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43193" w14:textId="0B00A91E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CAMIONETA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EBE94" w14:textId="339D403B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MITSUBISHI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1F602" w14:textId="0812C652" w:rsidR="00394045" w:rsidRPr="00F717C6" w:rsidRDefault="00394045" w:rsidP="0039404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41.558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74DB8" w14:textId="185EE1F4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2F5496" w:themeColor="accent1" w:themeShade="BF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 xml:space="preserve">       2.077,90 </w:t>
            </w:r>
          </w:p>
        </w:tc>
      </w:tr>
      <w:tr w:rsidR="00394045" w:rsidRPr="00C25FD3" w14:paraId="156E7B7B" w14:textId="77777777" w:rsidTr="00DE08B9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2E7C3" w14:textId="59011533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60DF9" w14:textId="577B3539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1163 IKA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2DBBA" w14:textId="4FE49A4C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CAMIONETA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45958" w14:textId="73E6AC67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NISSAN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45897" w14:textId="4A3D9046" w:rsidR="00394045" w:rsidRPr="00F717C6" w:rsidRDefault="00394045" w:rsidP="0039404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43.619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97679B" w14:textId="1977B8D7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2F5496" w:themeColor="accent1" w:themeShade="BF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 xml:space="preserve">       2.180,95 </w:t>
            </w:r>
          </w:p>
        </w:tc>
      </w:tr>
      <w:tr w:rsidR="00394045" w:rsidRPr="00C25FD3" w14:paraId="483ECF3B" w14:textId="77777777" w:rsidTr="00DE08B9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83CCD0" w14:textId="52E2921F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20D69" w14:textId="540DD86C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1816 HUX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92DA4" w14:textId="253CB113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CAMIONETA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8C4C6" w14:textId="5A921C40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TOYOTA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18B63" w14:textId="2A2CE151" w:rsidR="00394045" w:rsidRPr="00F717C6" w:rsidRDefault="00394045" w:rsidP="0039404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39.496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D3C4C" w14:textId="453B2996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2F5496" w:themeColor="accent1" w:themeShade="BF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 xml:space="preserve">       1.974,80 </w:t>
            </w:r>
          </w:p>
        </w:tc>
      </w:tr>
      <w:tr w:rsidR="00394045" w:rsidRPr="00C25FD3" w14:paraId="213E627E" w14:textId="77777777" w:rsidTr="00DE08B9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0D6F0" w14:textId="52DA9DAC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BBC78" w14:textId="4E63794D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1573 XBG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A07E2" w14:textId="562BA998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CAMIONETA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D3D18" w14:textId="3DCAA9E9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CHEVROLET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DB34F" w14:textId="4E977325" w:rsidR="00394045" w:rsidRPr="00F717C6" w:rsidRDefault="00394045" w:rsidP="0039404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61.310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A4C5A0" w14:textId="00E7718D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2F5496" w:themeColor="accent1" w:themeShade="BF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 xml:space="preserve">       3.065,50 </w:t>
            </w:r>
          </w:p>
        </w:tc>
      </w:tr>
      <w:tr w:rsidR="00394045" w:rsidRPr="00C25FD3" w14:paraId="6101C3C0" w14:textId="77777777" w:rsidTr="00DE08B9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554DAB" w14:textId="60281506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lastRenderedPageBreak/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4D5BC" w14:textId="3FE3FC2E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2347 UCE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85A40" w14:textId="5FB9C771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CAMIONETA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B11A1" w14:textId="2F2A6D71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MITSUBISHI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03928" w14:textId="0EF7B3D0" w:rsidR="00394045" w:rsidRPr="00F717C6" w:rsidRDefault="00394045" w:rsidP="0039404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57.722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DB47C" w14:textId="2B3C0DFA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2F5496" w:themeColor="accent1" w:themeShade="BF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 xml:space="preserve">       2.886,10 </w:t>
            </w:r>
          </w:p>
        </w:tc>
      </w:tr>
      <w:tr w:rsidR="00394045" w:rsidRPr="00C25FD3" w14:paraId="4D2E9688" w14:textId="77777777" w:rsidTr="00DE08B9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F7A43" w14:textId="6CB684F7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96914" w14:textId="7BB849CC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2921 PTU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0DE7C" w14:textId="19A80FD1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CAMIONETA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41A0F" w14:textId="6C1576A1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FORD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88837" w14:textId="390E0177" w:rsidR="00394045" w:rsidRPr="00F717C6" w:rsidRDefault="00394045" w:rsidP="0039404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75.661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E8CDB" w14:textId="64470795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2F5496" w:themeColor="accent1" w:themeShade="BF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 xml:space="preserve">       3.783,05 </w:t>
            </w:r>
          </w:p>
        </w:tc>
      </w:tr>
      <w:tr w:rsidR="00394045" w:rsidRPr="00C25FD3" w14:paraId="2B5EFBA9" w14:textId="77777777" w:rsidTr="00DE08B9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1CBAE" w14:textId="153AAC66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D4372" w14:textId="6AFA7400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2921 RBR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123B6" w14:textId="4BA43844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CAMIONETA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3D8E8" w14:textId="4713625E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FORD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50351" w14:textId="2DF94CBD" w:rsidR="00394045" w:rsidRPr="00F717C6" w:rsidRDefault="00394045" w:rsidP="0039404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75.661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CF565" w14:textId="6FF4227B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2F5496" w:themeColor="accent1" w:themeShade="BF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 xml:space="preserve">       3.783,05 </w:t>
            </w:r>
          </w:p>
        </w:tc>
      </w:tr>
      <w:tr w:rsidR="00394045" w:rsidRPr="00C25FD3" w14:paraId="15E88603" w14:textId="77777777" w:rsidTr="00DE08B9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93F4F" w14:textId="1D77EF19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E9A2F" w14:textId="651A7D47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1155 UHH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DFA81" w14:textId="2447AFE5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CAMIONETA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00341" w14:textId="7065203F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CHEVROLET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986AB" w14:textId="0C8B0D8F" w:rsidR="00394045" w:rsidRPr="00F717C6" w:rsidRDefault="00394045" w:rsidP="0039404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46.712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00E7B" w14:textId="3B0FE634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2F5496" w:themeColor="accent1" w:themeShade="BF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 xml:space="preserve">       2.335,60 </w:t>
            </w:r>
          </w:p>
        </w:tc>
      </w:tr>
      <w:tr w:rsidR="00394045" w:rsidRPr="00C25FD3" w14:paraId="18E1B014" w14:textId="77777777" w:rsidTr="00DE08B9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9E85A" w14:textId="36BD5374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7B2DC" w14:textId="1EC91546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1573 XTL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55FF6" w14:textId="30D92F0A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CAMIONETA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F497E" w14:textId="5093D45B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CHEVROLET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33A8A" w14:textId="78A5E860" w:rsidR="00394045" w:rsidRPr="00F717C6" w:rsidRDefault="00394045" w:rsidP="0039404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11.083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9C330" w14:textId="518B03AB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2F5496" w:themeColor="accent1" w:themeShade="BF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 xml:space="preserve">           554,15 </w:t>
            </w:r>
          </w:p>
        </w:tc>
      </w:tr>
      <w:tr w:rsidR="00394045" w:rsidRPr="00C25FD3" w14:paraId="2AB45ED4" w14:textId="77777777" w:rsidTr="00DE08B9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A1FDE" w14:textId="155AFE10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5D67F" w14:textId="24AE241D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1155 UFB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2AB84" w14:textId="329F75E4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CAMIONETA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AB7A7" w14:textId="374D3AFA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CHEVROLET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44D33" w14:textId="2A31DA06" w:rsidR="00394045" w:rsidRPr="00F717C6" w:rsidRDefault="00394045" w:rsidP="0039404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8.931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2549A" w14:textId="0D7A68D0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2F5496" w:themeColor="accent1" w:themeShade="BF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 xml:space="preserve">           446,55 </w:t>
            </w:r>
          </w:p>
        </w:tc>
      </w:tr>
      <w:tr w:rsidR="00394045" w:rsidRPr="00C25FD3" w14:paraId="6445D0D0" w14:textId="77777777" w:rsidTr="00DE08B9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6BE69" w14:textId="094998D1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8393B" w14:textId="0B59C446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1151 BNS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83A85" w14:textId="4FCDFFBC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VAGONETA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9A8A1" w14:textId="11C03427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TOYOTA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6F7B1" w14:textId="56016565" w:rsidR="00394045" w:rsidRPr="00F717C6" w:rsidRDefault="00394045" w:rsidP="0039404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8.931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290230" w14:textId="0599695E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2F5496" w:themeColor="accent1" w:themeShade="BF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 xml:space="preserve">           446,55 </w:t>
            </w:r>
          </w:p>
        </w:tc>
      </w:tr>
      <w:tr w:rsidR="00394045" w:rsidRPr="00C25FD3" w14:paraId="04A17F3D" w14:textId="77777777" w:rsidTr="00DE08B9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8B29F" w14:textId="6B247383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D371B" w14:textId="21BEF8F3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1097 AKG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7CDC5" w14:textId="4B8E70D1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CAMIONETA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DB292" w14:textId="1656E645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MAZDA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840C2" w14:textId="2E26AE94" w:rsidR="00394045" w:rsidRPr="00F717C6" w:rsidRDefault="00394045" w:rsidP="0039404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8.931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D95BBF" w14:textId="439D18EF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2F5496" w:themeColor="accent1" w:themeShade="BF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 xml:space="preserve">           446,55 </w:t>
            </w:r>
          </w:p>
        </w:tc>
      </w:tr>
      <w:tr w:rsidR="00394045" w:rsidRPr="00C25FD3" w14:paraId="23AEBD34" w14:textId="77777777" w:rsidTr="00DE08B9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D66FF2" w14:textId="2D456F43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413BC" w14:textId="72D9E940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2916 PDG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5FF31" w14:textId="2E5EE7FB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CAMIONETA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BEA38" w14:textId="491054E6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MITSUBISHI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54401" w14:textId="19BAEEC5" w:rsidR="00394045" w:rsidRPr="00F717C6" w:rsidRDefault="00394045" w:rsidP="0039404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5.475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EB626" w14:textId="084448EB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2F5496" w:themeColor="accent1" w:themeShade="BF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 xml:space="preserve">           273,75 </w:t>
            </w:r>
          </w:p>
        </w:tc>
      </w:tr>
      <w:tr w:rsidR="00394045" w:rsidRPr="00C25FD3" w14:paraId="5C28E52B" w14:textId="77777777" w:rsidTr="00DE08B9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D2EDD" w14:textId="36CE03BD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C38BE" w14:textId="70B44CC4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971 LNH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9D036" w14:textId="10DC3B64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CAMIONETA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57385" w14:textId="6B8DA0E8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TOYOTA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ED8F3B" w14:textId="742EF76E" w:rsidR="00394045" w:rsidRPr="00F717C6" w:rsidRDefault="00394045" w:rsidP="0039404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6.061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CA312" w14:textId="7FD7212E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2F5496" w:themeColor="accent1" w:themeShade="BF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 xml:space="preserve">           303,05 </w:t>
            </w:r>
          </w:p>
        </w:tc>
      </w:tr>
      <w:tr w:rsidR="00394045" w:rsidRPr="00C25FD3" w14:paraId="5FE95352" w14:textId="77777777" w:rsidTr="00DE08B9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C9796" w14:textId="39002EE3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11FF1" w14:textId="26CB3363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973 ESF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3434F" w14:textId="14A32E53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JEEP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9F09D" w14:textId="2FEF2BBF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TOYOTA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07260" w14:textId="6720AEBB" w:rsidR="00394045" w:rsidRPr="00F717C6" w:rsidRDefault="00394045" w:rsidP="0039404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9.248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0C7AE" w14:textId="76391338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2F5496" w:themeColor="accent1" w:themeShade="BF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 xml:space="preserve">           462,40 </w:t>
            </w:r>
          </w:p>
        </w:tc>
      </w:tr>
      <w:tr w:rsidR="00394045" w:rsidRPr="00C25FD3" w14:paraId="73F3D1D2" w14:textId="77777777" w:rsidTr="00DE08B9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2E6D66" w14:textId="3EEFAA21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4EF8D" w14:textId="42B38F5F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915 UST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6D6D3" w14:textId="1B86DF11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VAGONETA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C5E5A" w14:textId="4449CA10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TOYOTA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CC8CB8" w14:textId="01C20DD8" w:rsidR="00394045" w:rsidRPr="00F717C6" w:rsidRDefault="00394045" w:rsidP="0039404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36.197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F4983" w14:textId="01A707A1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2F5496" w:themeColor="accent1" w:themeShade="BF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 xml:space="preserve">       1.809,85 </w:t>
            </w:r>
          </w:p>
        </w:tc>
      </w:tr>
      <w:tr w:rsidR="00394045" w:rsidRPr="00C25FD3" w14:paraId="54455E0C" w14:textId="77777777" w:rsidTr="00DE08B9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55E13" w14:textId="43AC8580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0FBCA" w14:textId="6F8FD2EF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1146 CGH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83605" w14:textId="2D7DFC09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CAMIONETA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D3C27" w14:textId="4669CD62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MAZDA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971F2" w14:textId="62DF7AB9" w:rsidR="00394045" w:rsidRPr="00F717C6" w:rsidRDefault="00394045" w:rsidP="0039404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4.444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51939" w14:textId="23158FCF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2F5496" w:themeColor="accent1" w:themeShade="BF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 xml:space="preserve">           222,20 </w:t>
            </w:r>
          </w:p>
        </w:tc>
      </w:tr>
      <w:tr w:rsidR="00394045" w:rsidRPr="00C25FD3" w14:paraId="430F4F8F" w14:textId="77777777" w:rsidTr="00DE08B9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5D0FF" w14:textId="227C339F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B00EB" w14:textId="369E3FAD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2928 EBT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F1D92" w14:textId="70C29DD9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CAMIONETA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E60F3" w14:textId="16174080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FORD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A2E4F" w14:textId="77F29458" w:rsidR="00394045" w:rsidRPr="00F717C6" w:rsidRDefault="00394045" w:rsidP="0039404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46.712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F52FB" w14:textId="0868429D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2F5496" w:themeColor="accent1" w:themeShade="BF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 xml:space="preserve">       2.335,60 </w:t>
            </w:r>
          </w:p>
        </w:tc>
      </w:tr>
      <w:tr w:rsidR="00394045" w:rsidRPr="00C25FD3" w14:paraId="5589DCEB" w14:textId="77777777" w:rsidTr="00DE08B9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BFBC3" w14:textId="2816BBCA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CF80D" w14:textId="25CEA310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865 PAN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50455" w14:textId="0CBBA08F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VAGONETA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4033A" w14:textId="6E945BD6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LAND ROVER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C9373" w14:textId="65725738" w:rsidR="00394045" w:rsidRPr="00F717C6" w:rsidRDefault="00394045" w:rsidP="0039404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36.403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017246" w14:textId="1495FF84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 xml:space="preserve">       1.820,15 </w:t>
            </w:r>
          </w:p>
        </w:tc>
      </w:tr>
      <w:tr w:rsidR="00394045" w:rsidRPr="00C25FD3" w14:paraId="1EA983F6" w14:textId="77777777" w:rsidTr="00DE08B9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CF605" w14:textId="6F4E3DFA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A84C4" w14:textId="221CB39B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1155 UCN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44A31" w14:textId="52FE6A37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CAMIONETA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EFE5B" w14:textId="28E96BF4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CHEVROLET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0F0FB" w14:textId="15755A83" w:rsidR="00394045" w:rsidRPr="00F717C6" w:rsidRDefault="00394045" w:rsidP="0039404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46.712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F993D7" w14:textId="65CDFFAA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 xml:space="preserve">       2.335,60 </w:t>
            </w:r>
          </w:p>
        </w:tc>
      </w:tr>
      <w:tr w:rsidR="00394045" w:rsidRPr="00C25FD3" w14:paraId="6D45F91C" w14:textId="77777777" w:rsidTr="00DE08B9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347E0" w14:textId="6F75E553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E3672" w14:textId="23438A41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1097 AHA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B987E" w14:textId="49FACA1F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CAMIONETA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5F4E3" w14:textId="7DAF2456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MAZDA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07D82" w14:textId="22A229EC" w:rsidR="00394045" w:rsidRPr="00F717C6" w:rsidRDefault="00394045" w:rsidP="0039404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10.630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BC449" w14:textId="2231BE8E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2F5496" w:themeColor="accent1" w:themeShade="BF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 xml:space="preserve">           531,50 </w:t>
            </w:r>
          </w:p>
        </w:tc>
      </w:tr>
      <w:tr w:rsidR="00394045" w:rsidRPr="00C25FD3" w14:paraId="1E428670" w14:textId="77777777" w:rsidTr="00DE08B9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2AA26" w14:textId="56DAEA86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92534" w14:textId="442DE087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976 RCY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517FA" w14:textId="630ED09C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CAMIONETA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5B4B9" w14:textId="438336CC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TOYOTA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3146C" w14:textId="1754DA19" w:rsidR="00394045" w:rsidRPr="00F717C6" w:rsidRDefault="00394045" w:rsidP="0039404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8.931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32656" w14:textId="7F4AE017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 xml:space="preserve">           446,55 </w:t>
            </w:r>
          </w:p>
        </w:tc>
      </w:tr>
      <w:tr w:rsidR="00394045" w:rsidRPr="00C25FD3" w14:paraId="6271A713" w14:textId="77777777" w:rsidTr="00DE08B9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C3E51" w14:textId="38DB7903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5EE84" w14:textId="5AA6A822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1306 PHK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C04D5" w14:textId="2BFC1DBB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CAMIONETA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25924" w14:textId="53577531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CHEVROLET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273EC" w14:textId="3FC9C3DA" w:rsidR="00394045" w:rsidRPr="00F717C6" w:rsidRDefault="00394045" w:rsidP="0039404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8.931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60745" w14:textId="44BC2B2C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 xml:space="preserve">           446,55 </w:t>
            </w:r>
          </w:p>
        </w:tc>
      </w:tr>
      <w:tr w:rsidR="00394045" w:rsidRPr="00C25FD3" w14:paraId="44E42589" w14:textId="77777777" w:rsidTr="00DE08B9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368E8" w14:textId="4DB8923A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C0EC3" w14:textId="5DCEA4D3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1219 SGU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F2E86" w14:textId="28A8F595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CAMIONETA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8A2CD" w14:textId="2156929E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MITSUBISHI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A36F7" w14:textId="63FA52F0" w:rsidR="00394045" w:rsidRPr="00F717C6" w:rsidRDefault="00394045" w:rsidP="0039404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28.155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B66D1" w14:textId="3C592E5D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 xml:space="preserve">       1.407,75 </w:t>
            </w:r>
          </w:p>
        </w:tc>
      </w:tr>
      <w:tr w:rsidR="00394045" w:rsidRPr="00C25FD3" w14:paraId="553D2FF1" w14:textId="77777777" w:rsidTr="00DE08B9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293EB2" w14:textId="776EFD47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33E15" w14:textId="6F05A316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3469 KHL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18073" w14:textId="4D9BA072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CAMIONETA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986EF" w14:textId="1998EF9C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NISSAN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A396B" w14:textId="24FA0AFD" w:rsidR="00394045" w:rsidRPr="00F717C6" w:rsidRDefault="00394045" w:rsidP="0039404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31.248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9995B" w14:textId="1801E4D2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 xml:space="preserve">       1.562,40 </w:t>
            </w:r>
          </w:p>
        </w:tc>
      </w:tr>
      <w:tr w:rsidR="00394045" w:rsidRPr="00C25FD3" w14:paraId="53A7E285" w14:textId="77777777" w:rsidTr="00DE08B9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5225E" w14:textId="644AE9A8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5E666" w14:textId="039B1A73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1155 UDS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4D083" w14:textId="259A5312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CAMIONETA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01C4A" w14:textId="1B7AE148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CHEVROLET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A0F88" w14:textId="1D6B0124" w:rsidR="00394045" w:rsidRPr="00F717C6" w:rsidRDefault="00394045" w:rsidP="0039404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3.413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52CDA5" w14:textId="7B8C31A5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 xml:space="preserve">           170,65 </w:t>
            </w:r>
          </w:p>
        </w:tc>
      </w:tr>
      <w:tr w:rsidR="00394045" w:rsidRPr="00C25FD3" w14:paraId="5261483B" w14:textId="77777777" w:rsidTr="00DE08B9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9EF44" w14:textId="231DD71F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90925" w14:textId="06A08BFC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1205 XDN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0B9DE" w14:textId="66FE9547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CAMIONETA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742EE" w14:textId="6CA69871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TOYOTA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F70AA" w14:textId="1B1C9E4C" w:rsidR="00394045" w:rsidRPr="00F717C6" w:rsidRDefault="00394045" w:rsidP="0039404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3.413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1F92F" w14:textId="542D1195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 xml:space="preserve">           170,65 </w:t>
            </w:r>
          </w:p>
        </w:tc>
      </w:tr>
      <w:tr w:rsidR="00394045" w:rsidRPr="00C25FD3" w14:paraId="452A7F9B" w14:textId="77777777" w:rsidTr="00DE08B9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C6BE5" w14:textId="3E56EE15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97F18" w14:textId="7FD9841E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1394 HTA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D92F0" w14:textId="7E5454AC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VAGONETA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AC525" w14:textId="58B2AA0F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FORD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AA12FA" w14:textId="10C58408" w:rsidR="00394045" w:rsidRPr="00F717C6" w:rsidRDefault="00394045" w:rsidP="0039404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26.094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6E84C" w14:textId="777EA2A9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 xml:space="preserve">       1.304,70 </w:t>
            </w:r>
          </w:p>
        </w:tc>
      </w:tr>
      <w:tr w:rsidR="00394045" w:rsidRPr="00C25FD3" w14:paraId="34119577" w14:textId="77777777" w:rsidTr="00DE08B9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E288A" w14:textId="5518C789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C3F08" w14:textId="7E93D3A5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1051 AEI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AE7CD" w14:textId="7FBCA254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VAGONETA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B91C4" w14:textId="2EB49A6A" w:rsidR="00394045" w:rsidRPr="00F717C6" w:rsidRDefault="00394045" w:rsidP="00394045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 w:bidi="ar-SA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SUZUKI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3F46D" w14:textId="1D53B324" w:rsidR="00394045" w:rsidRPr="00F717C6" w:rsidRDefault="00394045" w:rsidP="0039404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>28.155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4ECE9" w14:textId="03A12888" w:rsidR="00394045" w:rsidRPr="00F717C6" w:rsidRDefault="00394045" w:rsidP="0039404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717C6">
              <w:rPr>
                <w:rFonts w:cs="Calibri"/>
                <w:color w:val="000000"/>
                <w:sz w:val="20"/>
                <w:szCs w:val="20"/>
              </w:rPr>
              <w:t xml:space="preserve">       1.407,75 </w:t>
            </w:r>
          </w:p>
        </w:tc>
      </w:tr>
    </w:tbl>
    <w:p w14:paraId="2D4D4FAE" w14:textId="77777777" w:rsidR="00C843CA" w:rsidRPr="000A552B" w:rsidRDefault="00C843CA" w:rsidP="00C363EC">
      <w:pPr>
        <w:ind w:left="1134"/>
        <w:jc w:val="both"/>
        <w:rPr>
          <w:rFonts w:ascii="Tahoma" w:hAnsi="Tahoma" w:cs="Tahoma"/>
          <w:bCs/>
          <w:color w:val="004990"/>
          <w:lang w:val="es-BO" w:bidi="ar-SA"/>
        </w:rPr>
      </w:pPr>
    </w:p>
    <w:p w14:paraId="0EA01A14" w14:textId="2272AA53" w:rsidR="002A090F" w:rsidRDefault="002A090F" w:rsidP="000F79A6">
      <w:pPr>
        <w:pStyle w:val="TITULOS"/>
        <w:numPr>
          <w:ilvl w:val="2"/>
          <w:numId w:val="8"/>
        </w:numPr>
        <w:spacing w:after="0"/>
        <w:jc w:val="both"/>
        <w:rPr>
          <w:rFonts w:ascii="Tahoma" w:hAnsi="Tahoma" w:cs="Tahoma"/>
          <w:b w:val="0"/>
          <w:color w:val="004990"/>
          <w:sz w:val="22"/>
          <w:szCs w:val="22"/>
        </w:rPr>
      </w:pPr>
      <w:r>
        <w:rPr>
          <w:rFonts w:ascii="Tahoma" w:hAnsi="Tahoma" w:cs="Tahoma"/>
          <w:b w:val="0"/>
          <w:color w:val="004990"/>
          <w:sz w:val="22"/>
          <w:szCs w:val="22"/>
        </w:rPr>
        <w:t>De</w:t>
      </w:r>
      <w:r w:rsidR="00D61EFD">
        <w:rPr>
          <w:rFonts w:ascii="Tahoma" w:hAnsi="Tahoma" w:cs="Tahoma"/>
          <w:b w:val="0"/>
          <w:color w:val="004990"/>
          <w:sz w:val="22"/>
          <w:szCs w:val="22"/>
        </w:rPr>
        <w:t xml:space="preserve">claración de Adhesión a la convocatoria y de Integridad provista por ENTEL S.A., debidamente llenada y firmada por la persona natural o Representante Legal de la empresa oferente. (Anexo </w:t>
      </w:r>
      <w:proofErr w:type="spellStart"/>
      <w:r w:rsidR="00D61EFD">
        <w:rPr>
          <w:rFonts w:ascii="Tahoma" w:hAnsi="Tahoma" w:cs="Tahoma"/>
          <w:b w:val="0"/>
          <w:color w:val="004990"/>
          <w:sz w:val="22"/>
          <w:szCs w:val="22"/>
        </w:rPr>
        <w:t>N°</w:t>
      </w:r>
      <w:proofErr w:type="spellEnd"/>
      <w:r w:rsidR="00D61EFD">
        <w:rPr>
          <w:rFonts w:ascii="Tahoma" w:hAnsi="Tahoma" w:cs="Tahoma"/>
          <w:b w:val="0"/>
          <w:color w:val="004990"/>
          <w:sz w:val="22"/>
          <w:szCs w:val="22"/>
        </w:rPr>
        <w:t xml:space="preserve"> 1).</w:t>
      </w:r>
    </w:p>
    <w:p w14:paraId="3401F748" w14:textId="1A45330A" w:rsidR="002A090F" w:rsidRPr="000A552B" w:rsidRDefault="002A090F" w:rsidP="002A090F">
      <w:pPr>
        <w:pStyle w:val="TITULOS"/>
        <w:numPr>
          <w:ilvl w:val="2"/>
          <w:numId w:val="8"/>
        </w:numPr>
        <w:spacing w:after="0"/>
        <w:ind w:left="1134" w:hanging="719"/>
        <w:jc w:val="both"/>
        <w:rPr>
          <w:rFonts w:ascii="Tahoma" w:hAnsi="Tahoma" w:cs="Tahoma"/>
          <w:b w:val="0"/>
          <w:color w:val="004990"/>
          <w:sz w:val="22"/>
          <w:szCs w:val="22"/>
        </w:rPr>
      </w:pPr>
      <w:r w:rsidRPr="000A552B">
        <w:rPr>
          <w:rFonts w:ascii="Tahoma" w:hAnsi="Tahoma" w:cs="Tahoma"/>
          <w:b w:val="0"/>
          <w:color w:val="004990"/>
          <w:sz w:val="22"/>
          <w:szCs w:val="22"/>
        </w:rPr>
        <w:t>Cuadro de ofertas (</w:t>
      </w:r>
      <w:r w:rsidR="00683EEA">
        <w:rPr>
          <w:rFonts w:ascii="Tahoma" w:hAnsi="Tahoma" w:cs="Tahoma"/>
          <w:b w:val="0"/>
          <w:color w:val="004990"/>
          <w:sz w:val="22"/>
          <w:szCs w:val="22"/>
        </w:rPr>
        <w:t>A</w:t>
      </w:r>
      <w:r w:rsidRPr="000A552B">
        <w:rPr>
          <w:rFonts w:ascii="Tahoma" w:hAnsi="Tahoma" w:cs="Tahoma"/>
          <w:b w:val="0"/>
          <w:color w:val="004990"/>
          <w:sz w:val="22"/>
          <w:szCs w:val="22"/>
        </w:rPr>
        <w:t>nexo 2), firmada por la persona natural o el Representante Legal tratándose de personas naturales o jurídicas, indicando el o los vehículos por los que están interesados en participar en el</w:t>
      </w:r>
      <w:r>
        <w:rPr>
          <w:rFonts w:ascii="Tahoma" w:hAnsi="Tahoma" w:cs="Tahoma"/>
          <w:b w:val="0"/>
          <w:color w:val="004990"/>
          <w:sz w:val="22"/>
          <w:szCs w:val="22"/>
        </w:rPr>
        <w:t xml:space="preserve"> Proceso de</w:t>
      </w:r>
      <w:r w:rsidRPr="00175E47">
        <w:rPr>
          <w:rFonts w:ascii="Tahoma" w:hAnsi="Tahoma" w:cs="Tahoma"/>
          <w:b w:val="0"/>
          <w:color w:val="004990"/>
          <w:sz w:val="22"/>
          <w:szCs w:val="22"/>
        </w:rPr>
        <w:t xml:space="preserve"> Remate por Puja Abierta </w:t>
      </w:r>
      <w:proofErr w:type="spellStart"/>
      <w:r w:rsidRPr="00175E47">
        <w:rPr>
          <w:rFonts w:ascii="Tahoma" w:hAnsi="Tahoma" w:cs="Tahoma"/>
          <w:b w:val="0"/>
          <w:color w:val="004990"/>
          <w:sz w:val="22"/>
          <w:szCs w:val="22"/>
        </w:rPr>
        <w:t>N°</w:t>
      </w:r>
      <w:proofErr w:type="spellEnd"/>
      <w:r w:rsidRPr="00175E47">
        <w:rPr>
          <w:rFonts w:ascii="Tahoma" w:hAnsi="Tahoma" w:cs="Tahoma"/>
          <w:b w:val="0"/>
          <w:color w:val="004990"/>
          <w:sz w:val="22"/>
          <w:szCs w:val="22"/>
        </w:rPr>
        <w:t xml:space="preserve"> </w:t>
      </w:r>
      <w:r>
        <w:rPr>
          <w:rFonts w:ascii="Tahoma" w:hAnsi="Tahoma" w:cs="Tahoma"/>
          <w:b w:val="0"/>
          <w:color w:val="004990"/>
          <w:sz w:val="22"/>
          <w:szCs w:val="22"/>
        </w:rPr>
        <w:t>01</w:t>
      </w:r>
      <w:r w:rsidRPr="00175E47">
        <w:rPr>
          <w:rFonts w:ascii="Tahoma" w:hAnsi="Tahoma" w:cs="Tahoma"/>
          <w:b w:val="0"/>
          <w:color w:val="004990"/>
          <w:sz w:val="22"/>
          <w:szCs w:val="22"/>
        </w:rPr>
        <w:t>/202</w:t>
      </w:r>
      <w:r>
        <w:rPr>
          <w:rFonts w:ascii="Tahoma" w:hAnsi="Tahoma" w:cs="Tahoma"/>
          <w:b w:val="0"/>
          <w:color w:val="004990"/>
          <w:sz w:val="22"/>
          <w:szCs w:val="22"/>
        </w:rPr>
        <w:t>6</w:t>
      </w:r>
      <w:r w:rsidRPr="00175E47">
        <w:rPr>
          <w:rFonts w:ascii="Tahoma" w:hAnsi="Tahoma" w:cs="Tahoma"/>
          <w:b w:val="0"/>
          <w:color w:val="004990"/>
          <w:sz w:val="22"/>
          <w:szCs w:val="22"/>
        </w:rPr>
        <w:t xml:space="preserve">. </w:t>
      </w:r>
    </w:p>
    <w:p w14:paraId="4A7858ED" w14:textId="77777777" w:rsidR="002A090F" w:rsidRPr="000A552B" w:rsidRDefault="002A090F" w:rsidP="002A090F">
      <w:pPr>
        <w:pStyle w:val="Prrafodelista"/>
        <w:spacing w:after="0"/>
        <w:ind w:left="1134"/>
        <w:jc w:val="both"/>
        <w:rPr>
          <w:rFonts w:ascii="Tahoma" w:hAnsi="Tahoma" w:cs="Tahoma"/>
          <w:color w:val="004990"/>
        </w:rPr>
      </w:pPr>
      <w:r w:rsidRPr="000A552B">
        <w:rPr>
          <w:rFonts w:ascii="Tahoma" w:hAnsi="Tahoma" w:cs="Tahoma"/>
          <w:color w:val="004990"/>
        </w:rPr>
        <w:t>El cuadro de oferta debe indicar claramente:</w:t>
      </w:r>
    </w:p>
    <w:p w14:paraId="05F858CA" w14:textId="77777777" w:rsidR="002A090F" w:rsidRPr="000A552B" w:rsidRDefault="002A090F" w:rsidP="002A090F">
      <w:pPr>
        <w:pStyle w:val="Prrafodelista"/>
        <w:numPr>
          <w:ilvl w:val="0"/>
          <w:numId w:val="19"/>
        </w:numPr>
        <w:spacing w:after="0"/>
        <w:jc w:val="both"/>
        <w:rPr>
          <w:rFonts w:ascii="Tahoma" w:hAnsi="Tahoma" w:cs="Tahoma"/>
          <w:color w:val="004990"/>
        </w:rPr>
      </w:pPr>
      <w:r w:rsidRPr="000A552B">
        <w:rPr>
          <w:rFonts w:ascii="Tahoma" w:hAnsi="Tahoma" w:cs="Tahoma"/>
          <w:color w:val="004990"/>
        </w:rPr>
        <w:t>El o los vehículos por el cual realizará la puja.</w:t>
      </w:r>
    </w:p>
    <w:p w14:paraId="2372E4F2" w14:textId="77777777" w:rsidR="002A090F" w:rsidRPr="00175E47" w:rsidRDefault="002A090F" w:rsidP="002A090F">
      <w:pPr>
        <w:pStyle w:val="Prrafodelista"/>
        <w:numPr>
          <w:ilvl w:val="0"/>
          <w:numId w:val="19"/>
        </w:numPr>
        <w:spacing w:after="0"/>
        <w:jc w:val="both"/>
        <w:rPr>
          <w:rFonts w:ascii="Tahoma" w:hAnsi="Tahoma" w:cs="Tahoma"/>
          <w:color w:val="004990"/>
        </w:rPr>
      </w:pPr>
      <w:r w:rsidRPr="000A552B">
        <w:rPr>
          <w:rFonts w:ascii="Tahoma" w:hAnsi="Tahoma" w:cs="Tahoma"/>
          <w:color w:val="004990"/>
        </w:rPr>
        <w:t xml:space="preserve">El monto de su oferta base debe estar en bolivianos escrito en numeral y literal, el monto tiene que ser número entero (valor absoluto), el cual debe ser superior al valor de referencia de cada vehículo contenido en </w:t>
      </w:r>
      <w:r>
        <w:rPr>
          <w:rFonts w:ascii="Tahoma" w:hAnsi="Tahoma" w:cs="Tahoma"/>
          <w:color w:val="004990"/>
        </w:rPr>
        <w:t xml:space="preserve">el cuadro </w:t>
      </w:r>
      <w:proofErr w:type="spellStart"/>
      <w:r>
        <w:rPr>
          <w:rFonts w:ascii="Tahoma" w:hAnsi="Tahoma" w:cs="Tahoma"/>
          <w:color w:val="004990"/>
        </w:rPr>
        <w:t>N°</w:t>
      </w:r>
      <w:proofErr w:type="spellEnd"/>
      <w:r>
        <w:rPr>
          <w:rFonts w:ascii="Tahoma" w:hAnsi="Tahoma" w:cs="Tahoma"/>
          <w:color w:val="004990"/>
        </w:rPr>
        <w:t xml:space="preserve"> 2.</w:t>
      </w:r>
    </w:p>
    <w:p w14:paraId="76F7507F" w14:textId="77777777" w:rsidR="00CD7EBF" w:rsidRPr="000A552B" w:rsidRDefault="00CD7EBF" w:rsidP="00CD7EBF">
      <w:pPr>
        <w:pStyle w:val="TITULOS"/>
        <w:spacing w:after="0" w:line="240" w:lineRule="auto"/>
        <w:ind w:left="357" w:hanging="357"/>
        <w:jc w:val="both"/>
        <w:rPr>
          <w:rFonts w:ascii="Tahoma" w:hAnsi="Tahoma" w:cs="Tahoma"/>
          <w:color w:val="2E74B5" w:themeColor="accent5" w:themeShade="BF"/>
          <w:sz w:val="22"/>
          <w:szCs w:val="22"/>
          <w:u w:val="single"/>
        </w:rPr>
      </w:pPr>
    </w:p>
    <w:p w14:paraId="442995D3" w14:textId="0DC04C08" w:rsidR="00EC59AB" w:rsidRDefault="00872B64" w:rsidP="00CD7EBF">
      <w:pPr>
        <w:pStyle w:val="TITULOS"/>
        <w:spacing w:after="0" w:line="240" w:lineRule="auto"/>
        <w:ind w:firstLine="0"/>
        <w:jc w:val="both"/>
        <w:rPr>
          <w:rFonts w:ascii="Tahoma" w:hAnsi="Tahoma" w:cs="Tahoma"/>
          <w:b w:val="0"/>
          <w:color w:val="004990"/>
          <w:sz w:val="22"/>
          <w:szCs w:val="22"/>
        </w:rPr>
      </w:pPr>
      <w:r w:rsidRPr="00872B64">
        <w:rPr>
          <w:rFonts w:ascii="Tahoma" w:hAnsi="Tahoma" w:cs="Tahoma"/>
          <w:b w:val="0"/>
          <w:color w:val="004990"/>
          <w:sz w:val="22"/>
          <w:szCs w:val="22"/>
        </w:rPr>
        <w:t xml:space="preserve">Los </w:t>
      </w:r>
      <w:r w:rsidRPr="00DE08B9">
        <w:rPr>
          <w:rFonts w:ascii="Tahoma" w:hAnsi="Tahoma" w:cs="Tahoma"/>
          <w:b w:val="0"/>
          <w:color w:val="004990"/>
          <w:sz w:val="22"/>
          <w:szCs w:val="22"/>
        </w:rPr>
        <w:t>oferentes que no se hayan habilitado para participar en el Remate por Puja Abierta N°01/2026</w:t>
      </w:r>
      <w:r w:rsidR="00CD7EBF" w:rsidRPr="00DE08B9">
        <w:rPr>
          <w:rFonts w:ascii="Tahoma" w:hAnsi="Tahoma" w:cs="Tahoma"/>
          <w:b w:val="0"/>
          <w:color w:val="004990"/>
          <w:sz w:val="22"/>
          <w:szCs w:val="22"/>
        </w:rPr>
        <w:t xml:space="preserve">, </w:t>
      </w:r>
      <w:r w:rsidR="00E414AD" w:rsidRPr="00DE08B9">
        <w:rPr>
          <w:rFonts w:ascii="Tahoma" w:hAnsi="Tahoma" w:cs="Tahoma"/>
          <w:b w:val="0"/>
          <w:color w:val="004990"/>
          <w:sz w:val="22"/>
          <w:szCs w:val="22"/>
        </w:rPr>
        <w:t xml:space="preserve">sean </w:t>
      </w:r>
      <w:r w:rsidR="00CD7EBF" w:rsidRPr="00DE08B9">
        <w:rPr>
          <w:rFonts w:ascii="Tahoma" w:hAnsi="Tahoma" w:cs="Tahoma"/>
          <w:b w:val="0"/>
          <w:color w:val="004990"/>
          <w:sz w:val="22"/>
          <w:szCs w:val="22"/>
        </w:rPr>
        <w:t xml:space="preserve">personas naturales o </w:t>
      </w:r>
      <w:r w:rsidR="00E414AD" w:rsidRPr="00DE08B9">
        <w:rPr>
          <w:rFonts w:ascii="Tahoma" w:hAnsi="Tahoma" w:cs="Tahoma"/>
          <w:b w:val="0"/>
          <w:color w:val="004990"/>
          <w:sz w:val="22"/>
          <w:szCs w:val="22"/>
        </w:rPr>
        <w:t>jurídica</w:t>
      </w:r>
      <w:r w:rsidR="00DF233D" w:rsidRPr="00DE08B9">
        <w:rPr>
          <w:rFonts w:ascii="Tahoma" w:hAnsi="Tahoma" w:cs="Tahoma"/>
          <w:b w:val="0"/>
          <w:color w:val="004990"/>
          <w:sz w:val="22"/>
          <w:szCs w:val="22"/>
        </w:rPr>
        <w:t>s</w:t>
      </w:r>
      <w:r w:rsidRPr="00DE08B9">
        <w:rPr>
          <w:rFonts w:ascii="Tahoma" w:hAnsi="Tahoma" w:cs="Tahoma"/>
          <w:b w:val="0"/>
          <w:color w:val="004990"/>
          <w:sz w:val="22"/>
          <w:szCs w:val="22"/>
        </w:rPr>
        <w:t>,</w:t>
      </w:r>
      <w:r w:rsidR="00CD7EBF" w:rsidRPr="00DE08B9">
        <w:rPr>
          <w:rFonts w:ascii="Tahoma" w:hAnsi="Tahoma" w:cs="Tahoma"/>
          <w:b w:val="0"/>
          <w:color w:val="004990"/>
          <w:sz w:val="22"/>
          <w:szCs w:val="22"/>
        </w:rPr>
        <w:t xml:space="preserve"> se les devolverá</w:t>
      </w:r>
      <w:r w:rsidR="00C43511" w:rsidRPr="00DE08B9">
        <w:rPr>
          <w:rFonts w:ascii="Tahoma" w:hAnsi="Tahoma" w:cs="Tahoma"/>
          <w:b w:val="0"/>
          <w:color w:val="004990"/>
          <w:sz w:val="22"/>
          <w:szCs w:val="22"/>
        </w:rPr>
        <w:t xml:space="preserve">, </w:t>
      </w:r>
      <w:r w:rsidR="00CD7EBF" w:rsidRPr="00DE08B9">
        <w:rPr>
          <w:rFonts w:ascii="Tahoma" w:hAnsi="Tahoma" w:cs="Tahoma"/>
          <w:b w:val="0"/>
          <w:color w:val="004990"/>
          <w:sz w:val="22"/>
          <w:szCs w:val="22"/>
        </w:rPr>
        <w:t xml:space="preserve">la totalidad del dinero depositado por concepto de </w:t>
      </w:r>
      <w:r w:rsidR="00E414AD" w:rsidRPr="00DE08B9">
        <w:rPr>
          <w:rFonts w:ascii="Tahoma" w:hAnsi="Tahoma" w:cs="Tahoma"/>
          <w:b w:val="0"/>
          <w:color w:val="004990"/>
          <w:sz w:val="22"/>
          <w:szCs w:val="22"/>
        </w:rPr>
        <w:t>Garantía de Seriedad de Propuesta</w:t>
      </w:r>
      <w:r w:rsidRPr="00DE08B9">
        <w:rPr>
          <w:rFonts w:ascii="Tahoma" w:hAnsi="Tahoma" w:cs="Tahoma"/>
          <w:b w:val="0"/>
          <w:color w:val="004990"/>
          <w:sz w:val="22"/>
          <w:szCs w:val="22"/>
        </w:rPr>
        <w:t xml:space="preserve"> mediante procedimiento </w:t>
      </w:r>
      <w:r w:rsidRPr="00DE08B9">
        <w:rPr>
          <w:rFonts w:ascii="Tahoma" w:hAnsi="Tahoma" w:cs="Tahoma"/>
          <w:b w:val="0"/>
          <w:color w:val="004990"/>
          <w:sz w:val="22"/>
          <w:szCs w:val="22"/>
        </w:rPr>
        <w:lastRenderedPageBreak/>
        <w:t xml:space="preserve">bancario. </w:t>
      </w:r>
      <w:r w:rsidR="00CD7EBF" w:rsidRPr="00DE08B9">
        <w:rPr>
          <w:rFonts w:ascii="Tahoma" w:hAnsi="Tahoma" w:cs="Tahoma"/>
          <w:b w:val="0"/>
          <w:color w:val="004990"/>
          <w:sz w:val="22"/>
          <w:szCs w:val="22"/>
        </w:rPr>
        <w:t xml:space="preserve">Para tal efecto, los oferentes deben remitir </w:t>
      </w:r>
      <w:r w:rsidR="00085A44" w:rsidRPr="00DE08B9">
        <w:rPr>
          <w:rFonts w:ascii="Tahoma" w:hAnsi="Tahoma" w:cs="Tahoma"/>
          <w:b w:val="0"/>
          <w:color w:val="004990"/>
          <w:sz w:val="22"/>
          <w:szCs w:val="22"/>
        </w:rPr>
        <w:t xml:space="preserve">mediante nota escrita </w:t>
      </w:r>
      <w:r w:rsidR="00CD7EBF" w:rsidRPr="00DE08B9">
        <w:rPr>
          <w:rFonts w:ascii="Tahoma" w:hAnsi="Tahoma" w:cs="Tahoma"/>
          <w:b w:val="0"/>
          <w:color w:val="004990"/>
          <w:sz w:val="22"/>
          <w:szCs w:val="22"/>
        </w:rPr>
        <w:t xml:space="preserve">la información de su número de cuenta en bolivianos, nombre completo, carnet de identidad y entidad </w:t>
      </w:r>
      <w:proofErr w:type="gramStart"/>
      <w:r w:rsidR="00CD7EBF" w:rsidRPr="00DE08B9">
        <w:rPr>
          <w:rFonts w:ascii="Tahoma" w:hAnsi="Tahoma" w:cs="Tahoma"/>
          <w:b w:val="0"/>
          <w:color w:val="004990"/>
          <w:sz w:val="22"/>
          <w:szCs w:val="22"/>
        </w:rPr>
        <w:t>financiera  a</w:t>
      </w:r>
      <w:proofErr w:type="gramEnd"/>
      <w:r w:rsidR="00BE3C25" w:rsidRPr="00DE08B9">
        <w:rPr>
          <w:rFonts w:ascii="Tahoma" w:hAnsi="Tahoma" w:cs="Tahoma"/>
          <w:b w:val="0"/>
          <w:color w:val="004990"/>
          <w:sz w:val="22"/>
          <w:szCs w:val="22"/>
        </w:rPr>
        <w:t xml:space="preserve"> </w:t>
      </w:r>
      <w:r w:rsidR="00CD7EBF" w:rsidRPr="00DE08B9">
        <w:rPr>
          <w:rFonts w:ascii="Tahoma" w:hAnsi="Tahoma" w:cs="Tahoma"/>
          <w:b w:val="0"/>
          <w:color w:val="004990"/>
          <w:sz w:val="22"/>
          <w:szCs w:val="22"/>
        </w:rPr>
        <w:t>l</w:t>
      </w:r>
      <w:r w:rsidR="00BE3C25" w:rsidRPr="00DE08B9">
        <w:rPr>
          <w:rFonts w:ascii="Tahoma" w:hAnsi="Tahoma" w:cs="Tahoma"/>
          <w:b w:val="0"/>
          <w:color w:val="004990"/>
          <w:sz w:val="22"/>
          <w:szCs w:val="22"/>
        </w:rPr>
        <w:t xml:space="preserve">a referente de pagos de Sede Nacional (Fabiola Huanca </w:t>
      </w:r>
      <w:hyperlink r:id="rId17" w:history="1">
        <w:r w:rsidR="00C66167" w:rsidRPr="00DE08B9">
          <w:rPr>
            <w:rFonts w:ascii="Tahoma" w:hAnsi="Tahoma" w:cs="Tahoma"/>
            <w:b w:val="0"/>
            <w:color w:val="004990"/>
            <w:sz w:val="22"/>
            <w:szCs w:val="22"/>
          </w:rPr>
          <w:t>flhuanca@entel.bo</w:t>
        </w:r>
      </w:hyperlink>
      <w:r w:rsidR="00BE3C25" w:rsidRPr="00DE08B9">
        <w:rPr>
          <w:rFonts w:ascii="Tahoma" w:hAnsi="Tahoma" w:cs="Tahoma"/>
          <w:b w:val="0"/>
          <w:color w:val="004990"/>
          <w:sz w:val="22"/>
          <w:szCs w:val="22"/>
        </w:rPr>
        <w:t>)</w:t>
      </w:r>
      <w:r w:rsidR="00EC59AB" w:rsidRPr="00DE08B9">
        <w:rPr>
          <w:rFonts w:ascii="Tahoma" w:hAnsi="Tahoma" w:cs="Tahoma"/>
          <w:b w:val="0"/>
          <w:color w:val="004990"/>
          <w:sz w:val="22"/>
          <w:szCs w:val="22"/>
        </w:rPr>
        <w:t>.</w:t>
      </w:r>
    </w:p>
    <w:p w14:paraId="2FC2358C" w14:textId="77777777" w:rsidR="00EC59AB" w:rsidRDefault="00EC59AB" w:rsidP="00CD7EBF">
      <w:pPr>
        <w:pStyle w:val="TITULOS"/>
        <w:spacing w:after="0" w:line="240" w:lineRule="auto"/>
        <w:ind w:firstLine="0"/>
        <w:jc w:val="both"/>
        <w:rPr>
          <w:rFonts w:ascii="Tahoma" w:hAnsi="Tahoma" w:cs="Tahoma"/>
          <w:b w:val="0"/>
          <w:color w:val="004990"/>
          <w:sz w:val="22"/>
          <w:szCs w:val="22"/>
        </w:rPr>
      </w:pPr>
    </w:p>
    <w:p w14:paraId="6DDDA23C" w14:textId="2FCC3F6F" w:rsidR="00EC59AB" w:rsidRDefault="00EC59AB" w:rsidP="00CD7EBF">
      <w:pPr>
        <w:pStyle w:val="TITULOS"/>
        <w:spacing w:after="0" w:line="240" w:lineRule="auto"/>
        <w:ind w:firstLine="0"/>
        <w:jc w:val="both"/>
        <w:rPr>
          <w:rFonts w:ascii="Tahoma" w:hAnsi="Tahoma" w:cs="Tahoma"/>
          <w:b w:val="0"/>
          <w:color w:val="004990"/>
          <w:sz w:val="22"/>
          <w:szCs w:val="22"/>
        </w:rPr>
      </w:pPr>
      <w:r>
        <w:rPr>
          <w:rFonts w:ascii="Tahoma" w:hAnsi="Tahoma" w:cs="Tahoma"/>
          <w:b w:val="0"/>
          <w:color w:val="004990"/>
          <w:sz w:val="22"/>
          <w:szCs w:val="22"/>
        </w:rPr>
        <w:t xml:space="preserve">La devolución de la Garantía de Seriedad </w:t>
      </w:r>
      <w:r w:rsidR="00872B64">
        <w:rPr>
          <w:rFonts w:ascii="Tahoma" w:hAnsi="Tahoma" w:cs="Tahoma"/>
          <w:b w:val="0"/>
          <w:color w:val="004990"/>
          <w:sz w:val="22"/>
          <w:szCs w:val="22"/>
        </w:rPr>
        <w:t xml:space="preserve">de los demás oferentes </w:t>
      </w:r>
      <w:r>
        <w:rPr>
          <w:rFonts w:ascii="Tahoma" w:hAnsi="Tahoma" w:cs="Tahoma"/>
          <w:b w:val="0"/>
          <w:color w:val="004990"/>
          <w:sz w:val="22"/>
          <w:szCs w:val="22"/>
        </w:rPr>
        <w:t>será en 10 días hábiles</w:t>
      </w:r>
      <w:r w:rsidR="00911A13">
        <w:rPr>
          <w:rFonts w:ascii="Tahoma" w:hAnsi="Tahoma" w:cs="Tahoma"/>
          <w:b w:val="0"/>
          <w:color w:val="004990"/>
          <w:sz w:val="22"/>
          <w:szCs w:val="22"/>
        </w:rPr>
        <w:t>,</w:t>
      </w:r>
      <w:r>
        <w:rPr>
          <w:rFonts w:ascii="Tahoma" w:hAnsi="Tahoma" w:cs="Tahoma"/>
          <w:b w:val="0"/>
          <w:color w:val="004990"/>
          <w:sz w:val="22"/>
          <w:szCs w:val="22"/>
        </w:rPr>
        <w:t xml:space="preserve"> a partir de que el oferente </w:t>
      </w:r>
      <w:r w:rsidR="00911A13">
        <w:rPr>
          <w:rFonts w:ascii="Tahoma" w:hAnsi="Tahoma" w:cs="Tahoma"/>
          <w:b w:val="0"/>
          <w:color w:val="004990"/>
          <w:sz w:val="22"/>
          <w:szCs w:val="22"/>
        </w:rPr>
        <w:t xml:space="preserve">beneficiado, </w:t>
      </w:r>
      <w:r>
        <w:rPr>
          <w:rFonts w:ascii="Tahoma" w:hAnsi="Tahoma" w:cs="Tahoma"/>
          <w:b w:val="0"/>
          <w:color w:val="004990"/>
          <w:sz w:val="22"/>
          <w:szCs w:val="22"/>
        </w:rPr>
        <w:t>haya realizado el depósito del monto establecido como precio de adjudicación.</w:t>
      </w:r>
    </w:p>
    <w:p w14:paraId="2696F0E3" w14:textId="77777777" w:rsidR="00EC59AB" w:rsidRDefault="00EC59AB" w:rsidP="00CD7EBF">
      <w:pPr>
        <w:pStyle w:val="TITULOS"/>
        <w:spacing w:after="0" w:line="240" w:lineRule="auto"/>
        <w:ind w:firstLine="0"/>
        <w:jc w:val="both"/>
        <w:rPr>
          <w:rFonts w:ascii="Tahoma" w:hAnsi="Tahoma" w:cs="Tahoma"/>
          <w:b w:val="0"/>
          <w:color w:val="004990"/>
          <w:sz w:val="22"/>
          <w:szCs w:val="22"/>
        </w:rPr>
      </w:pPr>
    </w:p>
    <w:p w14:paraId="353D8E86" w14:textId="3A56DBB1" w:rsidR="00451BFE" w:rsidRPr="00175E47" w:rsidRDefault="00BE3C25" w:rsidP="00CF74F8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ahoma" w:hAnsi="Tahoma" w:cs="Tahoma"/>
          <w:b/>
          <w:color w:val="004990"/>
        </w:rPr>
      </w:pPr>
      <w:r w:rsidRPr="00175E47">
        <w:rPr>
          <w:rFonts w:ascii="Tahoma" w:hAnsi="Tahoma" w:cs="Tahoma"/>
          <w:color w:val="004990"/>
        </w:rPr>
        <w:t xml:space="preserve"> </w:t>
      </w:r>
      <w:r w:rsidR="00451BFE" w:rsidRPr="00175E47">
        <w:rPr>
          <w:rFonts w:ascii="Tahoma" w:hAnsi="Tahoma" w:cs="Tahoma"/>
          <w:b/>
          <w:color w:val="004990"/>
        </w:rPr>
        <w:t>CONDICIONES PARA LA OFERTA</w:t>
      </w:r>
    </w:p>
    <w:p w14:paraId="15917A08" w14:textId="77777777" w:rsidR="00451BFE" w:rsidRPr="000A552B" w:rsidRDefault="00451BFE" w:rsidP="00451BFE">
      <w:pPr>
        <w:pStyle w:val="Continuarlista"/>
        <w:spacing w:after="0"/>
        <w:ind w:left="425"/>
        <w:rPr>
          <w:rFonts w:ascii="Tahoma" w:hAnsi="Tahoma" w:cs="Tahoma"/>
          <w:bCs/>
          <w:color w:val="004990"/>
          <w:sz w:val="22"/>
          <w:szCs w:val="22"/>
        </w:rPr>
      </w:pPr>
    </w:p>
    <w:p w14:paraId="09034619" w14:textId="1273E87F" w:rsidR="00451BFE" w:rsidRPr="000A552B" w:rsidRDefault="00451BFE" w:rsidP="00451BFE">
      <w:pPr>
        <w:pStyle w:val="Continuarlista"/>
        <w:spacing w:after="0"/>
        <w:ind w:left="425"/>
        <w:rPr>
          <w:rFonts w:ascii="Tahoma" w:hAnsi="Tahoma" w:cs="Tahoma"/>
          <w:bCs/>
          <w:color w:val="004990"/>
          <w:sz w:val="22"/>
          <w:szCs w:val="22"/>
        </w:rPr>
      </w:pPr>
      <w:r w:rsidRPr="000A552B">
        <w:rPr>
          <w:rFonts w:ascii="Tahoma" w:hAnsi="Tahoma" w:cs="Tahoma"/>
          <w:bCs/>
          <w:color w:val="004990"/>
          <w:sz w:val="22"/>
          <w:szCs w:val="22"/>
        </w:rPr>
        <w:t xml:space="preserve">El oferente, interesado en adquirir </w:t>
      </w:r>
      <w:r w:rsidR="00A56B48" w:rsidRPr="000A552B">
        <w:rPr>
          <w:rFonts w:ascii="Tahoma" w:hAnsi="Tahoma" w:cs="Tahoma"/>
          <w:bCs/>
          <w:color w:val="004990"/>
          <w:sz w:val="22"/>
          <w:szCs w:val="22"/>
        </w:rPr>
        <w:t>el o los vehículos</w:t>
      </w:r>
      <w:r w:rsidRPr="000A552B">
        <w:rPr>
          <w:rFonts w:ascii="Tahoma" w:hAnsi="Tahoma" w:cs="Tahoma"/>
          <w:bCs/>
          <w:color w:val="004990"/>
          <w:sz w:val="22"/>
          <w:szCs w:val="22"/>
        </w:rPr>
        <w:t xml:space="preserve"> en desuso, debe examinar </w:t>
      </w:r>
      <w:r w:rsidR="00C709B8">
        <w:rPr>
          <w:rFonts w:ascii="Tahoma" w:hAnsi="Tahoma" w:cs="Tahoma"/>
          <w:bCs/>
          <w:color w:val="004990"/>
          <w:sz w:val="22"/>
          <w:szCs w:val="22"/>
        </w:rPr>
        <w:t xml:space="preserve">y tomar conocimiento de </w:t>
      </w:r>
      <w:r w:rsidRPr="000A552B">
        <w:rPr>
          <w:rFonts w:ascii="Tahoma" w:hAnsi="Tahoma" w:cs="Tahoma"/>
          <w:bCs/>
          <w:color w:val="004990"/>
          <w:sz w:val="22"/>
          <w:szCs w:val="22"/>
        </w:rPr>
        <w:t>todas las instrucciones, formatos, condiciones, términos y especificaciones que figuran o se citan y dar cumplimiento del presente documento. Si el oferente, omite la presentación de toda o parte de la información requerida o presenta ofertas que no se ajusten en todos sus aspectos al presente documento, se inhabilita del proceso.</w:t>
      </w:r>
    </w:p>
    <w:p w14:paraId="5DA4E19B" w14:textId="77777777" w:rsidR="00451BFE" w:rsidRPr="000A552B" w:rsidRDefault="00451BFE" w:rsidP="00451BFE">
      <w:pPr>
        <w:pStyle w:val="Continuarlista"/>
        <w:spacing w:after="0"/>
        <w:ind w:left="425"/>
        <w:rPr>
          <w:rFonts w:ascii="Tahoma" w:hAnsi="Tahoma" w:cs="Tahoma"/>
          <w:color w:val="004990"/>
          <w:sz w:val="22"/>
          <w:szCs w:val="22"/>
          <w:lang w:val="es-ES_tradnl" w:bidi="en-US"/>
        </w:rPr>
      </w:pPr>
    </w:p>
    <w:p w14:paraId="739D3A9E" w14:textId="79CFBF17" w:rsidR="00451BFE" w:rsidRDefault="00451BFE" w:rsidP="00451BFE">
      <w:pPr>
        <w:pStyle w:val="Continuarlista"/>
        <w:ind w:left="426"/>
        <w:rPr>
          <w:rFonts w:ascii="Tahoma" w:hAnsi="Tahoma" w:cs="Tahoma"/>
          <w:color w:val="004990"/>
          <w:sz w:val="22"/>
          <w:szCs w:val="22"/>
          <w:lang w:val="es-ES_tradnl" w:bidi="en-US"/>
        </w:rPr>
      </w:pPr>
      <w:r w:rsidRPr="000A552B">
        <w:rPr>
          <w:rFonts w:ascii="Tahoma" w:hAnsi="Tahoma" w:cs="Tahoma"/>
          <w:color w:val="004990"/>
          <w:sz w:val="22"/>
          <w:szCs w:val="22"/>
          <w:lang w:val="es-ES_tradnl" w:bidi="en-US"/>
        </w:rPr>
        <w:t>Tomar en cuenta, que todos los requisitos del presente Documento Referencial son Mandatorios y de presentación obligatoria, sin excepción alguna.</w:t>
      </w:r>
    </w:p>
    <w:p w14:paraId="31E2C526" w14:textId="77777777" w:rsidR="00485DEA" w:rsidRDefault="00485DEA" w:rsidP="00451BFE">
      <w:pPr>
        <w:pStyle w:val="Continuarlista"/>
        <w:ind w:left="426"/>
        <w:rPr>
          <w:rFonts w:ascii="Tahoma" w:hAnsi="Tahoma" w:cs="Tahoma"/>
          <w:color w:val="004990"/>
          <w:sz w:val="22"/>
          <w:szCs w:val="22"/>
          <w:lang w:val="es-ES_tradnl" w:bidi="en-US"/>
        </w:rPr>
      </w:pPr>
    </w:p>
    <w:tbl>
      <w:tblPr>
        <w:tblW w:w="4710" w:type="pct"/>
        <w:tblInd w:w="562" w:type="dxa"/>
        <w:tblBorders>
          <w:top w:val="single" w:sz="4" w:space="0" w:color="004990"/>
          <w:left w:val="single" w:sz="4" w:space="0" w:color="004990"/>
          <w:bottom w:val="single" w:sz="4" w:space="0" w:color="004990"/>
          <w:right w:val="single" w:sz="4" w:space="0" w:color="004990"/>
          <w:insideH w:val="single" w:sz="4" w:space="0" w:color="004990"/>
          <w:insideV w:val="single" w:sz="4" w:space="0" w:color="00499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0"/>
        <w:gridCol w:w="6263"/>
        <w:gridCol w:w="1714"/>
      </w:tblGrid>
      <w:tr w:rsidR="00357722" w:rsidRPr="000A552B" w14:paraId="7D5E5C05" w14:textId="77777777" w:rsidTr="00A56B48">
        <w:trPr>
          <w:trHeight w:val="46"/>
          <w:tblHeader/>
        </w:trPr>
        <w:tc>
          <w:tcPr>
            <w:tcW w:w="625" w:type="pct"/>
            <w:tcBorders>
              <w:top w:val="single" w:sz="4" w:space="0" w:color="004990"/>
              <w:left w:val="single" w:sz="4" w:space="0" w:color="00499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4990"/>
            <w:vAlign w:val="center"/>
          </w:tcPr>
          <w:p w14:paraId="71DEB93B" w14:textId="77777777" w:rsidR="00357722" w:rsidRPr="000A552B" w:rsidRDefault="00357722" w:rsidP="00357722">
            <w:pPr>
              <w:spacing w:after="0"/>
              <w:rPr>
                <w:rFonts w:ascii="Tahoma" w:hAnsi="Tahoma" w:cs="Tahoma"/>
                <w:b/>
                <w:bCs/>
                <w:color w:val="FFFFFF" w:themeColor="background1"/>
                <w:lang w:val="es-BO" w:eastAsia="es-BO"/>
              </w:rPr>
            </w:pPr>
          </w:p>
          <w:p w14:paraId="0874F3C3" w14:textId="77777777" w:rsidR="00357722" w:rsidRPr="00175E47" w:rsidRDefault="00357722" w:rsidP="00357722">
            <w:pPr>
              <w:spacing w:after="0"/>
              <w:jc w:val="center"/>
              <w:rPr>
                <w:rFonts w:ascii="Tahoma" w:hAnsi="Tahoma" w:cs="Tahoma"/>
                <w:b/>
                <w:bCs/>
                <w:color w:val="FFFFFF" w:themeColor="background1"/>
                <w:lang w:eastAsia="es-BO"/>
              </w:rPr>
            </w:pPr>
            <w:r w:rsidRPr="00175E47">
              <w:rPr>
                <w:rFonts w:ascii="Tahoma" w:hAnsi="Tahoma" w:cs="Tahoma"/>
                <w:b/>
                <w:bCs/>
                <w:color w:val="FFFFFF" w:themeColor="background1"/>
                <w:lang w:val="es-BO" w:eastAsia="es-BO"/>
              </w:rPr>
              <w:t>ITEM 1.</w:t>
            </w:r>
          </w:p>
        </w:tc>
        <w:tc>
          <w:tcPr>
            <w:tcW w:w="4375" w:type="pct"/>
            <w:gridSpan w:val="2"/>
            <w:tcBorders>
              <w:top w:val="single" w:sz="4" w:space="0" w:color="00499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4990"/>
            <w:vAlign w:val="center"/>
          </w:tcPr>
          <w:p w14:paraId="09B845E7" w14:textId="77777777" w:rsidR="00357722" w:rsidRPr="000A552B" w:rsidRDefault="00357722" w:rsidP="00357722">
            <w:pPr>
              <w:spacing w:after="0"/>
              <w:jc w:val="center"/>
              <w:rPr>
                <w:rFonts w:ascii="Tahoma" w:hAnsi="Tahoma" w:cs="Tahoma"/>
                <w:b/>
                <w:bCs/>
                <w:color w:val="FFFFFF" w:themeColor="background1"/>
                <w:lang w:eastAsia="es-BO"/>
              </w:rPr>
            </w:pPr>
            <w:r w:rsidRPr="000A552B">
              <w:rPr>
                <w:rFonts w:ascii="Tahoma" w:hAnsi="Tahoma" w:cs="Tahoma"/>
                <w:b/>
                <w:bCs/>
                <w:color w:val="FFFFFF" w:themeColor="background1"/>
                <w:lang w:eastAsia="es-BO"/>
              </w:rPr>
              <w:t>REQUERIMIENTO DE ENTEL S.A.</w:t>
            </w:r>
          </w:p>
        </w:tc>
      </w:tr>
      <w:tr w:rsidR="00357722" w:rsidRPr="000A552B" w14:paraId="42CF4E35" w14:textId="77777777" w:rsidTr="00A56B48">
        <w:trPr>
          <w:trHeight w:val="98"/>
          <w:tblHeader/>
        </w:trPr>
        <w:tc>
          <w:tcPr>
            <w:tcW w:w="4060" w:type="pct"/>
            <w:gridSpan w:val="2"/>
            <w:vMerge w:val="restart"/>
            <w:tcBorders>
              <w:top w:val="single" w:sz="4" w:space="0" w:color="FFFFFF" w:themeColor="background1"/>
              <w:left w:val="single" w:sz="4" w:space="0" w:color="00499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4990"/>
            <w:vAlign w:val="center"/>
          </w:tcPr>
          <w:p w14:paraId="27FD395C" w14:textId="77777777" w:rsidR="00357722" w:rsidRPr="00175E47" w:rsidRDefault="00357722" w:rsidP="00357722">
            <w:pPr>
              <w:spacing w:after="0"/>
              <w:jc w:val="center"/>
              <w:rPr>
                <w:rFonts w:ascii="Tahoma" w:hAnsi="Tahoma" w:cs="Tahoma"/>
                <w:color w:val="FFFFFF" w:themeColor="background1"/>
                <w:lang w:eastAsia="es-BO"/>
              </w:rPr>
            </w:pPr>
            <w:r w:rsidRPr="00175E47">
              <w:rPr>
                <w:rFonts w:ascii="Tahoma" w:hAnsi="Tahoma" w:cs="Tahoma"/>
                <w:b/>
                <w:bCs/>
                <w:color w:val="FFFFFF" w:themeColor="background1"/>
                <w:lang w:eastAsia="es-BO"/>
              </w:rPr>
              <w:t xml:space="preserve">CONDICIONES PARA LA PRESENTACIÓN DE </w:t>
            </w:r>
            <w:r w:rsidR="00E52A8D" w:rsidRPr="00175E47">
              <w:rPr>
                <w:rFonts w:ascii="Tahoma" w:hAnsi="Tahoma" w:cs="Tahoma"/>
                <w:b/>
                <w:bCs/>
                <w:color w:val="FFFFFF" w:themeColor="background1"/>
                <w:lang w:eastAsia="es-BO"/>
              </w:rPr>
              <w:t xml:space="preserve">DOCUMENTOS </w:t>
            </w:r>
          </w:p>
        </w:tc>
        <w:tc>
          <w:tcPr>
            <w:tcW w:w="94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4990"/>
            <w:vAlign w:val="center"/>
          </w:tcPr>
          <w:p w14:paraId="388E368B" w14:textId="77777777" w:rsidR="00357722" w:rsidRPr="000A552B" w:rsidRDefault="00357722" w:rsidP="00357722">
            <w:pPr>
              <w:spacing w:after="0"/>
              <w:jc w:val="center"/>
              <w:rPr>
                <w:rFonts w:ascii="Tahoma" w:hAnsi="Tahoma" w:cs="Tahoma"/>
                <w:b/>
                <w:bCs/>
                <w:color w:val="FFFFFF" w:themeColor="background1"/>
                <w:lang w:eastAsia="es-BO"/>
              </w:rPr>
            </w:pPr>
            <w:r w:rsidRPr="000A552B">
              <w:rPr>
                <w:rFonts w:ascii="Tahoma" w:hAnsi="Tahoma" w:cs="Tahoma"/>
                <w:b/>
                <w:bCs/>
                <w:color w:val="FFFFFF" w:themeColor="background1"/>
                <w:lang w:val="en-GB" w:eastAsia="es-BO"/>
              </w:rPr>
              <w:t>CONDICIÓN</w:t>
            </w:r>
          </w:p>
        </w:tc>
      </w:tr>
      <w:tr w:rsidR="00357722" w:rsidRPr="000A552B" w14:paraId="5D32BE59" w14:textId="77777777" w:rsidTr="00A56B48">
        <w:trPr>
          <w:trHeight w:val="77"/>
          <w:tblHeader/>
        </w:trPr>
        <w:tc>
          <w:tcPr>
            <w:tcW w:w="4060" w:type="pct"/>
            <w:gridSpan w:val="2"/>
            <w:vMerge/>
            <w:tcBorders>
              <w:top w:val="single" w:sz="4" w:space="0" w:color="FFFFFF" w:themeColor="background1"/>
              <w:left w:val="single" w:sz="4" w:space="0" w:color="00499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4990"/>
            <w:vAlign w:val="center"/>
          </w:tcPr>
          <w:p w14:paraId="25F82DAF" w14:textId="77777777" w:rsidR="00357722" w:rsidRPr="000A552B" w:rsidRDefault="00357722" w:rsidP="00357722">
            <w:pPr>
              <w:spacing w:after="0"/>
              <w:jc w:val="center"/>
              <w:rPr>
                <w:rFonts w:ascii="Tahoma" w:hAnsi="Tahoma" w:cs="Tahoma"/>
                <w:color w:val="FFFFFF" w:themeColor="background1"/>
                <w:lang w:eastAsia="es-BO"/>
              </w:rPr>
            </w:pPr>
          </w:p>
        </w:tc>
        <w:tc>
          <w:tcPr>
            <w:tcW w:w="94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4990"/>
            <w:vAlign w:val="center"/>
          </w:tcPr>
          <w:p w14:paraId="3CFD51AA" w14:textId="77777777" w:rsidR="00357722" w:rsidRPr="00175E47" w:rsidRDefault="00357722" w:rsidP="00357722">
            <w:pPr>
              <w:spacing w:after="0"/>
              <w:jc w:val="center"/>
              <w:rPr>
                <w:rFonts w:ascii="Tahoma" w:hAnsi="Tahoma" w:cs="Tahoma"/>
                <w:b/>
                <w:bCs/>
                <w:color w:val="FFFFFF" w:themeColor="background1"/>
                <w:lang w:val="en-GB" w:eastAsia="es-BO"/>
              </w:rPr>
            </w:pPr>
            <w:r w:rsidRPr="00175E47">
              <w:rPr>
                <w:rFonts w:ascii="Tahoma" w:hAnsi="Tahoma" w:cs="Tahoma"/>
                <w:b/>
                <w:bCs/>
                <w:color w:val="FFFFFF" w:themeColor="background1"/>
                <w:lang w:val="en-GB" w:eastAsia="es-BO"/>
              </w:rPr>
              <w:t>MANDATORIO</w:t>
            </w:r>
          </w:p>
        </w:tc>
      </w:tr>
      <w:tr w:rsidR="00357722" w:rsidRPr="000A552B" w14:paraId="149EF2C2" w14:textId="77777777" w:rsidTr="00A56B48">
        <w:trPr>
          <w:trHeight w:val="315"/>
        </w:trPr>
        <w:tc>
          <w:tcPr>
            <w:tcW w:w="4060" w:type="pct"/>
            <w:gridSpan w:val="2"/>
            <w:shd w:val="clear" w:color="auto" w:fill="auto"/>
            <w:vAlign w:val="center"/>
          </w:tcPr>
          <w:p w14:paraId="2E7ECED5" w14:textId="0DEFF168" w:rsidR="00357722" w:rsidRPr="000A552B" w:rsidRDefault="00357722" w:rsidP="00CF74F8">
            <w:pPr>
              <w:pStyle w:val="Prrafodelista"/>
              <w:numPr>
                <w:ilvl w:val="0"/>
                <w:numId w:val="10"/>
              </w:numPr>
              <w:spacing w:after="0"/>
              <w:jc w:val="both"/>
              <w:rPr>
                <w:rFonts w:ascii="Tahoma" w:hAnsi="Tahoma" w:cs="Tahoma"/>
                <w:b/>
                <w:bCs/>
                <w:color w:val="004990"/>
                <w:lang w:eastAsia="es-BO"/>
              </w:rPr>
            </w:pPr>
            <w:r w:rsidRPr="00175E47">
              <w:rPr>
                <w:rFonts w:ascii="Tahoma" w:hAnsi="Tahoma" w:cs="Tahoma"/>
                <w:color w:val="004990"/>
              </w:rPr>
              <w:t xml:space="preserve">ENTEL S.A. se reserva el derecho de realizar </w:t>
            </w:r>
            <w:r w:rsidR="00AA5B00">
              <w:rPr>
                <w:rFonts w:ascii="Tahoma" w:hAnsi="Tahoma" w:cs="Tahoma"/>
                <w:color w:val="004990"/>
              </w:rPr>
              <w:t xml:space="preserve">o no </w:t>
            </w:r>
            <w:r w:rsidRPr="00175E47">
              <w:rPr>
                <w:rFonts w:ascii="Tahoma" w:hAnsi="Tahoma" w:cs="Tahoma"/>
                <w:color w:val="004990"/>
              </w:rPr>
              <w:t>la adjudicac</w:t>
            </w:r>
            <w:r w:rsidR="00AA5B00">
              <w:rPr>
                <w:rFonts w:ascii="Tahoma" w:hAnsi="Tahoma" w:cs="Tahoma"/>
                <w:color w:val="004990"/>
              </w:rPr>
              <w:t>ión</w:t>
            </w:r>
            <w:r w:rsidRPr="00175E47">
              <w:rPr>
                <w:rFonts w:ascii="Tahoma" w:hAnsi="Tahoma" w:cs="Tahoma"/>
                <w:color w:val="004990"/>
              </w:rPr>
              <w:t xml:space="preserve"> del objeto del presente documento de acuerdo a la mejor </w:t>
            </w:r>
            <w:r w:rsidR="00ED2C5D" w:rsidRPr="000A552B">
              <w:rPr>
                <w:rFonts w:ascii="Tahoma" w:hAnsi="Tahoma" w:cs="Tahoma"/>
                <w:color w:val="004990"/>
              </w:rPr>
              <w:t>oferta económica</w:t>
            </w:r>
            <w:r w:rsidRPr="000A552B">
              <w:rPr>
                <w:rFonts w:ascii="Tahoma" w:hAnsi="Tahoma" w:cs="Tahoma"/>
                <w:color w:val="004990"/>
              </w:rPr>
              <w:t xml:space="preserve"> y a los intereses de ENTEL S.A.; o en su caso declarar desierto el proceso</w:t>
            </w:r>
            <w:r w:rsidR="00ED2C5D" w:rsidRPr="000A552B">
              <w:rPr>
                <w:rFonts w:ascii="Tahoma" w:hAnsi="Tahoma" w:cs="Tahoma"/>
                <w:color w:val="004990"/>
              </w:rPr>
              <w:t xml:space="preserve"> de puja</w:t>
            </w:r>
            <w:r w:rsidR="00AA5B00">
              <w:rPr>
                <w:rFonts w:ascii="Tahoma" w:hAnsi="Tahoma" w:cs="Tahoma"/>
                <w:color w:val="004990"/>
              </w:rPr>
              <w:t>.</w:t>
            </w:r>
          </w:p>
          <w:p w14:paraId="130ABD69" w14:textId="1167137A" w:rsidR="00A217E2" w:rsidRPr="00175E47" w:rsidRDefault="00A217E2" w:rsidP="000A552B">
            <w:pPr>
              <w:pStyle w:val="Prrafodelista"/>
              <w:spacing w:after="0"/>
              <w:jc w:val="both"/>
              <w:rPr>
                <w:rFonts w:ascii="Tahoma" w:hAnsi="Tahoma" w:cs="Tahoma"/>
                <w:b/>
                <w:bCs/>
                <w:color w:val="004990"/>
                <w:lang w:eastAsia="es-BO"/>
              </w:rPr>
            </w:pPr>
            <w:r w:rsidRPr="000A552B">
              <w:rPr>
                <w:rFonts w:ascii="Tahoma" w:hAnsi="Tahoma" w:cs="Tahoma"/>
                <w:b/>
                <w:bCs/>
                <w:color w:val="004990"/>
                <w:highlight w:val="lightGray"/>
                <w:lang w:eastAsia="es-BO"/>
              </w:rPr>
              <w:t>ENTEL S.A. SE RESERVA EL DERECHO</w:t>
            </w:r>
            <w:r w:rsidR="008B23D6" w:rsidRPr="000A552B">
              <w:rPr>
                <w:rFonts w:ascii="Tahoma" w:hAnsi="Tahoma" w:cs="Tahoma"/>
                <w:b/>
                <w:bCs/>
                <w:color w:val="004990"/>
                <w:highlight w:val="lightGray"/>
                <w:lang w:eastAsia="es-BO"/>
              </w:rPr>
              <w:t xml:space="preserve"> DE REALIZAR LA ADJUDICACIÓN O NO DE LOS VEHÍCULOS DE ACUERDO A LA MEJOR OFERTA ECONÓMICA Y A LOS INTERESES DE ENTEL S.A.; O EN SU CASO DECLARAR DESIERTO EL PROCESO DE REMATE POR PUJA ABIERTA </w:t>
            </w:r>
            <w:proofErr w:type="spellStart"/>
            <w:r w:rsidR="008B23D6" w:rsidRPr="000A552B">
              <w:rPr>
                <w:rFonts w:ascii="Tahoma" w:hAnsi="Tahoma" w:cs="Tahoma"/>
                <w:b/>
                <w:bCs/>
                <w:color w:val="004990"/>
                <w:highlight w:val="lightGray"/>
                <w:lang w:eastAsia="es-BO"/>
              </w:rPr>
              <w:t>N°</w:t>
            </w:r>
            <w:proofErr w:type="spellEnd"/>
            <w:r w:rsidR="008B23D6" w:rsidRPr="000A552B">
              <w:rPr>
                <w:rFonts w:ascii="Tahoma" w:hAnsi="Tahoma" w:cs="Tahoma"/>
                <w:b/>
                <w:bCs/>
                <w:color w:val="004990"/>
                <w:highlight w:val="lightGray"/>
                <w:lang w:eastAsia="es-BO"/>
              </w:rPr>
              <w:t xml:space="preserve"> </w:t>
            </w:r>
            <w:r w:rsidR="00D54663">
              <w:rPr>
                <w:rFonts w:ascii="Tahoma" w:hAnsi="Tahoma" w:cs="Tahoma"/>
                <w:b/>
                <w:bCs/>
                <w:color w:val="004990"/>
                <w:highlight w:val="lightGray"/>
                <w:lang w:eastAsia="es-BO"/>
              </w:rPr>
              <w:t>01</w:t>
            </w:r>
            <w:r w:rsidR="008B23D6" w:rsidRPr="000A552B">
              <w:rPr>
                <w:rFonts w:ascii="Tahoma" w:hAnsi="Tahoma" w:cs="Tahoma"/>
                <w:b/>
                <w:bCs/>
                <w:color w:val="004990"/>
                <w:highlight w:val="lightGray"/>
                <w:lang w:eastAsia="es-BO"/>
              </w:rPr>
              <w:t>/202</w:t>
            </w:r>
            <w:r w:rsidR="00D54663">
              <w:rPr>
                <w:rFonts w:ascii="Tahoma" w:hAnsi="Tahoma" w:cs="Tahoma"/>
                <w:b/>
                <w:bCs/>
                <w:color w:val="004990"/>
                <w:highlight w:val="lightGray"/>
                <w:lang w:eastAsia="es-BO"/>
              </w:rPr>
              <w:t>6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1E113159" w14:textId="77777777" w:rsidR="00357722" w:rsidRPr="000A552B" w:rsidRDefault="00357722" w:rsidP="00357722">
            <w:pPr>
              <w:spacing w:after="0"/>
              <w:jc w:val="center"/>
              <w:rPr>
                <w:rFonts w:ascii="Tahoma" w:hAnsi="Tahoma" w:cs="Tahoma"/>
                <w:color w:val="004990"/>
                <w:lang w:eastAsia="es-BO"/>
              </w:rPr>
            </w:pPr>
            <w:r w:rsidRPr="000A552B">
              <w:rPr>
                <w:rFonts w:ascii="Tahoma" w:hAnsi="Tahoma" w:cs="Tahoma"/>
                <w:color w:val="00499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A552B">
              <w:rPr>
                <w:rFonts w:ascii="Tahoma" w:hAnsi="Tahoma" w:cs="Tahoma"/>
                <w:color w:val="004990"/>
              </w:rPr>
              <w:instrText xml:space="preserve"> FORMCHECKBOX </w:instrText>
            </w:r>
            <w:r w:rsidR="00C13D62">
              <w:rPr>
                <w:rFonts w:ascii="Tahoma" w:hAnsi="Tahoma" w:cs="Tahoma"/>
                <w:color w:val="004990"/>
              </w:rPr>
            </w:r>
            <w:r w:rsidR="00C13D62">
              <w:rPr>
                <w:rFonts w:ascii="Tahoma" w:hAnsi="Tahoma" w:cs="Tahoma"/>
                <w:color w:val="004990"/>
              </w:rPr>
              <w:fldChar w:fldCharType="separate"/>
            </w:r>
            <w:r w:rsidRPr="000A552B">
              <w:rPr>
                <w:rFonts w:ascii="Tahoma" w:hAnsi="Tahoma" w:cs="Tahoma"/>
                <w:color w:val="004990"/>
              </w:rPr>
              <w:fldChar w:fldCharType="end"/>
            </w:r>
          </w:p>
        </w:tc>
      </w:tr>
      <w:tr w:rsidR="00ED2C5D" w:rsidRPr="000A552B" w14:paraId="63E70146" w14:textId="77777777" w:rsidTr="00A56B48">
        <w:trPr>
          <w:trHeight w:val="315"/>
        </w:trPr>
        <w:tc>
          <w:tcPr>
            <w:tcW w:w="4060" w:type="pct"/>
            <w:gridSpan w:val="2"/>
            <w:shd w:val="clear" w:color="auto" w:fill="auto"/>
            <w:vAlign w:val="center"/>
          </w:tcPr>
          <w:p w14:paraId="30D3C4A2" w14:textId="20B26A15" w:rsidR="00ED2C5D" w:rsidRPr="000A552B" w:rsidRDefault="00ED2C5D" w:rsidP="00CF74F8">
            <w:pPr>
              <w:pStyle w:val="Prrafodelista"/>
              <w:numPr>
                <w:ilvl w:val="0"/>
                <w:numId w:val="10"/>
              </w:numPr>
              <w:spacing w:after="0"/>
              <w:jc w:val="both"/>
              <w:rPr>
                <w:rFonts w:ascii="Tahoma" w:hAnsi="Tahoma" w:cs="Tahoma"/>
                <w:color w:val="004990"/>
              </w:rPr>
            </w:pPr>
            <w:r w:rsidRPr="00175E47">
              <w:rPr>
                <w:rFonts w:ascii="Tahoma" w:hAnsi="Tahoma" w:cs="Tahoma"/>
                <w:color w:val="004990"/>
              </w:rPr>
              <w:t xml:space="preserve">ENTEL S.A. proseguirá el </w:t>
            </w:r>
            <w:r w:rsidR="008B23D6">
              <w:rPr>
                <w:rFonts w:ascii="Tahoma" w:hAnsi="Tahoma" w:cs="Tahoma"/>
                <w:color w:val="004990"/>
              </w:rPr>
              <w:t>P</w:t>
            </w:r>
            <w:r w:rsidRPr="00175E47">
              <w:rPr>
                <w:rFonts w:ascii="Tahoma" w:hAnsi="Tahoma" w:cs="Tahoma"/>
                <w:color w:val="004990"/>
              </w:rPr>
              <w:t xml:space="preserve">roceso de Remate por Puja Abierta, aún en el caso que existiese un solo oferente o una sola oferta por vehículo, que haya cumplido con los requisitos solicitados en </w:t>
            </w:r>
            <w:r w:rsidR="00877634" w:rsidRPr="000A552B">
              <w:rPr>
                <w:rFonts w:ascii="Tahoma" w:hAnsi="Tahoma" w:cs="Tahoma"/>
                <w:color w:val="004990"/>
              </w:rPr>
              <w:t>e</w:t>
            </w:r>
            <w:r w:rsidRPr="000A552B">
              <w:rPr>
                <w:rFonts w:ascii="Tahoma" w:hAnsi="Tahoma" w:cs="Tahoma"/>
                <w:color w:val="004990"/>
              </w:rPr>
              <w:t>l</w:t>
            </w:r>
            <w:r w:rsidR="00877634" w:rsidRPr="000A552B">
              <w:rPr>
                <w:rFonts w:ascii="Tahoma" w:hAnsi="Tahoma" w:cs="Tahoma"/>
                <w:color w:val="004990"/>
              </w:rPr>
              <w:t xml:space="preserve"> </w:t>
            </w:r>
            <w:r w:rsidR="00C876B7" w:rsidRPr="000A552B">
              <w:rPr>
                <w:rFonts w:ascii="Tahoma" w:hAnsi="Tahoma" w:cs="Tahoma"/>
                <w:color w:val="004990"/>
              </w:rPr>
              <w:t>s</w:t>
            </w:r>
            <w:r w:rsidRPr="000A552B">
              <w:rPr>
                <w:rFonts w:ascii="Tahoma" w:hAnsi="Tahoma" w:cs="Tahoma"/>
                <w:color w:val="004990"/>
              </w:rPr>
              <w:t xml:space="preserve">obre </w:t>
            </w:r>
            <w:r w:rsidR="00AD1B5A" w:rsidRPr="000A552B">
              <w:rPr>
                <w:rFonts w:ascii="Tahoma" w:hAnsi="Tahoma" w:cs="Tahoma"/>
                <w:color w:val="004990"/>
              </w:rPr>
              <w:t>de ofertas</w:t>
            </w:r>
            <w:r w:rsidRPr="000A552B">
              <w:rPr>
                <w:rFonts w:ascii="Tahoma" w:hAnsi="Tahoma" w:cs="Tahoma"/>
                <w:color w:val="004990"/>
              </w:rPr>
              <w:t>.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472B519E" w14:textId="77777777" w:rsidR="00ED2C5D" w:rsidRPr="000A552B" w:rsidRDefault="00ED2C5D" w:rsidP="00ED2C5D">
            <w:pPr>
              <w:spacing w:after="0"/>
              <w:jc w:val="center"/>
              <w:rPr>
                <w:rFonts w:ascii="Tahoma" w:hAnsi="Tahoma" w:cs="Tahoma"/>
                <w:color w:val="004990"/>
                <w:lang w:eastAsia="es-BO"/>
              </w:rPr>
            </w:pPr>
            <w:r w:rsidRPr="000A552B">
              <w:rPr>
                <w:rFonts w:ascii="Tahoma" w:hAnsi="Tahoma" w:cs="Tahoma"/>
                <w:color w:val="00499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A552B">
              <w:rPr>
                <w:rFonts w:ascii="Tahoma" w:hAnsi="Tahoma" w:cs="Tahoma"/>
                <w:color w:val="004990"/>
              </w:rPr>
              <w:instrText xml:space="preserve"> FORMCHECKBOX </w:instrText>
            </w:r>
            <w:r w:rsidR="00C13D62">
              <w:rPr>
                <w:rFonts w:ascii="Tahoma" w:hAnsi="Tahoma" w:cs="Tahoma"/>
                <w:color w:val="004990"/>
              </w:rPr>
            </w:r>
            <w:r w:rsidR="00C13D62">
              <w:rPr>
                <w:rFonts w:ascii="Tahoma" w:hAnsi="Tahoma" w:cs="Tahoma"/>
                <w:color w:val="004990"/>
              </w:rPr>
              <w:fldChar w:fldCharType="separate"/>
            </w:r>
            <w:r w:rsidRPr="000A552B">
              <w:rPr>
                <w:rFonts w:ascii="Tahoma" w:hAnsi="Tahoma" w:cs="Tahoma"/>
                <w:color w:val="004990"/>
              </w:rPr>
              <w:fldChar w:fldCharType="end"/>
            </w:r>
          </w:p>
        </w:tc>
      </w:tr>
      <w:tr w:rsidR="00ED2C5D" w:rsidRPr="000A552B" w14:paraId="20A52C13" w14:textId="77777777" w:rsidTr="00A56B48">
        <w:trPr>
          <w:trHeight w:val="315"/>
        </w:trPr>
        <w:tc>
          <w:tcPr>
            <w:tcW w:w="4060" w:type="pct"/>
            <w:gridSpan w:val="2"/>
            <w:shd w:val="clear" w:color="auto" w:fill="auto"/>
            <w:vAlign w:val="center"/>
          </w:tcPr>
          <w:p w14:paraId="3028C355" w14:textId="77777777" w:rsidR="00ED2C5D" w:rsidRPr="00175E47" w:rsidRDefault="00ED2C5D" w:rsidP="00CF74F8">
            <w:pPr>
              <w:pStyle w:val="Prrafodelista"/>
              <w:numPr>
                <w:ilvl w:val="0"/>
                <w:numId w:val="10"/>
              </w:numPr>
              <w:spacing w:after="0"/>
              <w:jc w:val="both"/>
              <w:rPr>
                <w:rFonts w:ascii="Tahoma" w:hAnsi="Tahoma" w:cs="Tahoma"/>
                <w:color w:val="004990"/>
              </w:rPr>
            </w:pPr>
            <w:r w:rsidRPr="00175E47">
              <w:rPr>
                <w:rFonts w:ascii="Tahoma" w:hAnsi="Tahoma" w:cs="Tahoma"/>
                <w:color w:val="004990"/>
              </w:rPr>
              <w:t>Las empresas o personas oferentes interesados, no deberán tener compromisos incumplidos con Entel S.A. por anteriores procesos similares al presente.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26DA52BF" w14:textId="77777777" w:rsidR="00ED2C5D" w:rsidRPr="000A552B" w:rsidRDefault="00ED2C5D" w:rsidP="00ED2C5D">
            <w:pPr>
              <w:spacing w:after="0"/>
              <w:jc w:val="center"/>
              <w:rPr>
                <w:rFonts w:ascii="Tahoma" w:hAnsi="Tahoma" w:cs="Tahoma"/>
                <w:color w:val="004990"/>
                <w:lang w:eastAsia="es-BO"/>
              </w:rPr>
            </w:pPr>
            <w:r w:rsidRPr="000A552B">
              <w:rPr>
                <w:rFonts w:ascii="Tahoma" w:hAnsi="Tahoma" w:cs="Tahoma"/>
                <w:color w:val="00499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A552B">
              <w:rPr>
                <w:rFonts w:ascii="Tahoma" w:hAnsi="Tahoma" w:cs="Tahoma"/>
                <w:color w:val="004990"/>
              </w:rPr>
              <w:instrText xml:space="preserve"> FORMCHECKBOX </w:instrText>
            </w:r>
            <w:r w:rsidR="00C13D62">
              <w:rPr>
                <w:rFonts w:ascii="Tahoma" w:hAnsi="Tahoma" w:cs="Tahoma"/>
                <w:color w:val="004990"/>
              </w:rPr>
            </w:r>
            <w:r w:rsidR="00C13D62">
              <w:rPr>
                <w:rFonts w:ascii="Tahoma" w:hAnsi="Tahoma" w:cs="Tahoma"/>
                <w:color w:val="004990"/>
              </w:rPr>
              <w:fldChar w:fldCharType="separate"/>
            </w:r>
            <w:r w:rsidRPr="000A552B">
              <w:rPr>
                <w:rFonts w:ascii="Tahoma" w:hAnsi="Tahoma" w:cs="Tahoma"/>
                <w:color w:val="004990"/>
              </w:rPr>
              <w:fldChar w:fldCharType="end"/>
            </w:r>
          </w:p>
        </w:tc>
      </w:tr>
    </w:tbl>
    <w:p w14:paraId="3736D300" w14:textId="6008DDC0" w:rsidR="00485DEA" w:rsidRDefault="00485DEA" w:rsidP="00357722">
      <w:pPr>
        <w:rPr>
          <w:rFonts w:ascii="Tahoma" w:hAnsi="Tahoma" w:cs="Tahoma"/>
          <w:lang w:val="es-BO" w:bidi="ar-SA"/>
        </w:rPr>
      </w:pPr>
    </w:p>
    <w:p w14:paraId="4F2FE584" w14:textId="03BA5FA5" w:rsidR="00C4726E" w:rsidRDefault="00C4726E" w:rsidP="00357722">
      <w:pPr>
        <w:rPr>
          <w:rFonts w:ascii="Tahoma" w:hAnsi="Tahoma" w:cs="Tahoma"/>
          <w:lang w:val="es-BO" w:bidi="ar-SA"/>
        </w:rPr>
      </w:pPr>
    </w:p>
    <w:p w14:paraId="1FF3F85D" w14:textId="4A936D5C" w:rsidR="00C4726E" w:rsidRDefault="00C4726E" w:rsidP="00357722">
      <w:pPr>
        <w:rPr>
          <w:rFonts w:ascii="Tahoma" w:hAnsi="Tahoma" w:cs="Tahoma"/>
          <w:lang w:val="es-BO" w:bidi="ar-SA"/>
        </w:rPr>
      </w:pPr>
    </w:p>
    <w:p w14:paraId="29805733" w14:textId="77777777" w:rsidR="00E72022" w:rsidRPr="00175E47" w:rsidRDefault="00357722" w:rsidP="007F3642">
      <w:pPr>
        <w:pStyle w:val="SubtituloENTEL"/>
        <w:rPr>
          <w:sz w:val="22"/>
          <w:szCs w:val="22"/>
        </w:rPr>
      </w:pPr>
      <w:r w:rsidRPr="00175E47">
        <w:rPr>
          <w:sz w:val="22"/>
          <w:szCs w:val="22"/>
        </w:rPr>
        <w:lastRenderedPageBreak/>
        <w:t>C</w:t>
      </w:r>
      <w:r w:rsidR="007F3642" w:rsidRPr="00175E47">
        <w:rPr>
          <w:sz w:val="22"/>
          <w:szCs w:val="22"/>
        </w:rPr>
        <w:t xml:space="preserve">ONDICIONES </w:t>
      </w:r>
      <w:r w:rsidR="007A3490" w:rsidRPr="00175E47">
        <w:rPr>
          <w:sz w:val="22"/>
          <w:szCs w:val="22"/>
        </w:rPr>
        <w:t>TÉCNICAS Y</w:t>
      </w:r>
      <w:r w:rsidR="007F3642" w:rsidRPr="00175E47">
        <w:rPr>
          <w:sz w:val="22"/>
          <w:szCs w:val="22"/>
        </w:rPr>
        <w:t xml:space="preserve"> COMERCIALES</w:t>
      </w:r>
    </w:p>
    <w:p w14:paraId="3B9E0D14" w14:textId="77777777" w:rsidR="007F3642" w:rsidRPr="000A552B" w:rsidRDefault="007F3642" w:rsidP="007F3642">
      <w:pPr>
        <w:pStyle w:val="SubtituloENTEL"/>
        <w:numPr>
          <w:ilvl w:val="0"/>
          <w:numId w:val="0"/>
        </w:numPr>
        <w:ind w:left="360"/>
        <w:rPr>
          <w:sz w:val="22"/>
          <w:szCs w:val="22"/>
        </w:rPr>
      </w:pPr>
      <w:r w:rsidRPr="000A552B">
        <w:rPr>
          <w:sz w:val="22"/>
          <w:szCs w:val="22"/>
        </w:rPr>
        <w:t xml:space="preserve">6.1 </w:t>
      </w:r>
      <w:r w:rsidR="00AE654D" w:rsidRPr="000A552B">
        <w:rPr>
          <w:sz w:val="22"/>
          <w:szCs w:val="22"/>
        </w:rPr>
        <w:t>Condiciones Técnicas Específicas</w:t>
      </w:r>
    </w:p>
    <w:tbl>
      <w:tblPr>
        <w:tblW w:w="4614" w:type="pct"/>
        <w:tblInd w:w="6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"/>
        <w:gridCol w:w="5932"/>
        <w:gridCol w:w="2551"/>
      </w:tblGrid>
      <w:tr w:rsidR="000A63A5" w:rsidRPr="000A552B" w14:paraId="5451DDEC" w14:textId="77777777" w:rsidTr="00C702D0">
        <w:trPr>
          <w:trHeight w:val="315"/>
        </w:trPr>
        <w:tc>
          <w:tcPr>
            <w:tcW w:w="5000" w:type="pct"/>
            <w:gridSpan w:val="3"/>
            <w:tcBorders>
              <w:top w:val="single" w:sz="8" w:space="0" w:color="004990"/>
              <w:left w:val="single" w:sz="8" w:space="0" w:color="004990"/>
              <w:bottom w:val="single" w:sz="8" w:space="0" w:color="FFFFFF"/>
              <w:right w:val="nil"/>
            </w:tcBorders>
            <w:shd w:val="clear" w:color="000000" w:fill="004990"/>
            <w:vAlign w:val="center"/>
            <w:hideMark/>
          </w:tcPr>
          <w:p w14:paraId="7BB7079B" w14:textId="77777777" w:rsidR="000A63A5" w:rsidRPr="000A552B" w:rsidRDefault="000A63A5" w:rsidP="002060DF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BO" w:eastAsia="es-BO" w:bidi="ar-SA"/>
              </w:rPr>
            </w:pPr>
            <w:r w:rsidRPr="000A552B">
              <w:rPr>
                <w:rFonts w:ascii="Tahoma" w:hAnsi="Tahoma" w:cs="Tahoma"/>
                <w:b/>
                <w:bCs/>
                <w:color w:val="FFFFFF"/>
                <w:lang w:eastAsia="es-BO" w:bidi="ar-SA"/>
              </w:rPr>
              <w:t>REQUERIMIENTO DE ENTEL S.A.</w:t>
            </w:r>
          </w:p>
        </w:tc>
      </w:tr>
      <w:tr w:rsidR="000A63A5" w:rsidRPr="000A552B" w14:paraId="6A0AD1B2" w14:textId="77777777" w:rsidTr="00C702D0">
        <w:trPr>
          <w:trHeight w:val="450"/>
        </w:trPr>
        <w:tc>
          <w:tcPr>
            <w:tcW w:w="3572" w:type="pct"/>
            <w:gridSpan w:val="2"/>
            <w:tcBorders>
              <w:top w:val="single" w:sz="8" w:space="0" w:color="FFFFFF"/>
              <w:left w:val="single" w:sz="8" w:space="0" w:color="004990"/>
              <w:bottom w:val="single" w:sz="8" w:space="0" w:color="FFFFFF"/>
              <w:right w:val="single" w:sz="8" w:space="0" w:color="FFFFFF"/>
            </w:tcBorders>
            <w:shd w:val="clear" w:color="000000" w:fill="004990"/>
            <w:vAlign w:val="center"/>
            <w:hideMark/>
          </w:tcPr>
          <w:p w14:paraId="63BB9C5F" w14:textId="6C73C375" w:rsidR="000A63A5" w:rsidRPr="00175E47" w:rsidRDefault="000A63A5" w:rsidP="002060DF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BO" w:eastAsia="es-BO" w:bidi="ar-SA"/>
              </w:rPr>
            </w:pPr>
            <w:r w:rsidRPr="00175E47">
              <w:rPr>
                <w:rFonts w:ascii="Tahoma" w:hAnsi="Tahoma" w:cs="Tahoma"/>
                <w:b/>
                <w:bCs/>
                <w:color w:val="FFFFFF"/>
                <w:lang w:eastAsia="es-BO" w:bidi="ar-SA"/>
              </w:rPr>
              <w:t xml:space="preserve">CONDICIONES TÉCNICAS </w:t>
            </w:r>
          </w:p>
        </w:tc>
        <w:tc>
          <w:tcPr>
            <w:tcW w:w="1428" w:type="pct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004990"/>
            <w:vAlign w:val="center"/>
            <w:hideMark/>
          </w:tcPr>
          <w:p w14:paraId="2F6AC918" w14:textId="77777777" w:rsidR="000A63A5" w:rsidRPr="000A552B" w:rsidRDefault="000A63A5" w:rsidP="002060DF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BO" w:eastAsia="es-BO" w:bidi="ar-SA"/>
              </w:rPr>
            </w:pPr>
            <w:r w:rsidRPr="000A552B">
              <w:rPr>
                <w:rFonts w:ascii="Tahoma" w:hAnsi="Tahoma" w:cs="Tahoma"/>
                <w:b/>
                <w:bCs/>
                <w:color w:val="FFFFFF"/>
                <w:lang w:val="en-GB" w:eastAsia="es-BO" w:bidi="ar-SA"/>
              </w:rPr>
              <w:t>CONDICIÓN</w:t>
            </w:r>
          </w:p>
        </w:tc>
      </w:tr>
      <w:tr w:rsidR="000A63A5" w:rsidRPr="000A552B" w14:paraId="5C1DB8D5" w14:textId="77777777" w:rsidTr="00C702D0">
        <w:trPr>
          <w:trHeight w:val="450"/>
        </w:trPr>
        <w:tc>
          <w:tcPr>
            <w:tcW w:w="251" w:type="pct"/>
            <w:vMerge w:val="restart"/>
            <w:tcBorders>
              <w:top w:val="nil"/>
              <w:left w:val="single" w:sz="8" w:space="0" w:color="004990"/>
              <w:bottom w:val="nil"/>
              <w:right w:val="single" w:sz="8" w:space="0" w:color="FFFFFF"/>
            </w:tcBorders>
            <w:shd w:val="clear" w:color="000000" w:fill="004990"/>
            <w:vAlign w:val="center"/>
            <w:hideMark/>
          </w:tcPr>
          <w:p w14:paraId="3C1B899C" w14:textId="77777777" w:rsidR="000A63A5" w:rsidRPr="00175E47" w:rsidRDefault="000A63A5" w:rsidP="002060DF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BO" w:eastAsia="es-BO" w:bidi="ar-SA"/>
              </w:rPr>
            </w:pPr>
            <w:r w:rsidRPr="00175E47">
              <w:rPr>
                <w:rFonts w:ascii="Tahoma" w:hAnsi="Tahoma" w:cs="Tahoma"/>
                <w:b/>
                <w:bCs/>
                <w:color w:val="FFFFFF"/>
                <w:lang w:eastAsia="es-BO" w:bidi="ar-SA"/>
              </w:rPr>
              <w:t>No</w:t>
            </w:r>
          </w:p>
        </w:tc>
        <w:tc>
          <w:tcPr>
            <w:tcW w:w="3321" w:type="pct"/>
            <w:vMerge w:val="restar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4990"/>
            <w:vAlign w:val="center"/>
            <w:hideMark/>
          </w:tcPr>
          <w:p w14:paraId="077AE763" w14:textId="77777777" w:rsidR="000A63A5" w:rsidRPr="000A552B" w:rsidRDefault="000A63A5" w:rsidP="002060DF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BO" w:eastAsia="es-BO" w:bidi="ar-SA"/>
              </w:rPr>
            </w:pPr>
            <w:r w:rsidRPr="000A552B">
              <w:rPr>
                <w:rFonts w:ascii="Tahoma" w:hAnsi="Tahoma" w:cs="Tahoma"/>
                <w:b/>
                <w:bCs/>
                <w:color w:val="FFFFFF"/>
                <w:lang w:eastAsia="es-BO" w:bidi="ar-SA"/>
              </w:rPr>
              <w:t>DESCRIPCIÓN</w:t>
            </w:r>
          </w:p>
        </w:tc>
        <w:tc>
          <w:tcPr>
            <w:tcW w:w="1428" w:type="pct"/>
            <w:vMerge w:val="restar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4990"/>
            <w:vAlign w:val="center"/>
            <w:hideMark/>
          </w:tcPr>
          <w:p w14:paraId="110B7FE8" w14:textId="77777777" w:rsidR="000A63A5" w:rsidRPr="000A552B" w:rsidRDefault="000A63A5" w:rsidP="002060DF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BO" w:eastAsia="es-BO" w:bidi="ar-SA"/>
              </w:rPr>
            </w:pPr>
            <w:r w:rsidRPr="000A552B">
              <w:rPr>
                <w:rFonts w:ascii="Tahoma" w:hAnsi="Tahoma" w:cs="Tahoma"/>
                <w:b/>
                <w:bCs/>
                <w:color w:val="FFFFFF"/>
                <w:lang w:val="en-GB" w:eastAsia="es-BO" w:bidi="ar-SA"/>
              </w:rPr>
              <w:t>MANDATORIO</w:t>
            </w:r>
          </w:p>
        </w:tc>
      </w:tr>
      <w:tr w:rsidR="000A63A5" w:rsidRPr="000A552B" w14:paraId="276ACF87" w14:textId="77777777" w:rsidTr="00C702D0">
        <w:trPr>
          <w:trHeight w:val="450"/>
        </w:trPr>
        <w:tc>
          <w:tcPr>
            <w:tcW w:w="251" w:type="pct"/>
            <w:vMerge/>
            <w:tcBorders>
              <w:top w:val="nil"/>
              <w:left w:val="single" w:sz="8" w:space="0" w:color="004990"/>
              <w:bottom w:val="nil"/>
              <w:right w:val="single" w:sz="8" w:space="0" w:color="FFFFFF"/>
            </w:tcBorders>
            <w:vAlign w:val="center"/>
            <w:hideMark/>
          </w:tcPr>
          <w:p w14:paraId="7B4898E8" w14:textId="77777777" w:rsidR="000A63A5" w:rsidRPr="000A552B" w:rsidRDefault="000A63A5" w:rsidP="002060DF">
            <w:pPr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BO" w:eastAsia="es-BO" w:bidi="ar-SA"/>
              </w:rPr>
            </w:pPr>
          </w:p>
        </w:tc>
        <w:tc>
          <w:tcPr>
            <w:tcW w:w="3321" w:type="pct"/>
            <w:vMerge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vAlign w:val="center"/>
            <w:hideMark/>
          </w:tcPr>
          <w:p w14:paraId="2B1EF66A" w14:textId="77777777" w:rsidR="000A63A5" w:rsidRPr="000A552B" w:rsidRDefault="000A63A5" w:rsidP="002060DF">
            <w:pPr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BO" w:eastAsia="es-BO" w:bidi="ar-SA"/>
              </w:rPr>
            </w:pPr>
          </w:p>
        </w:tc>
        <w:tc>
          <w:tcPr>
            <w:tcW w:w="1428" w:type="pct"/>
            <w:vMerge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vAlign w:val="center"/>
            <w:hideMark/>
          </w:tcPr>
          <w:p w14:paraId="5DE01D58" w14:textId="77777777" w:rsidR="000A63A5" w:rsidRPr="000A552B" w:rsidRDefault="000A63A5" w:rsidP="002060DF">
            <w:pPr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BO" w:eastAsia="es-BO" w:bidi="ar-SA"/>
              </w:rPr>
            </w:pPr>
          </w:p>
        </w:tc>
      </w:tr>
      <w:tr w:rsidR="000A63A5" w:rsidRPr="000A552B" w14:paraId="0FCA9850" w14:textId="77777777" w:rsidTr="00C702D0">
        <w:trPr>
          <w:trHeight w:val="951"/>
        </w:trPr>
        <w:tc>
          <w:tcPr>
            <w:tcW w:w="251" w:type="pct"/>
            <w:tcBorders>
              <w:top w:val="nil"/>
              <w:left w:val="single" w:sz="8" w:space="0" w:color="1F4E78"/>
              <w:bottom w:val="single" w:sz="8" w:space="0" w:color="1F4E78"/>
              <w:right w:val="single" w:sz="8" w:space="0" w:color="1F4E78"/>
            </w:tcBorders>
            <w:shd w:val="clear" w:color="auto" w:fill="auto"/>
            <w:vAlign w:val="center"/>
            <w:hideMark/>
          </w:tcPr>
          <w:p w14:paraId="47A826FD" w14:textId="77777777" w:rsidR="000A63A5" w:rsidRPr="00175E47" w:rsidRDefault="000A63A5" w:rsidP="002060DF">
            <w:pPr>
              <w:spacing w:after="0" w:line="240" w:lineRule="auto"/>
              <w:jc w:val="right"/>
              <w:rPr>
                <w:rFonts w:ascii="Tahoma" w:hAnsi="Tahoma" w:cs="Tahoma"/>
                <w:color w:val="004990"/>
                <w:lang w:val="es-BO" w:eastAsia="es-BO" w:bidi="ar-SA"/>
              </w:rPr>
            </w:pPr>
            <w:r w:rsidRPr="00175E47">
              <w:rPr>
                <w:rFonts w:ascii="Tahoma" w:hAnsi="Tahoma" w:cs="Tahoma"/>
                <w:color w:val="004990"/>
                <w:lang w:eastAsia="es-BO" w:bidi="ar-SA"/>
              </w:rPr>
              <w:t>1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8" w:space="0" w:color="1F4E78"/>
              <w:right w:val="single" w:sz="8" w:space="0" w:color="1F4E78"/>
            </w:tcBorders>
            <w:shd w:val="clear" w:color="auto" w:fill="auto"/>
            <w:vAlign w:val="center"/>
            <w:hideMark/>
          </w:tcPr>
          <w:p w14:paraId="18EC938D" w14:textId="14F7A0E7" w:rsidR="000A63A5" w:rsidRPr="000A552B" w:rsidRDefault="000A63A5" w:rsidP="002060DF">
            <w:pPr>
              <w:spacing w:after="0" w:line="240" w:lineRule="auto"/>
              <w:jc w:val="both"/>
              <w:rPr>
                <w:rFonts w:ascii="Tahoma" w:hAnsi="Tahoma" w:cs="Tahoma"/>
                <w:color w:val="004990"/>
                <w:lang w:eastAsia="es-BO" w:bidi="ar-SA"/>
              </w:rPr>
            </w:pPr>
            <w:r w:rsidRPr="000A552B">
              <w:rPr>
                <w:rFonts w:ascii="Tahoma" w:hAnsi="Tahoma" w:cs="Tahoma"/>
                <w:color w:val="004990"/>
                <w:lang w:eastAsia="es-BO" w:bidi="ar-SA"/>
              </w:rPr>
              <w:t xml:space="preserve">La empresa y/o persona natural interesada debe </w:t>
            </w:r>
            <w:r>
              <w:rPr>
                <w:rFonts w:ascii="Tahoma" w:hAnsi="Tahoma" w:cs="Tahoma"/>
                <w:color w:val="004990"/>
                <w:lang w:eastAsia="es-BO" w:bidi="ar-SA"/>
              </w:rPr>
              <w:t>tener conocimiento y estar de acuerdo con</w:t>
            </w:r>
            <w:r w:rsidRPr="000A552B">
              <w:rPr>
                <w:rFonts w:ascii="Tahoma" w:hAnsi="Tahoma" w:cs="Tahoma"/>
                <w:color w:val="004990"/>
                <w:lang w:eastAsia="es-BO" w:bidi="ar-SA"/>
              </w:rPr>
              <w:t xml:space="preserve"> los siguientes aspectos </w:t>
            </w:r>
            <w:r>
              <w:rPr>
                <w:rFonts w:ascii="Tahoma" w:hAnsi="Tahoma" w:cs="Tahoma"/>
                <w:color w:val="004990"/>
                <w:lang w:eastAsia="es-BO" w:bidi="ar-SA"/>
              </w:rPr>
              <w:t>para participar en el remate por puja abierta</w:t>
            </w:r>
            <w:r w:rsidRPr="000A552B">
              <w:rPr>
                <w:rFonts w:ascii="Tahoma" w:hAnsi="Tahoma" w:cs="Tahoma"/>
                <w:color w:val="004990"/>
                <w:lang w:eastAsia="es-BO" w:bidi="ar-SA"/>
              </w:rPr>
              <w:t>:</w:t>
            </w:r>
          </w:p>
          <w:p w14:paraId="46E54151" w14:textId="1769CC6B" w:rsidR="000A63A5" w:rsidRPr="000A552B" w:rsidRDefault="000A63A5" w:rsidP="00CF74F8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ahoma" w:hAnsi="Tahoma" w:cs="Tahoma"/>
                <w:color w:val="004990"/>
                <w:lang w:eastAsia="es-BO" w:bidi="ar-SA"/>
              </w:rPr>
            </w:pPr>
            <w:r w:rsidRPr="000A552B">
              <w:rPr>
                <w:rFonts w:ascii="Tahoma" w:hAnsi="Tahoma" w:cs="Tahoma"/>
                <w:color w:val="004990"/>
                <w:lang w:eastAsia="es-BO" w:bidi="ar-SA"/>
              </w:rPr>
              <w:t xml:space="preserve">En total son Cuarenta y </w:t>
            </w:r>
            <w:r>
              <w:rPr>
                <w:rFonts w:ascii="Tahoma" w:hAnsi="Tahoma" w:cs="Tahoma"/>
                <w:color w:val="004990"/>
                <w:lang w:eastAsia="es-BO" w:bidi="ar-SA"/>
              </w:rPr>
              <w:t>cuatro</w:t>
            </w:r>
            <w:r w:rsidRPr="000A552B">
              <w:rPr>
                <w:rFonts w:ascii="Tahoma" w:hAnsi="Tahoma" w:cs="Tahoma"/>
                <w:color w:val="004990"/>
                <w:lang w:eastAsia="es-BO" w:bidi="ar-SA"/>
              </w:rPr>
              <w:t xml:space="preserve"> (4</w:t>
            </w:r>
            <w:r>
              <w:rPr>
                <w:rFonts w:ascii="Tahoma" w:hAnsi="Tahoma" w:cs="Tahoma"/>
                <w:color w:val="004990"/>
                <w:lang w:eastAsia="es-BO" w:bidi="ar-SA"/>
              </w:rPr>
              <w:t>4</w:t>
            </w:r>
            <w:r w:rsidRPr="000A552B">
              <w:rPr>
                <w:rFonts w:ascii="Tahoma" w:hAnsi="Tahoma" w:cs="Tahoma"/>
                <w:color w:val="004990"/>
                <w:lang w:eastAsia="es-BO" w:bidi="ar-SA"/>
              </w:rPr>
              <w:t>) vehículos en desuso para ENTEL S.A.</w:t>
            </w:r>
          </w:p>
          <w:p w14:paraId="6407A9FF" w14:textId="579E1099" w:rsidR="000A63A5" w:rsidRPr="000A552B" w:rsidRDefault="000A63A5" w:rsidP="00CF74F8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ahoma" w:hAnsi="Tahoma" w:cs="Tahoma"/>
                <w:color w:val="004990"/>
                <w:lang w:eastAsia="es-BO" w:bidi="ar-SA"/>
              </w:rPr>
            </w:pPr>
            <w:r w:rsidRPr="000A552B">
              <w:rPr>
                <w:rFonts w:ascii="Tahoma" w:hAnsi="Tahoma" w:cs="Tahoma"/>
                <w:color w:val="004990"/>
                <w:lang w:eastAsia="es-BO" w:bidi="ar-SA"/>
              </w:rPr>
              <w:t xml:space="preserve">Los vehículos serán vendidos individualmente, mismos que se encuentran en la Ciudad de El Alto (Almacén </w:t>
            </w:r>
            <w:proofErr w:type="spellStart"/>
            <w:r w:rsidRPr="000A552B">
              <w:rPr>
                <w:rFonts w:ascii="Tahoma" w:hAnsi="Tahoma" w:cs="Tahoma"/>
                <w:color w:val="004990"/>
                <w:lang w:eastAsia="es-BO" w:bidi="ar-SA"/>
              </w:rPr>
              <w:t>Puchucollo</w:t>
            </w:r>
            <w:proofErr w:type="spellEnd"/>
            <w:r w:rsidRPr="000A552B">
              <w:rPr>
                <w:rFonts w:ascii="Tahoma" w:hAnsi="Tahoma" w:cs="Tahoma"/>
                <w:color w:val="004990"/>
                <w:lang w:eastAsia="es-BO" w:bidi="ar-SA"/>
              </w:rPr>
              <w:t>), en predios de Entel S.A.</w:t>
            </w:r>
          </w:p>
          <w:p w14:paraId="15119938" w14:textId="47853476" w:rsidR="000A63A5" w:rsidRPr="000A552B" w:rsidRDefault="000A63A5" w:rsidP="00AD1B5A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ahoma" w:hAnsi="Tahoma" w:cs="Tahoma"/>
                <w:color w:val="004990"/>
                <w:lang w:eastAsia="es-BO" w:bidi="ar-SA"/>
              </w:rPr>
            </w:pPr>
            <w:r w:rsidRPr="000A552B">
              <w:rPr>
                <w:rFonts w:ascii="Tahoma" w:hAnsi="Tahoma" w:cs="Tahoma"/>
                <w:color w:val="004990"/>
                <w:lang w:eastAsia="es-BO" w:bidi="ar-SA"/>
              </w:rPr>
              <w:t>Cuentan co</w:t>
            </w:r>
            <w:r w:rsidR="00722D34">
              <w:rPr>
                <w:rFonts w:ascii="Tahoma" w:hAnsi="Tahoma" w:cs="Tahoma"/>
                <w:color w:val="004990"/>
                <w:lang w:eastAsia="es-BO" w:bidi="ar-SA"/>
              </w:rPr>
              <w:t>n</w:t>
            </w:r>
            <w:r w:rsidRPr="000A552B">
              <w:rPr>
                <w:rFonts w:ascii="Tahoma" w:hAnsi="Tahoma" w:cs="Tahoma"/>
                <w:color w:val="004990"/>
                <w:lang w:eastAsia="es-BO" w:bidi="ar-SA"/>
              </w:rPr>
              <w:t xml:space="preserve"> </w:t>
            </w:r>
            <w:r w:rsidR="00722D34">
              <w:rPr>
                <w:rFonts w:ascii="Tahoma" w:hAnsi="Tahoma" w:cs="Tahoma"/>
                <w:color w:val="004990"/>
                <w:lang w:eastAsia="es-BO" w:bidi="ar-SA"/>
              </w:rPr>
              <w:t>toda la documentación</w:t>
            </w:r>
            <w:r w:rsidRPr="000A552B">
              <w:rPr>
                <w:rFonts w:ascii="Tahoma" w:hAnsi="Tahoma" w:cs="Tahoma"/>
                <w:color w:val="004990"/>
                <w:lang w:eastAsia="es-BO" w:bidi="ar-SA"/>
              </w:rPr>
              <w:t xml:space="preserve"> al día</w:t>
            </w:r>
            <w:r w:rsidR="00722D34">
              <w:rPr>
                <w:rFonts w:ascii="Tahoma" w:hAnsi="Tahoma" w:cs="Tahoma"/>
                <w:color w:val="004990"/>
                <w:lang w:eastAsia="es-BO" w:bidi="ar-SA"/>
              </w:rPr>
              <w:t>, exceptuando el SOAT por ser vehículos que no están en circulación</w:t>
            </w:r>
            <w:r w:rsidRPr="000A552B">
              <w:rPr>
                <w:rFonts w:ascii="Tahoma" w:hAnsi="Tahoma" w:cs="Tahoma"/>
                <w:color w:val="004990"/>
                <w:lang w:eastAsia="es-BO" w:bidi="ar-SA"/>
              </w:rPr>
              <w:t>.</w:t>
            </w:r>
          </w:p>
        </w:tc>
        <w:tc>
          <w:tcPr>
            <w:tcW w:w="1428" w:type="pct"/>
            <w:tcBorders>
              <w:top w:val="nil"/>
              <w:left w:val="nil"/>
              <w:bottom w:val="single" w:sz="8" w:space="0" w:color="1F4E78"/>
              <w:right w:val="single" w:sz="8" w:space="0" w:color="1F4E78"/>
            </w:tcBorders>
            <w:shd w:val="clear" w:color="auto" w:fill="auto"/>
            <w:vAlign w:val="center"/>
            <w:hideMark/>
          </w:tcPr>
          <w:p w14:paraId="5F2FBD4D" w14:textId="77777777" w:rsidR="000A63A5" w:rsidRPr="000A552B" w:rsidRDefault="000A63A5" w:rsidP="00741F29">
            <w:pPr>
              <w:spacing w:after="0" w:line="240" w:lineRule="auto"/>
              <w:jc w:val="center"/>
              <w:rPr>
                <w:rFonts w:ascii="Tahoma" w:hAnsi="Tahoma" w:cs="Tahoma"/>
                <w:color w:val="004990"/>
                <w:lang w:val="es-BO" w:eastAsia="es-BO" w:bidi="ar-SA"/>
              </w:rPr>
            </w:pPr>
            <w:r w:rsidRPr="000A552B">
              <w:rPr>
                <w:rFonts w:ascii="Tahoma" w:hAnsi="Tahoma" w:cs="Tahoma"/>
                <w:color w:val="00499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A552B">
              <w:rPr>
                <w:rFonts w:ascii="Tahoma" w:hAnsi="Tahoma" w:cs="Tahoma"/>
                <w:color w:val="004990"/>
              </w:rPr>
              <w:instrText xml:space="preserve"> FORMCHECKBOX </w:instrText>
            </w:r>
            <w:r w:rsidR="00C13D62">
              <w:rPr>
                <w:rFonts w:ascii="Tahoma" w:hAnsi="Tahoma" w:cs="Tahoma"/>
                <w:color w:val="004990"/>
              </w:rPr>
            </w:r>
            <w:r w:rsidR="00C13D62">
              <w:rPr>
                <w:rFonts w:ascii="Tahoma" w:hAnsi="Tahoma" w:cs="Tahoma"/>
                <w:color w:val="004990"/>
              </w:rPr>
              <w:fldChar w:fldCharType="separate"/>
            </w:r>
            <w:r w:rsidRPr="000A552B">
              <w:rPr>
                <w:rFonts w:ascii="Tahoma" w:hAnsi="Tahoma" w:cs="Tahoma"/>
                <w:color w:val="004990"/>
              </w:rPr>
              <w:fldChar w:fldCharType="end"/>
            </w:r>
          </w:p>
        </w:tc>
      </w:tr>
      <w:tr w:rsidR="000A63A5" w:rsidRPr="000A552B" w14:paraId="791F285D" w14:textId="77777777" w:rsidTr="00C702D0">
        <w:trPr>
          <w:trHeight w:val="765"/>
        </w:trPr>
        <w:tc>
          <w:tcPr>
            <w:tcW w:w="251" w:type="pct"/>
            <w:tcBorders>
              <w:top w:val="nil"/>
              <w:left w:val="single" w:sz="8" w:space="0" w:color="1F4E78"/>
              <w:bottom w:val="single" w:sz="8" w:space="0" w:color="1F4E78"/>
              <w:right w:val="single" w:sz="8" w:space="0" w:color="1F4E78"/>
            </w:tcBorders>
            <w:shd w:val="clear" w:color="auto" w:fill="auto"/>
            <w:vAlign w:val="center"/>
            <w:hideMark/>
          </w:tcPr>
          <w:p w14:paraId="6A41F952" w14:textId="77777777" w:rsidR="000A63A5" w:rsidRPr="00175E47" w:rsidRDefault="000A63A5" w:rsidP="002060DF">
            <w:pPr>
              <w:spacing w:after="0" w:line="240" w:lineRule="auto"/>
              <w:jc w:val="right"/>
              <w:rPr>
                <w:rFonts w:ascii="Tahoma" w:hAnsi="Tahoma" w:cs="Tahoma"/>
                <w:color w:val="004990"/>
                <w:lang w:val="es-BO" w:eastAsia="es-BO" w:bidi="ar-SA"/>
              </w:rPr>
            </w:pPr>
            <w:r w:rsidRPr="00175E47">
              <w:rPr>
                <w:rFonts w:ascii="Tahoma" w:hAnsi="Tahoma" w:cs="Tahoma"/>
                <w:color w:val="004990"/>
                <w:lang w:eastAsia="es-BO" w:bidi="ar-SA"/>
              </w:rPr>
              <w:t>2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8" w:space="0" w:color="1F4E78"/>
              <w:right w:val="single" w:sz="8" w:space="0" w:color="1F4E78"/>
            </w:tcBorders>
            <w:shd w:val="clear" w:color="auto" w:fill="auto"/>
            <w:vAlign w:val="center"/>
            <w:hideMark/>
          </w:tcPr>
          <w:p w14:paraId="0006AAD7" w14:textId="04EE072D" w:rsidR="000A63A5" w:rsidRPr="000A552B" w:rsidRDefault="000A63A5" w:rsidP="00CF74F8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ahoma" w:hAnsi="Tahoma" w:cs="Tahoma"/>
                <w:color w:val="004990"/>
                <w:lang w:eastAsia="es-BO" w:bidi="ar-SA"/>
              </w:rPr>
            </w:pPr>
            <w:r w:rsidRPr="000A552B">
              <w:rPr>
                <w:rFonts w:ascii="Tahoma" w:hAnsi="Tahoma" w:cs="Tahoma"/>
                <w:color w:val="004990"/>
                <w:lang w:eastAsia="es-BO" w:bidi="ar-SA"/>
              </w:rPr>
              <w:t>La subasta se realizará individualmente, previo depósito de la garantía</w:t>
            </w:r>
            <w:r w:rsidR="004E36C6">
              <w:rPr>
                <w:rFonts w:ascii="Tahoma" w:hAnsi="Tahoma" w:cs="Tahoma"/>
                <w:color w:val="004990"/>
                <w:lang w:eastAsia="es-BO" w:bidi="ar-SA"/>
              </w:rPr>
              <w:t xml:space="preserve"> de seriedad</w:t>
            </w:r>
            <w:r w:rsidRPr="000A552B">
              <w:rPr>
                <w:rFonts w:ascii="Tahoma" w:hAnsi="Tahoma" w:cs="Tahoma"/>
                <w:color w:val="004990"/>
                <w:lang w:eastAsia="es-BO" w:bidi="ar-SA"/>
              </w:rPr>
              <w:t xml:space="preserve">, descritos en </w:t>
            </w:r>
            <w:proofErr w:type="gramStart"/>
            <w:r w:rsidRPr="000A552B">
              <w:rPr>
                <w:rFonts w:ascii="Tahoma" w:hAnsi="Tahoma" w:cs="Tahoma"/>
                <w:color w:val="004990"/>
                <w:lang w:eastAsia="es-BO" w:bidi="ar-SA"/>
              </w:rPr>
              <w:t xml:space="preserve">el </w:t>
            </w:r>
            <w:r w:rsidR="00986915">
              <w:rPr>
                <w:rFonts w:ascii="Tahoma" w:hAnsi="Tahoma" w:cs="Tahoma"/>
                <w:color w:val="004990"/>
                <w:lang w:eastAsia="es-BO" w:bidi="ar-SA"/>
              </w:rPr>
              <w:t xml:space="preserve"> cuadro</w:t>
            </w:r>
            <w:proofErr w:type="gramEnd"/>
            <w:r w:rsidR="00986915">
              <w:rPr>
                <w:rFonts w:ascii="Tahoma" w:hAnsi="Tahoma" w:cs="Tahoma"/>
                <w:color w:val="004990"/>
                <w:lang w:eastAsia="es-BO" w:bidi="ar-SA"/>
              </w:rPr>
              <w:t xml:space="preserve"> </w:t>
            </w:r>
            <w:proofErr w:type="spellStart"/>
            <w:r w:rsidR="00986915">
              <w:rPr>
                <w:rFonts w:ascii="Tahoma" w:hAnsi="Tahoma" w:cs="Tahoma"/>
                <w:color w:val="004990"/>
                <w:lang w:eastAsia="es-BO" w:bidi="ar-SA"/>
              </w:rPr>
              <w:t>N°</w:t>
            </w:r>
            <w:proofErr w:type="spellEnd"/>
            <w:r w:rsidR="00986915">
              <w:rPr>
                <w:rFonts w:ascii="Tahoma" w:hAnsi="Tahoma" w:cs="Tahoma"/>
                <w:color w:val="004990"/>
                <w:lang w:eastAsia="es-BO" w:bidi="ar-SA"/>
              </w:rPr>
              <w:t xml:space="preserve"> 2</w:t>
            </w:r>
            <w:r w:rsidRPr="000A552B">
              <w:rPr>
                <w:rFonts w:ascii="Tahoma" w:hAnsi="Tahoma" w:cs="Tahoma"/>
                <w:color w:val="004990"/>
                <w:lang w:eastAsia="es-BO" w:bidi="ar-SA"/>
              </w:rPr>
              <w:t xml:space="preserve"> </w:t>
            </w:r>
          </w:p>
          <w:p w14:paraId="1AD4AABD" w14:textId="77777777" w:rsidR="000A63A5" w:rsidRPr="000A552B" w:rsidRDefault="000A63A5" w:rsidP="00CF74F8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ahoma" w:hAnsi="Tahoma" w:cs="Tahoma"/>
                <w:color w:val="004990"/>
                <w:lang w:eastAsia="es-BO" w:bidi="ar-SA"/>
              </w:rPr>
            </w:pPr>
            <w:r w:rsidRPr="000A552B">
              <w:rPr>
                <w:rFonts w:ascii="Tahoma" w:hAnsi="Tahoma" w:cs="Tahoma"/>
                <w:color w:val="004990"/>
                <w:lang w:eastAsia="es-BO" w:bidi="ar-SA"/>
              </w:rPr>
              <w:t>El oferente podrá participar en el remate de uno o más vehículos.</w:t>
            </w:r>
          </w:p>
        </w:tc>
        <w:tc>
          <w:tcPr>
            <w:tcW w:w="1428" w:type="pct"/>
            <w:tcBorders>
              <w:top w:val="nil"/>
              <w:left w:val="nil"/>
              <w:bottom w:val="single" w:sz="8" w:space="0" w:color="1F4E78"/>
              <w:right w:val="single" w:sz="8" w:space="0" w:color="1F4E78"/>
            </w:tcBorders>
            <w:shd w:val="clear" w:color="auto" w:fill="auto"/>
            <w:vAlign w:val="center"/>
            <w:hideMark/>
          </w:tcPr>
          <w:p w14:paraId="6BA6C3B7" w14:textId="77777777" w:rsidR="000A63A5" w:rsidRPr="000A552B" w:rsidRDefault="000A63A5" w:rsidP="00741F29">
            <w:pPr>
              <w:spacing w:after="0" w:line="240" w:lineRule="auto"/>
              <w:jc w:val="center"/>
              <w:rPr>
                <w:rFonts w:ascii="Tahoma" w:hAnsi="Tahoma" w:cs="Tahoma"/>
                <w:color w:val="004990"/>
                <w:lang w:val="es-BO" w:eastAsia="es-BO" w:bidi="ar-SA"/>
              </w:rPr>
            </w:pPr>
            <w:r w:rsidRPr="000A552B">
              <w:rPr>
                <w:rFonts w:ascii="Tahoma" w:hAnsi="Tahoma" w:cs="Tahoma"/>
                <w:color w:val="00499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A552B">
              <w:rPr>
                <w:rFonts w:ascii="Tahoma" w:hAnsi="Tahoma" w:cs="Tahoma"/>
                <w:color w:val="004990"/>
              </w:rPr>
              <w:instrText xml:space="preserve"> FORMCHECKBOX </w:instrText>
            </w:r>
            <w:r w:rsidR="00C13D62">
              <w:rPr>
                <w:rFonts w:ascii="Tahoma" w:hAnsi="Tahoma" w:cs="Tahoma"/>
                <w:color w:val="004990"/>
              </w:rPr>
            </w:r>
            <w:r w:rsidR="00C13D62">
              <w:rPr>
                <w:rFonts w:ascii="Tahoma" w:hAnsi="Tahoma" w:cs="Tahoma"/>
                <w:color w:val="004990"/>
              </w:rPr>
              <w:fldChar w:fldCharType="separate"/>
            </w:r>
            <w:r w:rsidRPr="000A552B">
              <w:rPr>
                <w:rFonts w:ascii="Tahoma" w:hAnsi="Tahoma" w:cs="Tahoma"/>
                <w:color w:val="004990"/>
              </w:rPr>
              <w:fldChar w:fldCharType="end"/>
            </w:r>
          </w:p>
        </w:tc>
      </w:tr>
      <w:tr w:rsidR="000A63A5" w:rsidRPr="000A552B" w14:paraId="50EDA515" w14:textId="77777777" w:rsidTr="00C702D0">
        <w:trPr>
          <w:trHeight w:val="1743"/>
        </w:trPr>
        <w:tc>
          <w:tcPr>
            <w:tcW w:w="251" w:type="pct"/>
            <w:tcBorders>
              <w:top w:val="nil"/>
              <w:left w:val="single" w:sz="8" w:space="0" w:color="1F4E78"/>
              <w:bottom w:val="single" w:sz="4" w:space="0" w:color="auto"/>
              <w:right w:val="single" w:sz="8" w:space="0" w:color="1F4E78"/>
            </w:tcBorders>
            <w:shd w:val="clear" w:color="auto" w:fill="auto"/>
            <w:vAlign w:val="center"/>
            <w:hideMark/>
          </w:tcPr>
          <w:p w14:paraId="3B5C742B" w14:textId="77777777" w:rsidR="000A63A5" w:rsidRPr="00175E47" w:rsidRDefault="000A63A5" w:rsidP="002060DF">
            <w:pPr>
              <w:spacing w:after="0" w:line="240" w:lineRule="auto"/>
              <w:jc w:val="right"/>
              <w:rPr>
                <w:rFonts w:ascii="Tahoma" w:hAnsi="Tahoma" w:cs="Tahoma"/>
                <w:color w:val="004990"/>
                <w:lang w:val="es-BO" w:eastAsia="es-BO" w:bidi="ar-SA"/>
              </w:rPr>
            </w:pPr>
            <w:r w:rsidRPr="00175E47">
              <w:rPr>
                <w:rFonts w:ascii="Tahoma" w:hAnsi="Tahoma" w:cs="Tahoma"/>
                <w:color w:val="004990"/>
                <w:lang w:eastAsia="es-BO" w:bidi="ar-SA"/>
              </w:rPr>
              <w:t>3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8" w:space="0" w:color="1F4E78"/>
            </w:tcBorders>
            <w:shd w:val="clear" w:color="auto" w:fill="auto"/>
            <w:vAlign w:val="center"/>
            <w:hideMark/>
          </w:tcPr>
          <w:p w14:paraId="64E15D2D" w14:textId="77777777" w:rsidR="000A63A5" w:rsidRPr="000A552B" w:rsidRDefault="000A63A5" w:rsidP="002060DF">
            <w:pPr>
              <w:spacing w:after="0" w:line="240" w:lineRule="auto"/>
              <w:jc w:val="both"/>
              <w:rPr>
                <w:rFonts w:ascii="Tahoma" w:hAnsi="Tahoma" w:cs="Tahoma"/>
                <w:color w:val="004990"/>
                <w:lang w:eastAsia="es-BO" w:bidi="ar-SA"/>
              </w:rPr>
            </w:pPr>
            <w:r w:rsidRPr="000A552B">
              <w:rPr>
                <w:rFonts w:ascii="Tahoma" w:hAnsi="Tahoma" w:cs="Tahoma"/>
                <w:color w:val="004990"/>
                <w:lang w:eastAsia="es-BO" w:bidi="ar-SA"/>
              </w:rPr>
              <w:t xml:space="preserve">Inspección ocular:   </w:t>
            </w:r>
          </w:p>
          <w:p w14:paraId="34C07318" w14:textId="77777777" w:rsidR="000A63A5" w:rsidRPr="000A552B" w:rsidRDefault="000A63A5" w:rsidP="002060DF">
            <w:pPr>
              <w:spacing w:after="0" w:line="240" w:lineRule="auto"/>
              <w:jc w:val="both"/>
              <w:rPr>
                <w:rFonts w:ascii="Tahoma" w:hAnsi="Tahoma" w:cs="Tahoma"/>
                <w:color w:val="004990"/>
                <w:lang w:eastAsia="es-BO" w:bidi="ar-SA"/>
              </w:rPr>
            </w:pPr>
            <w:r w:rsidRPr="000A552B">
              <w:rPr>
                <w:rFonts w:ascii="Tahoma" w:hAnsi="Tahoma" w:cs="Tahoma"/>
                <w:color w:val="004990"/>
                <w:lang w:eastAsia="es-BO" w:bidi="ar-SA"/>
              </w:rPr>
              <w:t xml:space="preserve">                                           </w:t>
            </w:r>
          </w:p>
          <w:p w14:paraId="560C4133" w14:textId="1A2BB167" w:rsidR="000A63A5" w:rsidRPr="000A552B" w:rsidRDefault="000A63A5" w:rsidP="002060DF">
            <w:pPr>
              <w:spacing w:after="0" w:line="240" w:lineRule="auto"/>
              <w:jc w:val="both"/>
              <w:rPr>
                <w:rFonts w:ascii="Tahoma" w:hAnsi="Tahoma" w:cs="Tahoma"/>
                <w:color w:val="004990"/>
                <w:lang w:eastAsia="es-BO" w:bidi="ar-SA"/>
              </w:rPr>
            </w:pPr>
            <w:r w:rsidRPr="000A552B">
              <w:rPr>
                <w:rFonts w:ascii="Tahoma" w:hAnsi="Tahoma" w:cs="Tahoma"/>
                <w:color w:val="004990"/>
                <w:lang w:eastAsia="es-BO" w:bidi="ar-SA"/>
              </w:rPr>
              <w:t xml:space="preserve">Los oferentes interesados podrán inspeccionar los vehículos </w:t>
            </w:r>
            <w:r w:rsidRPr="00AF430A">
              <w:rPr>
                <w:rFonts w:ascii="Tahoma" w:hAnsi="Tahoma" w:cs="Tahoma"/>
                <w:color w:val="004990"/>
                <w:lang w:eastAsia="es-BO" w:bidi="ar-SA"/>
              </w:rPr>
              <w:t xml:space="preserve">en desuso para ENTEL S.A. a ser rematados en la ubicación establecida, para verificar las condiciones actuales: los días lunes </w:t>
            </w:r>
            <w:r w:rsidR="00637907" w:rsidRPr="00AF430A">
              <w:rPr>
                <w:rFonts w:ascii="Tahoma" w:hAnsi="Tahoma" w:cs="Tahoma"/>
                <w:color w:val="004990"/>
                <w:lang w:eastAsia="es-BO" w:bidi="ar-SA"/>
              </w:rPr>
              <w:t>31 de agosto</w:t>
            </w:r>
            <w:r w:rsidRPr="00AF430A">
              <w:rPr>
                <w:rFonts w:ascii="Tahoma" w:hAnsi="Tahoma" w:cs="Tahoma"/>
                <w:color w:val="004990"/>
                <w:lang w:eastAsia="es-BO" w:bidi="ar-SA"/>
              </w:rPr>
              <w:t xml:space="preserve">, martes 1, miércoles </w:t>
            </w:r>
            <w:r w:rsidR="00637907" w:rsidRPr="00AF430A">
              <w:rPr>
                <w:rFonts w:ascii="Tahoma" w:hAnsi="Tahoma" w:cs="Tahoma"/>
                <w:color w:val="004990"/>
                <w:lang w:eastAsia="es-BO" w:bidi="ar-SA"/>
              </w:rPr>
              <w:t>2</w:t>
            </w:r>
            <w:r w:rsidRPr="00AF430A">
              <w:rPr>
                <w:rFonts w:ascii="Tahoma" w:hAnsi="Tahoma" w:cs="Tahoma"/>
                <w:color w:val="004990"/>
                <w:lang w:eastAsia="es-BO" w:bidi="ar-SA"/>
              </w:rPr>
              <w:t xml:space="preserve">, jueves </w:t>
            </w:r>
            <w:r w:rsidR="00637907" w:rsidRPr="00AF430A">
              <w:rPr>
                <w:rFonts w:ascii="Tahoma" w:hAnsi="Tahoma" w:cs="Tahoma"/>
                <w:color w:val="004990"/>
                <w:lang w:eastAsia="es-BO" w:bidi="ar-SA"/>
              </w:rPr>
              <w:t>3</w:t>
            </w:r>
            <w:r w:rsidRPr="00AF430A">
              <w:rPr>
                <w:rFonts w:ascii="Tahoma" w:hAnsi="Tahoma" w:cs="Tahoma"/>
                <w:color w:val="004990"/>
                <w:lang w:eastAsia="es-BO" w:bidi="ar-SA"/>
              </w:rPr>
              <w:t xml:space="preserve"> y viernes </w:t>
            </w:r>
            <w:r w:rsidR="00637907" w:rsidRPr="00AF430A">
              <w:rPr>
                <w:rFonts w:ascii="Tahoma" w:hAnsi="Tahoma" w:cs="Tahoma"/>
                <w:color w:val="004990"/>
                <w:lang w:eastAsia="es-BO" w:bidi="ar-SA"/>
              </w:rPr>
              <w:t>4</w:t>
            </w:r>
            <w:r w:rsidRPr="00AF430A">
              <w:rPr>
                <w:rFonts w:ascii="Tahoma" w:hAnsi="Tahoma" w:cs="Tahoma"/>
                <w:color w:val="004990"/>
                <w:lang w:eastAsia="es-BO" w:bidi="ar-SA"/>
              </w:rPr>
              <w:t xml:space="preserve"> de septiembre de 2026 de horas 10:00 hasta horas 14:</w:t>
            </w:r>
            <w:proofErr w:type="gramStart"/>
            <w:r w:rsidRPr="00AF430A">
              <w:rPr>
                <w:rFonts w:ascii="Tahoma" w:hAnsi="Tahoma" w:cs="Tahoma"/>
                <w:color w:val="004990"/>
                <w:lang w:eastAsia="es-BO" w:bidi="ar-SA"/>
              </w:rPr>
              <w:t>00,  en</w:t>
            </w:r>
            <w:proofErr w:type="gramEnd"/>
            <w:r w:rsidRPr="00AF430A">
              <w:rPr>
                <w:rFonts w:ascii="Tahoma" w:hAnsi="Tahoma" w:cs="Tahoma"/>
                <w:color w:val="004990"/>
                <w:lang w:eastAsia="es-BO" w:bidi="ar-SA"/>
              </w:rPr>
              <w:t xml:space="preserve"> coordinación con los referentes del proceso Nicolas Hidalgo 72550109</w:t>
            </w:r>
            <w:r w:rsidRPr="000A552B">
              <w:rPr>
                <w:rFonts w:ascii="Tahoma" w:hAnsi="Tahoma" w:cs="Tahoma"/>
                <w:color w:val="004990"/>
                <w:lang w:eastAsia="es-BO" w:bidi="ar-SA"/>
              </w:rPr>
              <w:t xml:space="preserve">, </w:t>
            </w:r>
            <w:r>
              <w:rPr>
                <w:rFonts w:ascii="Tahoma" w:hAnsi="Tahoma" w:cs="Tahoma"/>
                <w:color w:val="004990"/>
                <w:lang w:eastAsia="es-BO" w:bidi="ar-SA"/>
              </w:rPr>
              <w:t xml:space="preserve">Sergio Saenz </w:t>
            </w:r>
            <w:r w:rsidR="008E40ED">
              <w:rPr>
                <w:rFonts w:ascii="Tahoma" w:hAnsi="Tahoma" w:cs="Tahoma"/>
                <w:color w:val="004990"/>
                <w:lang w:eastAsia="es-BO" w:bidi="ar-SA"/>
              </w:rPr>
              <w:t>72550955</w:t>
            </w:r>
            <w:r>
              <w:rPr>
                <w:rFonts w:ascii="Tahoma" w:hAnsi="Tahoma" w:cs="Tahoma"/>
                <w:color w:val="004990"/>
                <w:lang w:eastAsia="es-BO" w:bidi="ar-SA"/>
              </w:rPr>
              <w:t xml:space="preserve"> y </w:t>
            </w:r>
            <w:r w:rsidRPr="000A552B">
              <w:rPr>
                <w:rFonts w:ascii="Tahoma" w:hAnsi="Tahoma" w:cs="Tahoma"/>
                <w:color w:val="004990"/>
                <w:lang w:eastAsia="es-BO" w:bidi="ar-SA"/>
              </w:rPr>
              <w:t>Karina Balderrama 72550442</w:t>
            </w:r>
            <w:r>
              <w:rPr>
                <w:rFonts w:ascii="Tahoma" w:hAnsi="Tahoma" w:cs="Tahoma"/>
                <w:color w:val="004990"/>
                <w:lang w:eastAsia="es-BO" w:bidi="ar-SA"/>
              </w:rPr>
              <w:t>.</w:t>
            </w:r>
          </w:p>
        </w:tc>
        <w:tc>
          <w:tcPr>
            <w:tcW w:w="1428" w:type="pct"/>
            <w:tcBorders>
              <w:top w:val="nil"/>
              <w:left w:val="nil"/>
              <w:bottom w:val="single" w:sz="4" w:space="0" w:color="auto"/>
              <w:right w:val="single" w:sz="8" w:space="0" w:color="1F4E78"/>
            </w:tcBorders>
            <w:shd w:val="clear" w:color="auto" w:fill="auto"/>
            <w:vAlign w:val="center"/>
            <w:hideMark/>
          </w:tcPr>
          <w:p w14:paraId="2F2E276E" w14:textId="77777777" w:rsidR="000A63A5" w:rsidRPr="000A552B" w:rsidRDefault="000A63A5" w:rsidP="002060DF">
            <w:pPr>
              <w:spacing w:after="0" w:line="240" w:lineRule="auto"/>
              <w:jc w:val="center"/>
              <w:rPr>
                <w:rFonts w:ascii="Tahoma" w:hAnsi="Tahoma" w:cs="Tahoma"/>
                <w:color w:val="004990"/>
                <w:lang w:val="es-BO" w:eastAsia="es-BO" w:bidi="ar-SA"/>
              </w:rPr>
            </w:pPr>
            <w:r w:rsidRPr="000A552B">
              <w:rPr>
                <w:rFonts w:ascii="Tahoma" w:hAnsi="Tahoma" w:cs="Tahoma"/>
                <w:color w:val="00499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A552B">
              <w:rPr>
                <w:rFonts w:ascii="Tahoma" w:hAnsi="Tahoma" w:cs="Tahoma"/>
                <w:color w:val="004990"/>
              </w:rPr>
              <w:instrText xml:space="preserve"> FORMCHECKBOX </w:instrText>
            </w:r>
            <w:r w:rsidR="00C13D62">
              <w:rPr>
                <w:rFonts w:ascii="Tahoma" w:hAnsi="Tahoma" w:cs="Tahoma"/>
                <w:color w:val="004990"/>
              </w:rPr>
            </w:r>
            <w:r w:rsidR="00C13D62">
              <w:rPr>
                <w:rFonts w:ascii="Tahoma" w:hAnsi="Tahoma" w:cs="Tahoma"/>
                <w:color w:val="004990"/>
              </w:rPr>
              <w:fldChar w:fldCharType="separate"/>
            </w:r>
            <w:r w:rsidRPr="000A552B">
              <w:rPr>
                <w:rFonts w:ascii="Tahoma" w:hAnsi="Tahoma" w:cs="Tahoma"/>
                <w:color w:val="004990"/>
              </w:rPr>
              <w:fldChar w:fldCharType="end"/>
            </w:r>
            <w:r w:rsidRPr="000A552B">
              <w:rPr>
                <w:rFonts w:ascii="Tahoma" w:hAnsi="Tahoma" w:cs="Tahoma"/>
                <w:color w:val="004990"/>
                <w:lang w:eastAsia="es-BO" w:bidi="ar-SA"/>
              </w:rPr>
              <w:t> </w:t>
            </w:r>
          </w:p>
        </w:tc>
      </w:tr>
      <w:tr w:rsidR="000A63A5" w:rsidRPr="000A552B" w14:paraId="46A71A1E" w14:textId="77777777" w:rsidTr="00C702D0">
        <w:trPr>
          <w:trHeight w:val="94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2EAD9" w14:textId="77777777" w:rsidR="000A63A5" w:rsidRPr="00175E47" w:rsidRDefault="000A63A5" w:rsidP="0050036B">
            <w:pPr>
              <w:spacing w:after="0" w:line="240" w:lineRule="auto"/>
              <w:jc w:val="center"/>
              <w:rPr>
                <w:rFonts w:ascii="Tahoma" w:hAnsi="Tahoma" w:cs="Tahoma"/>
                <w:color w:val="004990"/>
                <w:lang w:eastAsia="es-BO" w:bidi="ar-SA"/>
              </w:rPr>
            </w:pPr>
            <w:r w:rsidRPr="00175E47">
              <w:rPr>
                <w:rFonts w:ascii="Tahoma" w:hAnsi="Tahoma" w:cs="Tahoma"/>
                <w:color w:val="004990"/>
                <w:lang w:eastAsia="es-BO" w:bidi="ar-SA"/>
              </w:rPr>
              <w:t>4</w:t>
            </w:r>
          </w:p>
        </w:tc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866F7" w14:textId="77777777" w:rsidR="000A63A5" w:rsidRPr="000A552B" w:rsidRDefault="000A63A5" w:rsidP="0050036B">
            <w:pPr>
              <w:spacing w:after="0" w:line="240" w:lineRule="auto"/>
              <w:jc w:val="both"/>
              <w:rPr>
                <w:rFonts w:ascii="Tahoma" w:hAnsi="Tahoma" w:cs="Tahoma"/>
                <w:color w:val="004990"/>
                <w:lang w:eastAsia="es-BO" w:bidi="ar-SA"/>
              </w:rPr>
            </w:pPr>
            <w:r w:rsidRPr="000A552B">
              <w:rPr>
                <w:rFonts w:ascii="Tahoma" w:hAnsi="Tahoma" w:cs="Tahoma"/>
                <w:color w:val="004990"/>
                <w:lang w:eastAsia="es-BO" w:bidi="ar-SA"/>
              </w:rPr>
              <w:t xml:space="preserve">Cualquier oferente interesado podrá presentar sus ofertas </w:t>
            </w:r>
            <w:r w:rsidRPr="00C377FE">
              <w:rPr>
                <w:rFonts w:ascii="Tahoma" w:hAnsi="Tahoma" w:cs="Tahoma"/>
                <w:color w:val="004990"/>
                <w:lang w:eastAsia="es-BO" w:bidi="ar-SA"/>
              </w:rPr>
              <w:t>para uno, o más vehículos</w:t>
            </w:r>
            <w:r w:rsidRPr="000A552B">
              <w:rPr>
                <w:rFonts w:ascii="Tahoma" w:hAnsi="Tahoma" w:cs="Tahoma"/>
                <w:color w:val="004990"/>
                <w:lang w:eastAsia="es-BO" w:bidi="ar-SA"/>
              </w:rPr>
              <w:t xml:space="preserve"> por separado identificando la marca, modelo y placa del vehículo de acuerdo al cuadro de ofertas que se encuentra en el Anexo 2.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2ED4B" w14:textId="77777777" w:rsidR="000A63A5" w:rsidRPr="00175E47" w:rsidRDefault="000A63A5" w:rsidP="0050036B">
            <w:pPr>
              <w:spacing w:after="0" w:line="240" w:lineRule="auto"/>
              <w:jc w:val="center"/>
              <w:rPr>
                <w:rFonts w:ascii="Tahoma" w:hAnsi="Tahoma" w:cs="Tahoma"/>
                <w:color w:val="004990"/>
                <w:lang w:eastAsia="es-BO" w:bidi="ar-SA"/>
              </w:rPr>
            </w:pPr>
            <w:r w:rsidRPr="000A552B">
              <w:rPr>
                <w:rFonts w:ascii="Tahoma" w:hAnsi="Tahoma" w:cs="Tahoma"/>
                <w:color w:val="004990"/>
                <w:lang w:eastAsia="es-BO" w:bidi="ar-SA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A552B">
              <w:rPr>
                <w:rFonts w:ascii="Tahoma" w:hAnsi="Tahoma" w:cs="Tahoma"/>
                <w:color w:val="004990"/>
                <w:lang w:eastAsia="es-BO" w:bidi="ar-SA"/>
              </w:rPr>
              <w:instrText xml:space="preserve"> FORMCHECKBOX </w:instrText>
            </w:r>
            <w:r w:rsidR="00C13D62">
              <w:rPr>
                <w:rFonts w:ascii="Tahoma" w:hAnsi="Tahoma" w:cs="Tahoma"/>
                <w:color w:val="004990"/>
                <w:lang w:eastAsia="es-BO" w:bidi="ar-SA"/>
              </w:rPr>
            </w:r>
            <w:r w:rsidR="00C13D62">
              <w:rPr>
                <w:rFonts w:ascii="Tahoma" w:hAnsi="Tahoma" w:cs="Tahoma"/>
                <w:color w:val="004990"/>
                <w:lang w:eastAsia="es-BO" w:bidi="ar-SA"/>
              </w:rPr>
              <w:fldChar w:fldCharType="separate"/>
            </w:r>
            <w:r w:rsidRPr="000A552B">
              <w:rPr>
                <w:rFonts w:ascii="Tahoma" w:hAnsi="Tahoma" w:cs="Tahoma"/>
                <w:color w:val="004990"/>
                <w:lang w:eastAsia="es-BO" w:bidi="ar-SA"/>
              </w:rPr>
              <w:fldChar w:fldCharType="end"/>
            </w:r>
          </w:p>
        </w:tc>
      </w:tr>
    </w:tbl>
    <w:p w14:paraId="13A1B862" w14:textId="6B71B1FB" w:rsidR="002060DF" w:rsidRDefault="002060DF" w:rsidP="00357722">
      <w:pPr>
        <w:rPr>
          <w:rFonts w:ascii="Tahoma" w:hAnsi="Tahoma" w:cs="Tahoma"/>
          <w:lang w:val="es-BO"/>
        </w:rPr>
      </w:pPr>
    </w:p>
    <w:p w14:paraId="03C5D3E9" w14:textId="1C44E2A5" w:rsidR="00485DEA" w:rsidRDefault="00485DEA" w:rsidP="00357722">
      <w:pPr>
        <w:rPr>
          <w:rFonts w:ascii="Tahoma" w:hAnsi="Tahoma" w:cs="Tahoma"/>
          <w:lang w:val="es-BO"/>
        </w:rPr>
      </w:pPr>
    </w:p>
    <w:p w14:paraId="19B7944F" w14:textId="4979A4C9" w:rsidR="00485DEA" w:rsidRDefault="00485DEA" w:rsidP="00357722">
      <w:pPr>
        <w:rPr>
          <w:rFonts w:ascii="Tahoma" w:hAnsi="Tahoma" w:cs="Tahoma"/>
          <w:lang w:val="es-BO"/>
        </w:rPr>
      </w:pPr>
    </w:p>
    <w:p w14:paraId="5AB39134" w14:textId="102B9CAE" w:rsidR="00485DEA" w:rsidRDefault="00485DEA" w:rsidP="00357722">
      <w:pPr>
        <w:rPr>
          <w:rFonts w:ascii="Tahoma" w:hAnsi="Tahoma" w:cs="Tahoma"/>
          <w:lang w:val="es-BO"/>
        </w:rPr>
      </w:pPr>
    </w:p>
    <w:p w14:paraId="7426753B" w14:textId="77777777" w:rsidR="00485DEA" w:rsidRDefault="00485DEA" w:rsidP="00357722">
      <w:pPr>
        <w:rPr>
          <w:rFonts w:ascii="Tahoma" w:hAnsi="Tahoma" w:cs="Tahoma"/>
          <w:lang w:val="es-BO"/>
        </w:rPr>
      </w:pPr>
    </w:p>
    <w:p w14:paraId="3E2B4604" w14:textId="77777777" w:rsidR="00357722" w:rsidRPr="00175E47" w:rsidRDefault="00AE654D" w:rsidP="00AE654D">
      <w:pPr>
        <w:pStyle w:val="TITULOS"/>
        <w:spacing w:after="0"/>
        <w:ind w:firstLine="0"/>
        <w:rPr>
          <w:rFonts w:ascii="Tahoma" w:hAnsi="Tahoma" w:cs="Tahoma"/>
          <w:color w:val="004990"/>
          <w:sz w:val="22"/>
          <w:szCs w:val="22"/>
        </w:rPr>
      </w:pPr>
      <w:r w:rsidRPr="00175E47">
        <w:rPr>
          <w:rFonts w:ascii="Tahoma" w:hAnsi="Tahoma" w:cs="Tahoma"/>
          <w:color w:val="004990"/>
          <w:sz w:val="22"/>
          <w:szCs w:val="22"/>
        </w:rPr>
        <w:lastRenderedPageBreak/>
        <w:t xml:space="preserve">6.2 </w:t>
      </w:r>
      <w:r w:rsidR="00357722" w:rsidRPr="00175E47">
        <w:rPr>
          <w:rFonts w:ascii="Tahoma" w:hAnsi="Tahoma" w:cs="Tahoma"/>
          <w:color w:val="004990"/>
          <w:sz w:val="22"/>
          <w:szCs w:val="22"/>
        </w:rPr>
        <w:t xml:space="preserve">Condiciones </w:t>
      </w:r>
      <w:r w:rsidR="00CC5770" w:rsidRPr="00175E47">
        <w:rPr>
          <w:rFonts w:ascii="Tahoma" w:hAnsi="Tahoma" w:cs="Tahoma"/>
          <w:color w:val="004990"/>
          <w:sz w:val="22"/>
          <w:szCs w:val="22"/>
        </w:rPr>
        <w:t>Comerciales</w:t>
      </w:r>
    </w:p>
    <w:p w14:paraId="1D29ED0F" w14:textId="77777777" w:rsidR="00AE654D" w:rsidRPr="000A552B" w:rsidRDefault="00AE654D" w:rsidP="00357722">
      <w:pPr>
        <w:pStyle w:val="Prrafodelista"/>
        <w:spacing w:after="0" w:line="240" w:lineRule="auto"/>
        <w:ind w:left="851"/>
        <w:jc w:val="both"/>
        <w:rPr>
          <w:rFonts w:ascii="Tahoma" w:hAnsi="Tahoma" w:cs="Tahoma"/>
          <w:color w:val="004990"/>
          <w:lang w:val="es-BO"/>
        </w:rPr>
      </w:pPr>
    </w:p>
    <w:tbl>
      <w:tblPr>
        <w:tblpPr w:leftFromText="180" w:rightFromText="180" w:vertAnchor="text" w:tblpX="691" w:tblpY="1"/>
        <w:tblOverlap w:val="never"/>
        <w:tblW w:w="46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"/>
        <w:gridCol w:w="5949"/>
        <w:gridCol w:w="2684"/>
      </w:tblGrid>
      <w:tr w:rsidR="008E40ED" w:rsidRPr="000A552B" w14:paraId="5A9F6A0C" w14:textId="77777777" w:rsidTr="008E40ED">
        <w:trPr>
          <w:trHeight w:val="381"/>
          <w:tblHeader/>
        </w:trPr>
        <w:tc>
          <w:tcPr>
            <w:tcW w:w="5000" w:type="pct"/>
            <w:gridSpan w:val="3"/>
            <w:tcBorders>
              <w:top w:val="single" w:sz="4" w:space="0" w:color="004990"/>
              <w:left w:val="single" w:sz="4" w:space="0" w:color="00499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4990"/>
            <w:vAlign w:val="center"/>
            <w:hideMark/>
          </w:tcPr>
          <w:p w14:paraId="6C78179D" w14:textId="77777777" w:rsidR="008E40ED" w:rsidRPr="000A552B" w:rsidRDefault="008E40ED" w:rsidP="008E40ED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lang w:eastAsia="es-BO" w:bidi="ar-SA"/>
              </w:rPr>
            </w:pPr>
            <w:r w:rsidRPr="000A552B">
              <w:rPr>
                <w:rFonts w:ascii="Tahoma" w:hAnsi="Tahoma" w:cs="Tahoma"/>
                <w:b/>
                <w:bCs/>
                <w:color w:val="FFFFFF" w:themeColor="background1"/>
                <w:lang w:eastAsia="es-BO" w:bidi="ar-SA"/>
              </w:rPr>
              <w:t>REQUERIMIENTO DE ENTEL S.A.</w:t>
            </w:r>
          </w:p>
        </w:tc>
      </w:tr>
      <w:tr w:rsidR="008E40ED" w:rsidRPr="000A552B" w14:paraId="69448939" w14:textId="77777777" w:rsidTr="008E40ED">
        <w:trPr>
          <w:trHeight w:val="273"/>
          <w:tblHeader/>
        </w:trPr>
        <w:tc>
          <w:tcPr>
            <w:tcW w:w="3518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4990"/>
            <w:vAlign w:val="center"/>
            <w:hideMark/>
          </w:tcPr>
          <w:p w14:paraId="30B43E9A" w14:textId="77777777" w:rsidR="008E40ED" w:rsidRPr="000A552B" w:rsidRDefault="008E40ED" w:rsidP="008E40ED">
            <w:pPr>
              <w:spacing w:after="0"/>
              <w:jc w:val="center"/>
              <w:rPr>
                <w:rFonts w:ascii="Tahoma" w:hAnsi="Tahoma" w:cs="Tahoma"/>
                <w:b/>
                <w:color w:val="FFFFFF" w:themeColor="background1"/>
                <w:lang w:eastAsia="es-BO"/>
              </w:rPr>
            </w:pPr>
            <w:r w:rsidRPr="000A552B">
              <w:rPr>
                <w:rFonts w:ascii="Tahoma" w:hAnsi="Tahoma" w:cs="Tahoma"/>
                <w:b/>
                <w:color w:val="FFFFFF" w:themeColor="background1"/>
              </w:rPr>
              <w:t>CONDICIONES COMERCIALES</w:t>
            </w:r>
          </w:p>
        </w:tc>
        <w:tc>
          <w:tcPr>
            <w:tcW w:w="148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4990"/>
            <w:vAlign w:val="center"/>
            <w:hideMark/>
          </w:tcPr>
          <w:p w14:paraId="0DD27789" w14:textId="77777777" w:rsidR="008E40ED" w:rsidRPr="000A552B" w:rsidRDefault="008E40ED" w:rsidP="008E40ED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lang w:eastAsia="es-BO" w:bidi="ar-SA"/>
              </w:rPr>
            </w:pPr>
            <w:r w:rsidRPr="000A552B">
              <w:rPr>
                <w:rFonts w:ascii="Tahoma" w:hAnsi="Tahoma" w:cs="Tahoma"/>
                <w:b/>
                <w:bCs/>
                <w:color w:val="FFFFFF" w:themeColor="background1"/>
                <w:lang w:eastAsia="es-BO" w:bidi="ar-SA"/>
              </w:rPr>
              <w:t>CRITERIO</w:t>
            </w:r>
          </w:p>
        </w:tc>
      </w:tr>
      <w:tr w:rsidR="008E40ED" w:rsidRPr="000A552B" w14:paraId="0B1D0FBB" w14:textId="77777777" w:rsidTr="008E40ED">
        <w:trPr>
          <w:trHeight w:val="347"/>
          <w:tblHeader/>
        </w:trPr>
        <w:tc>
          <w:tcPr>
            <w:tcW w:w="236" w:type="pct"/>
            <w:tcBorders>
              <w:top w:val="single" w:sz="4" w:space="0" w:color="FFFFFF" w:themeColor="background1"/>
              <w:left w:val="single" w:sz="4" w:space="0" w:color="004990"/>
              <w:bottom w:val="single" w:sz="4" w:space="0" w:color="004990"/>
              <w:right w:val="single" w:sz="4" w:space="0" w:color="FFFFFF" w:themeColor="background1"/>
            </w:tcBorders>
            <w:shd w:val="clear" w:color="auto" w:fill="004990"/>
            <w:vAlign w:val="center"/>
            <w:hideMark/>
          </w:tcPr>
          <w:p w14:paraId="055130AB" w14:textId="77777777" w:rsidR="008E40ED" w:rsidRPr="000A552B" w:rsidRDefault="008E40ED" w:rsidP="008E40ED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FFFFFF" w:themeColor="background1"/>
                <w:lang w:eastAsia="es-BO" w:bidi="ar-SA"/>
              </w:rPr>
            </w:pPr>
            <w:proofErr w:type="spellStart"/>
            <w:r w:rsidRPr="000A552B">
              <w:rPr>
                <w:rFonts w:ascii="Tahoma" w:hAnsi="Tahoma" w:cs="Tahoma"/>
                <w:b/>
                <w:color w:val="FFFFFF" w:themeColor="background1"/>
                <w:lang w:eastAsia="es-BO" w:bidi="ar-SA"/>
              </w:rPr>
              <w:t>N°</w:t>
            </w:r>
            <w:proofErr w:type="spellEnd"/>
          </w:p>
        </w:tc>
        <w:tc>
          <w:tcPr>
            <w:tcW w:w="32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4990"/>
            <w:vAlign w:val="center"/>
            <w:hideMark/>
          </w:tcPr>
          <w:p w14:paraId="16C4C540" w14:textId="77777777" w:rsidR="008E40ED" w:rsidRPr="000A552B" w:rsidRDefault="008E40ED" w:rsidP="008E40ED">
            <w:pPr>
              <w:spacing w:after="0" w:line="240" w:lineRule="auto"/>
              <w:jc w:val="center"/>
              <w:rPr>
                <w:rFonts w:ascii="Tahoma" w:hAnsi="Tahoma" w:cs="Tahoma"/>
                <w:color w:val="FFFFFF" w:themeColor="background1"/>
                <w:lang w:eastAsia="es-BO" w:bidi="ar-SA"/>
              </w:rPr>
            </w:pPr>
            <w:r w:rsidRPr="000A552B">
              <w:rPr>
                <w:rFonts w:ascii="Tahoma" w:hAnsi="Tahoma" w:cs="Tahoma"/>
                <w:b/>
                <w:color w:val="FFFFFF" w:themeColor="background1"/>
                <w:lang w:eastAsia="es-BO" w:bidi="ar-SA"/>
              </w:rPr>
              <w:t>DESCRIPCIÓN</w:t>
            </w:r>
          </w:p>
        </w:tc>
        <w:tc>
          <w:tcPr>
            <w:tcW w:w="148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4990"/>
            <w:vAlign w:val="center"/>
            <w:hideMark/>
          </w:tcPr>
          <w:p w14:paraId="15CFD369" w14:textId="77777777" w:rsidR="008E40ED" w:rsidRPr="000A552B" w:rsidRDefault="008E40ED" w:rsidP="008E40ED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lang w:eastAsia="es-BO" w:bidi="ar-SA"/>
              </w:rPr>
            </w:pPr>
            <w:r w:rsidRPr="000A552B">
              <w:rPr>
                <w:rFonts w:ascii="Tahoma" w:hAnsi="Tahoma" w:cs="Tahoma"/>
                <w:b/>
                <w:bCs/>
                <w:color w:val="FFFFFF" w:themeColor="background1"/>
                <w:lang w:val="en-GB" w:eastAsia="es-BO" w:bidi="ar-SA"/>
              </w:rPr>
              <w:t>MANDATORIO</w:t>
            </w:r>
          </w:p>
        </w:tc>
      </w:tr>
      <w:tr w:rsidR="008E40ED" w:rsidRPr="000A552B" w14:paraId="1E7059AF" w14:textId="77777777" w:rsidTr="008E40ED">
        <w:trPr>
          <w:trHeight w:val="495"/>
        </w:trPr>
        <w:tc>
          <w:tcPr>
            <w:tcW w:w="236" w:type="pct"/>
            <w:tcBorders>
              <w:top w:val="single" w:sz="4" w:space="0" w:color="004990"/>
              <w:left w:val="single" w:sz="4" w:space="0" w:color="004990"/>
              <w:bottom w:val="single" w:sz="4" w:space="0" w:color="004990"/>
              <w:right w:val="single" w:sz="4" w:space="0" w:color="004990"/>
            </w:tcBorders>
            <w:vAlign w:val="center"/>
          </w:tcPr>
          <w:p w14:paraId="74F12597" w14:textId="77777777" w:rsidR="008E40ED" w:rsidRPr="000A552B" w:rsidRDefault="008E40ED" w:rsidP="008E40ED">
            <w:pPr>
              <w:spacing w:after="0"/>
              <w:jc w:val="center"/>
              <w:rPr>
                <w:rFonts w:ascii="Tahoma" w:hAnsi="Tahoma" w:cs="Tahoma"/>
                <w:color w:val="004990"/>
              </w:rPr>
            </w:pPr>
            <w:r w:rsidRPr="000A552B">
              <w:rPr>
                <w:rFonts w:ascii="Tahoma" w:hAnsi="Tahoma" w:cs="Tahoma"/>
                <w:color w:val="004990"/>
              </w:rPr>
              <w:t>1</w:t>
            </w:r>
          </w:p>
        </w:tc>
        <w:tc>
          <w:tcPr>
            <w:tcW w:w="3283" w:type="pct"/>
            <w:tcBorders>
              <w:top w:val="single" w:sz="4" w:space="0" w:color="004990"/>
              <w:left w:val="single" w:sz="4" w:space="0" w:color="004990"/>
              <w:bottom w:val="single" w:sz="4" w:space="0" w:color="004990"/>
              <w:right w:val="single" w:sz="4" w:space="0" w:color="004990"/>
            </w:tcBorders>
            <w:vAlign w:val="center"/>
          </w:tcPr>
          <w:p w14:paraId="548BA1E4" w14:textId="77777777" w:rsidR="008E40ED" w:rsidRPr="000A552B" w:rsidRDefault="008E40ED" w:rsidP="008E40ED">
            <w:pPr>
              <w:spacing w:after="0" w:line="240" w:lineRule="auto"/>
              <w:jc w:val="both"/>
              <w:rPr>
                <w:rFonts w:ascii="Tahoma" w:hAnsi="Tahoma" w:cs="Tahoma"/>
                <w:color w:val="004990"/>
                <w:lang w:eastAsia="es-BO" w:bidi="ar-SA"/>
              </w:rPr>
            </w:pPr>
            <w:r w:rsidRPr="000A552B">
              <w:rPr>
                <w:rFonts w:ascii="Tahoma" w:hAnsi="Tahoma" w:cs="Tahoma"/>
                <w:color w:val="004990"/>
                <w:lang w:eastAsia="es-BO" w:bidi="ar-SA"/>
              </w:rPr>
              <w:t xml:space="preserve">La empresa y/o persona natural interesada debe </w:t>
            </w:r>
            <w:r>
              <w:rPr>
                <w:rFonts w:ascii="Tahoma" w:hAnsi="Tahoma" w:cs="Tahoma"/>
                <w:color w:val="004990"/>
                <w:lang w:eastAsia="es-BO" w:bidi="ar-SA"/>
              </w:rPr>
              <w:t>tener conocimiento y estar de acuerdo con</w:t>
            </w:r>
            <w:r w:rsidRPr="000A552B">
              <w:rPr>
                <w:rFonts w:ascii="Tahoma" w:hAnsi="Tahoma" w:cs="Tahoma"/>
                <w:color w:val="004990"/>
                <w:lang w:eastAsia="es-BO" w:bidi="ar-SA"/>
              </w:rPr>
              <w:t xml:space="preserve"> los siguientes aspectos </w:t>
            </w:r>
            <w:r>
              <w:rPr>
                <w:rFonts w:ascii="Tahoma" w:hAnsi="Tahoma" w:cs="Tahoma"/>
                <w:color w:val="004990"/>
                <w:lang w:eastAsia="es-BO" w:bidi="ar-SA"/>
              </w:rPr>
              <w:t>para participar en el remate por puja abierta</w:t>
            </w:r>
            <w:r w:rsidRPr="000A552B">
              <w:rPr>
                <w:rFonts w:ascii="Tahoma" w:hAnsi="Tahoma" w:cs="Tahoma"/>
                <w:color w:val="004990"/>
                <w:lang w:eastAsia="es-BO" w:bidi="ar-SA"/>
              </w:rPr>
              <w:t>:</w:t>
            </w:r>
          </w:p>
          <w:p w14:paraId="31494C57" w14:textId="77777777" w:rsidR="008E40ED" w:rsidRPr="00C377FE" w:rsidRDefault="008E40ED" w:rsidP="008E40ED">
            <w:pPr>
              <w:pStyle w:val="Prrafodelista"/>
              <w:numPr>
                <w:ilvl w:val="0"/>
                <w:numId w:val="14"/>
              </w:numPr>
              <w:spacing w:after="0"/>
              <w:jc w:val="both"/>
              <w:rPr>
                <w:rFonts w:ascii="Tahoma" w:hAnsi="Tahoma" w:cs="Tahoma"/>
                <w:color w:val="004990"/>
                <w:lang w:eastAsia="es-BO" w:bidi="ar-SA"/>
              </w:rPr>
            </w:pPr>
            <w:r w:rsidRPr="000A552B">
              <w:rPr>
                <w:rFonts w:ascii="Tahoma" w:hAnsi="Tahoma" w:cs="Tahoma"/>
                <w:color w:val="004990"/>
                <w:lang w:eastAsia="es-BO" w:bidi="ar-SA"/>
              </w:rPr>
              <w:t xml:space="preserve">La apertura de los sobres de ofertas, </w:t>
            </w:r>
            <w:r w:rsidRPr="00C377FE">
              <w:rPr>
                <w:rFonts w:ascii="Tahoma" w:hAnsi="Tahoma" w:cs="Tahoma"/>
                <w:color w:val="004990"/>
                <w:lang w:eastAsia="es-BO" w:bidi="ar-SA"/>
              </w:rPr>
              <w:t>se tomará en cuenta todos los documentos solicitados en el punto 4.2, los mismos que deberán estar llenados correctamente según lo solicitado, para estar habilitados.</w:t>
            </w:r>
          </w:p>
          <w:p w14:paraId="64027F11" w14:textId="77777777" w:rsidR="008E40ED" w:rsidRPr="00C377FE" w:rsidRDefault="008E40ED" w:rsidP="008E40ED">
            <w:pPr>
              <w:pStyle w:val="Prrafodelista"/>
              <w:numPr>
                <w:ilvl w:val="0"/>
                <w:numId w:val="14"/>
              </w:numPr>
              <w:spacing w:after="0"/>
              <w:jc w:val="both"/>
              <w:rPr>
                <w:rFonts w:ascii="Tahoma" w:hAnsi="Tahoma" w:cs="Tahoma"/>
                <w:color w:val="004990"/>
                <w:lang w:eastAsia="es-BO" w:bidi="ar-SA"/>
              </w:rPr>
            </w:pPr>
            <w:r w:rsidRPr="00C377FE">
              <w:rPr>
                <w:rFonts w:ascii="Tahoma" w:hAnsi="Tahoma" w:cs="Tahoma"/>
                <w:color w:val="004990"/>
                <w:lang w:eastAsia="es-BO" w:bidi="ar-SA"/>
              </w:rPr>
              <w:t>Las ofertas presentadas en el cuadro del anexo 2, deberán ser por encima del valor de referencia establecido en valor absoluto (sin decimales).</w:t>
            </w:r>
          </w:p>
          <w:p w14:paraId="4ED1AABB" w14:textId="61DC1305" w:rsidR="008E40ED" w:rsidRDefault="008E40ED" w:rsidP="008E40ED">
            <w:pPr>
              <w:pStyle w:val="Prrafodelista"/>
              <w:numPr>
                <w:ilvl w:val="0"/>
                <w:numId w:val="14"/>
              </w:numPr>
              <w:spacing w:after="0"/>
              <w:jc w:val="both"/>
              <w:rPr>
                <w:rFonts w:ascii="Tahoma" w:hAnsi="Tahoma" w:cs="Tahoma"/>
                <w:color w:val="004990"/>
                <w:lang w:eastAsia="es-BO" w:bidi="ar-SA"/>
              </w:rPr>
            </w:pPr>
            <w:r w:rsidRPr="00C377FE">
              <w:rPr>
                <w:rFonts w:ascii="Tahoma" w:hAnsi="Tahoma" w:cs="Tahoma"/>
                <w:color w:val="004990"/>
                <w:lang w:eastAsia="es-BO" w:bidi="ar-SA"/>
              </w:rPr>
              <w:t>La mayor oferta escrita presentada en los sobres de ofertas, se establece como el valor base de inicio de remate para la puja abierta.</w:t>
            </w:r>
          </w:p>
          <w:p w14:paraId="6C5B35F5" w14:textId="77777777" w:rsidR="008E40ED" w:rsidRDefault="008E40ED" w:rsidP="008E40ED">
            <w:pPr>
              <w:pStyle w:val="Prrafodelista"/>
              <w:numPr>
                <w:ilvl w:val="0"/>
                <w:numId w:val="14"/>
              </w:numPr>
              <w:spacing w:after="0"/>
              <w:jc w:val="both"/>
              <w:rPr>
                <w:rFonts w:ascii="Tahoma" w:hAnsi="Tahoma" w:cs="Tahoma"/>
                <w:color w:val="004990"/>
                <w:lang w:eastAsia="es-BO" w:bidi="ar-SA"/>
              </w:rPr>
            </w:pPr>
            <w:r w:rsidRPr="00C377FE">
              <w:rPr>
                <w:rFonts w:ascii="Tahoma" w:hAnsi="Tahoma" w:cs="Tahoma"/>
                <w:color w:val="004990"/>
                <w:lang w:eastAsia="es-BO" w:bidi="ar-SA"/>
              </w:rPr>
              <w:t>Los oferentes habilitados realizaran sus ofertas abiertas de manera ascendente a partir del valor base de inicio para</w:t>
            </w:r>
            <w:r w:rsidRPr="000A552B">
              <w:rPr>
                <w:rFonts w:ascii="Tahoma" w:hAnsi="Tahoma" w:cs="Tahoma"/>
                <w:color w:val="004990"/>
                <w:lang w:eastAsia="es-BO" w:bidi="ar-SA"/>
              </w:rPr>
              <w:t xml:space="preserve"> la puja establecida, hasta alcanzar el mayor valor ofertado, por el que será adjudicado el vehículo en el proceso.</w:t>
            </w:r>
          </w:p>
          <w:p w14:paraId="5C8FB5ED" w14:textId="7F8D574E" w:rsidR="005C5B70" w:rsidRPr="000A552B" w:rsidRDefault="005C5B70" w:rsidP="005C5B70">
            <w:pPr>
              <w:pStyle w:val="Prrafodelista"/>
              <w:spacing w:after="0"/>
              <w:jc w:val="both"/>
              <w:rPr>
                <w:rFonts w:ascii="Tahoma" w:hAnsi="Tahoma" w:cs="Tahoma"/>
                <w:color w:val="004990"/>
                <w:lang w:eastAsia="es-BO" w:bidi="ar-SA"/>
              </w:rPr>
            </w:pPr>
          </w:p>
        </w:tc>
        <w:tc>
          <w:tcPr>
            <w:tcW w:w="1482" w:type="pct"/>
            <w:tcBorders>
              <w:top w:val="single" w:sz="4" w:space="0" w:color="004990"/>
              <w:left w:val="single" w:sz="4" w:space="0" w:color="004990"/>
              <w:bottom w:val="single" w:sz="4" w:space="0" w:color="004990"/>
              <w:right w:val="single" w:sz="4" w:space="0" w:color="004990"/>
            </w:tcBorders>
            <w:vAlign w:val="center"/>
          </w:tcPr>
          <w:p w14:paraId="104337D1" w14:textId="77777777" w:rsidR="008E40ED" w:rsidRPr="000A552B" w:rsidRDefault="008E40ED" w:rsidP="008E40ED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4990"/>
                <w:lang w:eastAsia="es-ES" w:bidi="ar-SA"/>
              </w:rPr>
            </w:pPr>
            <w:r w:rsidRPr="000A552B">
              <w:rPr>
                <w:rFonts w:ascii="Tahoma" w:hAnsi="Tahoma" w:cs="Tahoma"/>
                <w:b/>
                <w:color w:val="004990"/>
                <w:lang w:eastAsia="es-ES" w:bidi="ar-SA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A552B">
              <w:rPr>
                <w:rFonts w:ascii="Tahoma" w:hAnsi="Tahoma" w:cs="Tahoma"/>
                <w:b/>
                <w:color w:val="004990"/>
                <w:lang w:eastAsia="es-ES" w:bidi="ar-SA"/>
              </w:rPr>
              <w:instrText xml:space="preserve"> FORMCHECKBOX </w:instrText>
            </w:r>
            <w:r w:rsidR="00C13D62">
              <w:rPr>
                <w:rFonts w:ascii="Tahoma" w:hAnsi="Tahoma" w:cs="Tahoma"/>
                <w:b/>
                <w:color w:val="004990"/>
                <w:lang w:eastAsia="es-ES" w:bidi="ar-SA"/>
              </w:rPr>
            </w:r>
            <w:r w:rsidR="00C13D62">
              <w:rPr>
                <w:rFonts w:ascii="Tahoma" w:hAnsi="Tahoma" w:cs="Tahoma"/>
                <w:b/>
                <w:color w:val="004990"/>
                <w:lang w:eastAsia="es-ES" w:bidi="ar-SA"/>
              </w:rPr>
              <w:fldChar w:fldCharType="separate"/>
            </w:r>
            <w:r w:rsidRPr="000A552B">
              <w:rPr>
                <w:rFonts w:ascii="Tahoma" w:hAnsi="Tahoma" w:cs="Tahoma"/>
                <w:b/>
                <w:color w:val="004990"/>
                <w:lang w:eastAsia="es-ES" w:bidi="ar-SA"/>
              </w:rPr>
              <w:fldChar w:fldCharType="end"/>
            </w:r>
          </w:p>
        </w:tc>
      </w:tr>
      <w:tr w:rsidR="008E40ED" w:rsidRPr="000A552B" w14:paraId="116C6208" w14:textId="77777777" w:rsidTr="008E40ED">
        <w:trPr>
          <w:trHeight w:val="495"/>
        </w:trPr>
        <w:tc>
          <w:tcPr>
            <w:tcW w:w="236" w:type="pct"/>
            <w:tcBorders>
              <w:top w:val="single" w:sz="4" w:space="0" w:color="004990"/>
              <w:left w:val="single" w:sz="4" w:space="0" w:color="004990"/>
              <w:bottom w:val="single" w:sz="4" w:space="0" w:color="004990"/>
              <w:right w:val="single" w:sz="4" w:space="0" w:color="004990"/>
            </w:tcBorders>
            <w:vAlign w:val="center"/>
          </w:tcPr>
          <w:p w14:paraId="572D4F16" w14:textId="77777777" w:rsidR="008E40ED" w:rsidRPr="000A552B" w:rsidRDefault="008E40ED" w:rsidP="008E40ED">
            <w:pPr>
              <w:spacing w:after="0"/>
              <w:jc w:val="center"/>
              <w:rPr>
                <w:rFonts w:ascii="Tahoma" w:hAnsi="Tahoma" w:cs="Tahoma"/>
                <w:color w:val="004990"/>
              </w:rPr>
            </w:pPr>
            <w:r w:rsidRPr="000A552B">
              <w:rPr>
                <w:rFonts w:ascii="Tahoma" w:hAnsi="Tahoma" w:cs="Tahoma"/>
                <w:color w:val="004990"/>
              </w:rPr>
              <w:t>2</w:t>
            </w:r>
          </w:p>
        </w:tc>
        <w:tc>
          <w:tcPr>
            <w:tcW w:w="3283" w:type="pct"/>
            <w:tcBorders>
              <w:top w:val="single" w:sz="4" w:space="0" w:color="004990"/>
              <w:left w:val="single" w:sz="4" w:space="0" w:color="004990"/>
              <w:bottom w:val="single" w:sz="4" w:space="0" w:color="004990"/>
              <w:right w:val="single" w:sz="4" w:space="0" w:color="004990"/>
            </w:tcBorders>
            <w:vAlign w:val="center"/>
          </w:tcPr>
          <w:p w14:paraId="003FE7E5" w14:textId="6F4B0054" w:rsidR="008E40ED" w:rsidRPr="00175E47" w:rsidRDefault="008E40ED" w:rsidP="008E40ED">
            <w:pPr>
              <w:spacing w:after="0"/>
              <w:jc w:val="both"/>
              <w:rPr>
                <w:rFonts w:ascii="Tahoma" w:hAnsi="Tahoma" w:cs="Tahoma"/>
                <w:color w:val="004990"/>
                <w:lang w:eastAsia="es-BO" w:bidi="ar-SA"/>
              </w:rPr>
            </w:pPr>
            <w:r w:rsidRPr="00175E47">
              <w:rPr>
                <w:rFonts w:ascii="Tahoma" w:hAnsi="Tahoma" w:cs="Tahoma"/>
                <w:color w:val="004990"/>
                <w:lang w:eastAsia="es-BO" w:bidi="ar-SA"/>
              </w:rPr>
              <w:t xml:space="preserve">El oferente interesado </w:t>
            </w:r>
            <w:r w:rsidR="008E31F0" w:rsidRPr="00175E47">
              <w:rPr>
                <w:rFonts w:ascii="Tahoma" w:hAnsi="Tahoma" w:cs="Tahoma"/>
                <w:color w:val="004990"/>
                <w:lang w:eastAsia="es-BO" w:bidi="ar-SA"/>
              </w:rPr>
              <w:t>debe</w:t>
            </w:r>
            <w:r w:rsidR="008E31F0">
              <w:rPr>
                <w:rFonts w:ascii="Tahoma" w:hAnsi="Tahoma" w:cs="Tahoma"/>
                <w:color w:val="004990"/>
                <w:lang w:eastAsia="es-BO" w:bidi="ar-SA"/>
              </w:rPr>
              <w:t xml:space="preserve"> tener conocimiento y estar de acuerdo con</w:t>
            </w:r>
            <w:r w:rsidR="008E31F0" w:rsidRPr="000A552B">
              <w:rPr>
                <w:rFonts w:ascii="Tahoma" w:hAnsi="Tahoma" w:cs="Tahoma"/>
                <w:color w:val="004990"/>
                <w:lang w:eastAsia="es-BO" w:bidi="ar-SA"/>
              </w:rPr>
              <w:t xml:space="preserve"> los siguientes aspectos </w:t>
            </w:r>
            <w:r w:rsidR="008E31F0">
              <w:rPr>
                <w:rFonts w:ascii="Tahoma" w:hAnsi="Tahoma" w:cs="Tahoma"/>
                <w:color w:val="004990"/>
                <w:lang w:eastAsia="es-BO" w:bidi="ar-SA"/>
              </w:rPr>
              <w:t>para participar en el remate por puja abierta</w:t>
            </w:r>
            <w:r w:rsidR="008E31F0" w:rsidRPr="000A552B">
              <w:rPr>
                <w:rFonts w:ascii="Tahoma" w:hAnsi="Tahoma" w:cs="Tahoma"/>
                <w:color w:val="004990"/>
                <w:lang w:eastAsia="es-BO" w:bidi="ar-SA"/>
              </w:rPr>
              <w:t>:</w:t>
            </w:r>
          </w:p>
          <w:p w14:paraId="2EAFFB0F" w14:textId="267E4DB2" w:rsidR="008E40ED" w:rsidRPr="00C377FE" w:rsidRDefault="008E40ED" w:rsidP="008E40ED">
            <w:pPr>
              <w:pStyle w:val="Prrafodelista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ahoma" w:hAnsi="Tahoma" w:cs="Tahoma"/>
                <w:color w:val="004990"/>
                <w:lang w:eastAsia="es-BO" w:bidi="ar-SA"/>
              </w:rPr>
            </w:pPr>
            <w:r w:rsidRPr="00C377FE">
              <w:rPr>
                <w:rFonts w:ascii="Tahoma" w:hAnsi="Tahoma" w:cs="Tahoma"/>
                <w:color w:val="004990"/>
                <w:lang w:eastAsia="es-BO" w:bidi="ar-SA"/>
              </w:rPr>
              <w:t xml:space="preserve">El pago debe realizarse en moneda nacional inmediatamente después de terminar el Proceso de Remate por Puja Abierta </w:t>
            </w:r>
            <w:proofErr w:type="spellStart"/>
            <w:r w:rsidRPr="00C377FE">
              <w:rPr>
                <w:rFonts w:ascii="Tahoma" w:hAnsi="Tahoma" w:cs="Tahoma"/>
                <w:color w:val="004990"/>
                <w:lang w:eastAsia="es-BO" w:bidi="ar-SA"/>
              </w:rPr>
              <w:t>N°</w:t>
            </w:r>
            <w:proofErr w:type="spellEnd"/>
            <w:r w:rsidRPr="00C377FE">
              <w:rPr>
                <w:rFonts w:ascii="Tahoma" w:hAnsi="Tahoma" w:cs="Tahoma"/>
                <w:color w:val="004990"/>
                <w:lang w:eastAsia="es-BO" w:bidi="ar-SA"/>
              </w:rPr>
              <w:t xml:space="preserve"> 01/</w:t>
            </w:r>
            <w:proofErr w:type="gramStart"/>
            <w:r w:rsidRPr="00C377FE">
              <w:rPr>
                <w:rFonts w:ascii="Tahoma" w:hAnsi="Tahoma" w:cs="Tahoma"/>
                <w:color w:val="004990"/>
                <w:lang w:eastAsia="es-BO" w:bidi="ar-SA"/>
              </w:rPr>
              <w:t>2026  hasta</w:t>
            </w:r>
            <w:proofErr w:type="gramEnd"/>
            <w:r w:rsidRPr="00C377FE">
              <w:rPr>
                <w:rFonts w:ascii="Tahoma" w:hAnsi="Tahoma" w:cs="Tahoma"/>
                <w:color w:val="004990"/>
                <w:lang w:eastAsia="es-BO" w:bidi="ar-SA"/>
              </w:rPr>
              <w:t xml:space="preserve"> las 13:00 horas del día siguiente.</w:t>
            </w:r>
          </w:p>
          <w:p w14:paraId="37C31C7A" w14:textId="77777777" w:rsidR="008E40ED" w:rsidRDefault="008E40ED" w:rsidP="008E40ED">
            <w:pPr>
              <w:pStyle w:val="Prrafodelista"/>
              <w:numPr>
                <w:ilvl w:val="0"/>
                <w:numId w:val="12"/>
              </w:numPr>
              <w:spacing w:after="0"/>
              <w:jc w:val="both"/>
              <w:rPr>
                <w:rFonts w:ascii="Tahoma" w:hAnsi="Tahoma" w:cs="Tahoma"/>
                <w:color w:val="004990"/>
                <w:lang w:eastAsia="es-BO" w:bidi="ar-SA"/>
              </w:rPr>
            </w:pPr>
            <w:r w:rsidRPr="00C377FE">
              <w:rPr>
                <w:rFonts w:ascii="Tahoma" w:hAnsi="Tahoma" w:cs="Tahoma"/>
                <w:color w:val="004990"/>
                <w:lang w:eastAsia="es-BO" w:bidi="ar-SA"/>
              </w:rPr>
              <w:t>En caso de que el oferente no cancele la totalidad del vehículo adjudicado en el periodo mencionado anteriormente, no podrá participar en el resto del remate si en caso haya postulado a más vehículos.</w:t>
            </w:r>
          </w:p>
          <w:p w14:paraId="303F3123" w14:textId="652AD891" w:rsidR="005C5B70" w:rsidRPr="000A552B" w:rsidRDefault="005C5B70" w:rsidP="005C5B70">
            <w:pPr>
              <w:pStyle w:val="Prrafodelista"/>
              <w:spacing w:after="0"/>
              <w:ind w:left="360"/>
              <w:jc w:val="both"/>
              <w:rPr>
                <w:rFonts w:ascii="Tahoma" w:hAnsi="Tahoma" w:cs="Tahoma"/>
                <w:color w:val="004990"/>
                <w:lang w:eastAsia="es-BO" w:bidi="ar-SA"/>
              </w:rPr>
            </w:pPr>
          </w:p>
        </w:tc>
        <w:tc>
          <w:tcPr>
            <w:tcW w:w="1482" w:type="pct"/>
            <w:tcBorders>
              <w:top w:val="single" w:sz="4" w:space="0" w:color="004990"/>
              <w:left w:val="single" w:sz="4" w:space="0" w:color="004990"/>
              <w:bottom w:val="single" w:sz="4" w:space="0" w:color="004990"/>
              <w:right w:val="single" w:sz="4" w:space="0" w:color="004990"/>
            </w:tcBorders>
            <w:vAlign w:val="center"/>
          </w:tcPr>
          <w:p w14:paraId="034CE6E8" w14:textId="77777777" w:rsidR="008E40ED" w:rsidRPr="000A552B" w:rsidRDefault="008E40ED" w:rsidP="008E40ED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4990"/>
                <w:lang w:eastAsia="es-ES" w:bidi="ar-SA"/>
              </w:rPr>
            </w:pPr>
            <w:r w:rsidRPr="000A552B">
              <w:rPr>
                <w:rFonts w:ascii="Tahoma" w:hAnsi="Tahoma" w:cs="Tahoma"/>
                <w:b/>
                <w:color w:val="004990"/>
                <w:lang w:eastAsia="es-ES" w:bidi="ar-SA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A552B">
              <w:rPr>
                <w:rFonts w:ascii="Tahoma" w:hAnsi="Tahoma" w:cs="Tahoma"/>
                <w:b/>
                <w:color w:val="004990"/>
                <w:lang w:eastAsia="es-ES" w:bidi="ar-SA"/>
              </w:rPr>
              <w:instrText xml:space="preserve"> FORMCHECKBOX </w:instrText>
            </w:r>
            <w:r w:rsidR="00C13D62">
              <w:rPr>
                <w:rFonts w:ascii="Tahoma" w:hAnsi="Tahoma" w:cs="Tahoma"/>
                <w:b/>
                <w:color w:val="004990"/>
                <w:lang w:eastAsia="es-ES" w:bidi="ar-SA"/>
              </w:rPr>
            </w:r>
            <w:r w:rsidR="00C13D62">
              <w:rPr>
                <w:rFonts w:ascii="Tahoma" w:hAnsi="Tahoma" w:cs="Tahoma"/>
                <w:b/>
                <w:color w:val="004990"/>
                <w:lang w:eastAsia="es-ES" w:bidi="ar-SA"/>
              </w:rPr>
              <w:fldChar w:fldCharType="separate"/>
            </w:r>
            <w:r w:rsidRPr="000A552B">
              <w:rPr>
                <w:rFonts w:ascii="Tahoma" w:hAnsi="Tahoma" w:cs="Tahoma"/>
                <w:b/>
                <w:color w:val="004990"/>
                <w:lang w:eastAsia="es-ES" w:bidi="ar-SA"/>
              </w:rPr>
              <w:fldChar w:fldCharType="end"/>
            </w:r>
          </w:p>
        </w:tc>
      </w:tr>
      <w:tr w:rsidR="008E40ED" w:rsidRPr="000A552B" w14:paraId="206D71AB" w14:textId="77777777" w:rsidTr="008E40ED">
        <w:trPr>
          <w:trHeight w:val="495"/>
        </w:trPr>
        <w:tc>
          <w:tcPr>
            <w:tcW w:w="236" w:type="pct"/>
            <w:tcBorders>
              <w:top w:val="single" w:sz="4" w:space="0" w:color="004990"/>
              <w:left w:val="single" w:sz="4" w:space="0" w:color="004990"/>
              <w:bottom w:val="single" w:sz="4" w:space="0" w:color="004990"/>
              <w:right w:val="single" w:sz="4" w:space="0" w:color="004990"/>
            </w:tcBorders>
            <w:vAlign w:val="center"/>
          </w:tcPr>
          <w:p w14:paraId="05F976A5" w14:textId="77777777" w:rsidR="008E40ED" w:rsidRPr="000A552B" w:rsidRDefault="008E40ED" w:rsidP="008E40ED">
            <w:pPr>
              <w:spacing w:after="0"/>
              <w:jc w:val="center"/>
              <w:rPr>
                <w:rFonts w:ascii="Tahoma" w:hAnsi="Tahoma" w:cs="Tahoma"/>
                <w:color w:val="004990"/>
              </w:rPr>
            </w:pPr>
            <w:r w:rsidRPr="000A552B">
              <w:rPr>
                <w:rFonts w:ascii="Tahoma" w:hAnsi="Tahoma" w:cs="Tahoma"/>
                <w:color w:val="004990"/>
              </w:rPr>
              <w:t>3</w:t>
            </w:r>
          </w:p>
        </w:tc>
        <w:tc>
          <w:tcPr>
            <w:tcW w:w="3283" w:type="pct"/>
            <w:tcBorders>
              <w:top w:val="single" w:sz="4" w:space="0" w:color="004990"/>
              <w:left w:val="single" w:sz="4" w:space="0" w:color="004990"/>
              <w:bottom w:val="single" w:sz="4" w:space="0" w:color="004990"/>
              <w:right w:val="single" w:sz="4" w:space="0" w:color="004990"/>
            </w:tcBorders>
            <w:vAlign w:val="center"/>
          </w:tcPr>
          <w:p w14:paraId="4E495216" w14:textId="2B38893E" w:rsidR="008E40ED" w:rsidRPr="000A552B" w:rsidRDefault="008E40ED" w:rsidP="008E40ED">
            <w:pPr>
              <w:spacing w:after="0"/>
              <w:jc w:val="both"/>
              <w:rPr>
                <w:rFonts w:ascii="Tahoma" w:hAnsi="Tahoma" w:cs="Tahoma"/>
                <w:color w:val="004990"/>
                <w:lang w:eastAsia="es-BO" w:bidi="ar-SA"/>
              </w:rPr>
            </w:pPr>
            <w:r w:rsidRPr="00175E47">
              <w:rPr>
                <w:rFonts w:ascii="Tahoma" w:hAnsi="Tahoma" w:cs="Tahoma"/>
                <w:color w:val="004990"/>
                <w:lang w:eastAsia="es-BO" w:bidi="ar-SA"/>
              </w:rPr>
              <w:t xml:space="preserve">El oferente interesado </w:t>
            </w:r>
            <w:proofErr w:type="gramStart"/>
            <w:r w:rsidRPr="00175E47">
              <w:rPr>
                <w:rFonts w:ascii="Tahoma" w:hAnsi="Tahoma" w:cs="Tahoma"/>
                <w:color w:val="004990"/>
                <w:lang w:eastAsia="es-BO" w:bidi="ar-SA"/>
              </w:rPr>
              <w:t xml:space="preserve">debe </w:t>
            </w:r>
            <w:r w:rsidR="008E31F0">
              <w:rPr>
                <w:rFonts w:ascii="Tahoma" w:hAnsi="Tahoma" w:cs="Tahoma"/>
                <w:color w:val="004990"/>
                <w:lang w:eastAsia="es-BO" w:bidi="ar-SA"/>
              </w:rPr>
              <w:t xml:space="preserve"> tener</w:t>
            </w:r>
            <w:proofErr w:type="gramEnd"/>
            <w:r w:rsidR="008E31F0">
              <w:rPr>
                <w:rFonts w:ascii="Tahoma" w:hAnsi="Tahoma" w:cs="Tahoma"/>
                <w:color w:val="004990"/>
                <w:lang w:eastAsia="es-BO" w:bidi="ar-SA"/>
              </w:rPr>
              <w:t xml:space="preserve"> conocimiento y estar de acuerdo con</w:t>
            </w:r>
            <w:r w:rsidR="008E31F0" w:rsidRPr="000A552B">
              <w:rPr>
                <w:rFonts w:ascii="Tahoma" w:hAnsi="Tahoma" w:cs="Tahoma"/>
                <w:color w:val="004990"/>
                <w:lang w:eastAsia="es-BO" w:bidi="ar-SA"/>
              </w:rPr>
              <w:t xml:space="preserve"> los siguientes aspectos </w:t>
            </w:r>
            <w:r w:rsidR="008E31F0">
              <w:rPr>
                <w:rFonts w:ascii="Tahoma" w:hAnsi="Tahoma" w:cs="Tahoma"/>
                <w:color w:val="004990"/>
                <w:lang w:eastAsia="es-BO" w:bidi="ar-SA"/>
              </w:rPr>
              <w:t>para participar en el remate por puja abierta</w:t>
            </w:r>
            <w:r w:rsidR="008E31F0" w:rsidRPr="000A552B">
              <w:rPr>
                <w:rFonts w:ascii="Tahoma" w:hAnsi="Tahoma" w:cs="Tahoma"/>
                <w:color w:val="004990"/>
                <w:lang w:eastAsia="es-BO" w:bidi="ar-SA"/>
              </w:rPr>
              <w:t>:</w:t>
            </w:r>
          </w:p>
          <w:p w14:paraId="4633049D" w14:textId="77777777" w:rsidR="008E40ED" w:rsidRDefault="008E40ED" w:rsidP="008E40ED">
            <w:pPr>
              <w:pStyle w:val="Prrafodelista"/>
              <w:numPr>
                <w:ilvl w:val="0"/>
                <w:numId w:val="16"/>
              </w:numPr>
              <w:spacing w:after="0"/>
              <w:jc w:val="both"/>
              <w:rPr>
                <w:rFonts w:ascii="Tahoma" w:hAnsi="Tahoma" w:cs="Tahoma"/>
                <w:color w:val="004990"/>
                <w:lang w:eastAsia="es-BO" w:bidi="ar-SA"/>
              </w:rPr>
            </w:pPr>
            <w:r w:rsidRPr="000A552B">
              <w:rPr>
                <w:rFonts w:ascii="Tahoma" w:hAnsi="Tahoma" w:cs="Tahoma"/>
                <w:color w:val="004990"/>
                <w:lang w:eastAsia="es-BO" w:bidi="ar-SA"/>
              </w:rPr>
              <w:t xml:space="preserve">ENTEL S.A. se reserva el derecho de realizar la adjudicación </w:t>
            </w:r>
            <w:r>
              <w:rPr>
                <w:rFonts w:ascii="Tahoma" w:hAnsi="Tahoma" w:cs="Tahoma"/>
                <w:color w:val="004990"/>
                <w:lang w:eastAsia="es-BO" w:bidi="ar-SA"/>
              </w:rPr>
              <w:t>o no</w:t>
            </w:r>
            <w:r w:rsidRPr="000A552B">
              <w:rPr>
                <w:rFonts w:ascii="Tahoma" w:hAnsi="Tahoma" w:cs="Tahoma"/>
                <w:color w:val="004990"/>
                <w:lang w:eastAsia="es-BO" w:bidi="ar-SA"/>
              </w:rPr>
              <w:t xml:space="preserve"> del objeto del presente documento </w:t>
            </w:r>
            <w:r w:rsidRPr="000A552B">
              <w:rPr>
                <w:rFonts w:ascii="Tahoma" w:hAnsi="Tahoma" w:cs="Tahoma"/>
                <w:color w:val="004990"/>
                <w:lang w:eastAsia="es-BO" w:bidi="ar-SA"/>
              </w:rPr>
              <w:lastRenderedPageBreak/>
              <w:t>de acuerdo a la mejor oferta económica y a los intereses de la Compañía o en su caso declarar desierto el proceso</w:t>
            </w:r>
            <w:r>
              <w:rPr>
                <w:rFonts w:ascii="Tahoma" w:hAnsi="Tahoma" w:cs="Tahoma"/>
                <w:color w:val="004990"/>
                <w:lang w:eastAsia="es-BO" w:bidi="ar-SA"/>
              </w:rPr>
              <w:t>.</w:t>
            </w:r>
          </w:p>
          <w:p w14:paraId="6DDEEE08" w14:textId="0126BD26" w:rsidR="005C5B70" w:rsidRPr="000A552B" w:rsidRDefault="005C5B70" w:rsidP="005C5B70">
            <w:pPr>
              <w:pStyle w:val="Prrafodelista"/>
              <w:spacing w:after="0"/>
              <w:jc w:val="both"/>
              <w:rPr>
                <w:rFonts w:ascii="Tahoma" w:hAnsi="Tahoma" w:cs="Tahoma"/>
                <w:color w:val="004990"/>
                <w:lang w:eastAsia="es-BO" w:bidi="ar-SA"/>
              </w:rPr>
            </w:pPr>
          </w:p>
        </w:tc>
        <w:tc>
          <w:tcPr>
            <w:tcW w:w="1482" w:type="pct"/>
            <w:tcBorders>
              <w:top w:val="single" w:sz="4" w:space="0" w:color="004990"/>
              <w:left w:val="single" w:sz="4" w:space="0" w:color="004990"/>
              <w:bottom w:val="single" w:sz="4" w:space="0" w:color="004990"/>
              <w:right w:val="single" w:sz="4" w:space="0" w:color="004990"/>
            </w:tcBorders>
            <w:vAlign w:val="center"/>
          </w:tcPr>
          <w:p w14:paraId="1C5E9328" w14:textId="77777777" w:rsidR="008E40ED" w:rsidRPr="000A552B" w:rsidRDefault="008E40ED" w:rsidP="008E40ED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4990"/>
                <w:lang w:eastAsia="es-ES" w:bidi="ar-SA"/>
              </w:rPr>
            </w:pPr>
            <w:r w:rsidRPr="000A552B">
              <w:rPr>
                <w:rFonts w:ascii="Tahoma" w:hAnsi="Tahoma" w:cs="Tahoma"/>
                <w:b/>
                <w:color w:val="004990"/>
                <w:lang w:eastAsia="es-ES" w:bidi="ar-SA"/>
              </w:rPr>
              <w:lastRenderedPageBreak/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A552B">
              <w:rPr>
                <w:rFonts w:ascii="Tahoma" w:hAnsi="Tahoma" w:cs="Tahoma"/>
                <w:b/>
                <w:color w:val="004990"/>
                <w:lang w:eastAsia="es-ES" w:bidi="ar-SA"/>
              </w:rPr>
              <w:instrText xml:space="preserve"> FORMCHECKBOX </w:instrText>
            </w:r>
            <w:r w:rsidR="00C13D62">
              <w:rPr>
                <w:rFonts w:ascii="Tahoma" w:hAnsi="Tahoma" w:cs="Tahoma"/>
                <w:b/>
                <w:color w:val="004990"/>
                <w:lang w:eastAsia="es-ES" w:bidi="ar-SA"/>
              </w:rPr>
            </w:r>
            <w:r w:rsidR="00C13D62">
              <w:rPr>
                <w:rFonts w:ascii="Tahoma" w:hAnsi="Tahoma" w:cs="Tahoma"/>
                <w:b/>
                <w:color w:val="004990"/>
                <w:lang w:eastAsia="es-ES" w:bidi="ar-SA"/>
              </w:rPr>
              <w:fldChar w:fldCharType="separate"/>
            </w:r>
            <w:r w:rsidRPr="000A552B">
              <w:rPr>
                <w:rFonts w:ascii="Tahoma" w:hAnsi="Tahoma" w:cs="Tahoma"/>
                <w:b/>
                <w:color w:val="004990"/>
                <w:lang w:eastAsia="es-ES" w:bidi="ar-SA"/>
              </w:rPr>
              <w:fldChar w:fldCharType="end"/>
            </w:r>
          </w:p>
        </w:tc>
      </w:tr>
      <w:tr w:rsidR="008E40ED" w:rsidRPr="000A552B" w14:paraId="543C9D7A" w14:textId="77777777" w:rsidTr="008E40ED">
        <w:trPr>
          <w:trHeight w:val="495"/>
        </w:trPr>
        <w:tc>
          <w:tcPr>
            <w:tcW w:w="236" w:type="pct"/>
            <w:tcBorders>
              <w:top w:val="single" w:sz="4" w:space="0" w:color="004990"/>
              <w:left w:val="single" w:sz="4" w:space="0" w:color="004990"/>
              <w:bottom w:val="single" w:sz="4" w:space="0" w:color="004990"/>
              <w:right w:val="single" w:sz="4" w:space="0" w:color="004990"/>
            </w:tcBorders>
            <w:vAlign w:val="center"/>
          </w:tcPr>
          <w:p w14:paraId="21AE8398" w14:textId="77777777" w:rsidR="008E40ED" w:rsidRPr="000A552B" w:rsidRDefault="008E40ED" w:rsidP="008E40ED">
            <w:pPr>
              <w:spacing w:after="0"/>
              <w:jc w:val="center"/>
              <w:rPr>
                <w:rFonts w:ascii="Tahoma" w:hAnsi="Tahoma" w:cs="Tahoma"/>
                <w:color w:val="004990"/>
              </w:rPr>
            </w:pPr>
            <w:r w:rsidRPr="000A552B">
              <w:rPr>
                <w:rFonts w:ascii="Tahoma" w:hAnsi="Tahoma" w:cs="Tahoma"/>
                <w:color w:val="004990"/>
              </w:rPr>
              <w:t>4</w:t>
            </w:r>
          </w:p>
        </w:tc>
        <w:tc>
          <w:tcPr>
            <w:tcW w:w="3283" w:type="pct"/>
            <w:tcBorders>
              <w:top w:val="single" w:sz="4" w:space="0" w:color="004990"/>
              <w:left w:val="single" w:sz="4" w:space="0" w:color="004990"/>
              <w:bottom w:val="single" w:sz="4" w:space="0" w:color="004990"/>
              <w:right w:val="single" w:sz="4" w:space="0" w:color="004990"/>
            </w:tcBorders>
            <w:vAlign w:val="center"/>
          </w:tcPr>
          <w:p w14:paraId="40D16C1D" w14:textId="5691036C" w:rsidR="008E40ED" w:rsidRPr="000A552B" w:rsidRDefault="008E40ED" w:rsidP="008E40ED">
            <w:pPr>
              <w:spacing w:after="0"/>
              <w:jc w:val="both"/>
              <w:rPr>
                <w:rFonts w:ascii="Tahoma" w:hAnsi="Tahoma" w:cs="Tahoma"/>
                <w:color w:val="004990"/>
                <w:lang w:eastAsia="es-BO" w:bidi="ar-SA"/>
              </w:rPr>
            </w:pPr>
            <w:r w:rsidRPr="00175E47">
              <w:rPr>
                <w:rFonts w:ascii="Tahoma" w:hAnsi="Tahoma" w:cs="Tahoma"/>
                <w:color w:val="004990"/>
                <w:lang w:eastAsia="es-BO" w:bidi="ar-SA"/>
              </w:rPr>
              <w:t xml:space="preserve">El oferente interesado </w:t>
            </w:r>
            <w:r w:rsidR="008E31F0" w:rsidRPr="00175E47">
              <w:rPr>
                <w:rFonts w:ascii="Tahoma" w:hAnsi="Tahoma" w:cs="Tahoma"/>
                <w:color w:val="004990"/>
                <w:lang w:eastAsia="es-BO" w:bidi="ar-SA"/>
              </w:rPr>
              <w:t xml:space="preserve">debe </w:t>
            </w:r>
            <w:r w:rsidR="008E31F0">
              <w:rPr>
                <w:rFonts w:ascii="Tahoma" w:hAnsi="Tahoma" w:cs="Tahoma"/>
                <w:color w:val="004990"/>
                <w:lang w:eastAsia="es-BO" w:bidi="ar-SA"/>
              </w:rPr>
              <w:t>tener</w:t>
            </w:r>
            <w:r>
              <w:rPr>
                <w:rFonts w:ascii="Tahoma" w:hAnsi="Tahoma" w:cs="Tahoma"/>
                <w:color w:val="004990"/>
                <w:lang w:eastAsia="es-BO" w:bidi="ar-SA"/>
              </w:rPr>
              <w:t xml:space="preserve"> conocimiento y estar de acuerdo con</w:t>
            </w:r>
            <w:r w:rsidRPr="000A552B">
              <w:rPr>
                <w:rFonts w:ascii="Tahoma" w:hAnsi="Tahoma" w:cs="Tahoma"/>
                <w:color w:val="004990"/>
                <w:lang w:eastAsia="es-BO" w:bidi="ar-SA"/>
              </w:rPr>
              <w:t xml:space="preserve"> los siguientes aspectos </w:t>
            </w:r>
            <w:r>
              <w:rPr>
                <w:rFonts w:ascii="Tahoma" w:hAnsi="Tahoma" w:cs="Tahoma"/>
                <w:color w:val="004990"/>
                <w:lang w:eastAsia="es-BO" w:bidi="ar-SA"/>
              </w:rPr>
              <w:t>para participar en el remate por puja abierta</w:t>
            </w:r>
            <w:r w:rsidRPr="000A552B">
              <w:rPr>
                <w:rFonts w:ascii="Tahoma" w:hAnsi="Tahoma" w:cs="Tahoma"/>
                <w:color w:val="004990"/>
                <w:lang w:eastAsia="es-BO" w:bidi="ar-SA"/>
              </w:rPr>
              <w:t>:</w:t>
            </w:r>
          </w:p>
          <w:p w14:paraId="3D2D604A" w14:textId="77777777" w:rsidR="008E40ED" w:rsidRPr="000A552B" w:rsidRDefault="008E40ED" w:rsidP="008E40ED">
            <w:pPr>
              <w:pStyle w:val="Prrafodelista"/>
              <w:numPr>
                <w:ilvl w:val="0"/>
                <w:numId w:val="13"/>
              </w:numPr>
              <w:spacing w:after="0"/>
              <w:jc w:val="both"/>
              <w:rPr>
                <w:rFonts w:ascii="Tahoma" w:hAnsi="Tahoma" w:cs="Tahoma"/>
                <w:color w:val="004990"/>
                <w:lang w:eastAsia="es-BO" w:bidi="ar-SA"/>
              </w:rPr>
            </w:pPr>
            <w:r w:rsidRPr="00C377FE">
              <w:rPr>
                <w:rFonts w:ascii="Tahoma" w:hAnsi="Tahoma" w:cs="Tahoma"/>
                <w:color w:val="004990"/>
                <w:lang w:eastAsia="es-BO" w:bidi="ar-SA"/>
              </w:rPr>
              <w:t>EL oferente que presente el mayor valor ofertado, adquiere el vehículo en desuso, constituyéndose como el 1er. adjudicatario beneficiario, siendo éste el precio de adjudicación del vehículo.</w:t>
            </w:r>
            <w:r w:rsidRPr="000A552B">
              <w:rPr>
                <w:rFonts w:ascii="Tahoma" w:hAnsi="Tahoma" w:cs="Tahoma"/>
                <w:color w:val="004990"/>
                <w:lang w:eastAsia="es-BO" w:bidi="ar-SA"/>
              </w:rPr>
              <w:t xml:space="preserve"> </w:t>
            </w:r>
          </w:p>
          <w:p w14:paraId="10D3C2DD" w14:textId="5A546F76" w:rsidR="008E40ED" w:rsidRPr="00AF430A" w:rsidRDefault="008E40ED" w:rsidP="008E40ED">
            <w:pPr>
              <w:pStyle w:val="Prrafodelista"/>
              <w:numPr>
                <w:ilvl w:val="0"/>
                <w:numId w:val="13"/>
              </w:numPr>
              <w:spacing w:after="0"/>
              <w:jc w:val="both"/>
              <w:rPr>
                <w:rFonts w:ascii="Tahoma" w:hAnsi="Tahoma" w:cs="Tahoma"/>
                <w:color w:val="004990"/>
                <w:lang w:eastAsia="es-BO" w:bidi="ar-SA"/>
              </w:rPr>
            </w:pPr>
            <w:r w:rsidRPr="000A552B">
              <w:rPr>
                <w:rFonts w:ascii="Tahoma" w:hAnsi="Tahoma" w:cs="Tahoma"/>
                <w:color w:val="004990"/>
                <w:lang w:eastAsia="es-BO" w:bidi="ar-SA"/>
              </w:rPr>
              <w:t xml:space="preserve">El precio es expresado en moneda nacional, debe ser cancelado en su totalidad inmediatamente después de terminada la puja hasta las 13:00 del día siguiente, como se detalla en el punto 6.2 de condiciones comerciales, caso contrario no participara </w:t>
            </w:r>
            <w:r>
              <w:rPr>
                <w:rFonts w:ascii="Tahoma" w:hAnsi="Tahoma" w:cs="Tahoma"/>
                <w:color w:val="004990"/>
                <w:lang w:eastAsia="es-BO" w:bidi="ar-SA"/>
              </w:rPr>
              <w:t>d</w:t>
            </w:r>
            <w:r w:rsidRPr="000A552B">
              <w:rPr>
                <w:rFonts w:ascii="Tahoma" w:hAnsi="Tahoma" w:cs="Tahoma"/>
                <w:color w:val="004990"/>
                <w:lang w:eastAsia="es-BO" w:bidi="ar-SA"/>
              </w:rPr>
              <w:t>el resto de</w:t>
            </w:r>
            <w:r>
              <w:rPr>
                <w:rFonts w:ascii="Tahoma" w:hAnsi="Tahoma" w:cs="Tahoma"/>
                <w:color w:val="004990"/>
                <w:lang w:eastAsia="es-BO" w:bidi="ar-SA"/>
              </w:rPr>
              <w:t>l proceso de remate</w:t>
            </w:r>
            <w:r w:rsidRPr="000A552B">
              <w:rPr>
                <w:rFonts w:ascii="Tahoma" w:hAnsi="Tahoma" w:cs="Tahoma"/>
                <w:color w:val="004990"/>
                <w:lang w:eastAsia="es-BO" w:bidi="ar-SA"/>
              </w:rPr>
              <w:t xml:space="preserve"> </w:t>
            </w:r>
            <w:r>
              <w:rPr>
                <w:rFonts w:ascii="Tahoma" w:hAnsi="Tahoma" w:cs="Tahoma"/>
                <w:color w:val="004990"/>
                <w:lang w:eastAsia="es-BO" w:bidi="ar-SA"/>
              </w:rPr>
              <w:t xml:space="preserve">si tuviese más vehículos </w:t>
            </w:r>
            <w:r w:rsidRPr="00AF430A">
              <w:rPr>
                <w:rFonts w:ascii="Tahoma" w:hAnsi="Tahoma" w:cs="Tahoma"/>
                <w:color w:val="004990"/>
                <w:lang w:eastAsia="es-BO" w:bidi="ar-SA"/>
              </w:rPr>
              <w:t>por ofertar.</w:t>
            </w:r>
          </w:p>
          <w:p w14:paraId="26E752CE" w14:textId="77777777" w:rsidR="008E40ED" w:rsidRPr="00AF430A" w:rsidRDefault="008E40ED" w:rsidP="008E40ED">
            <w:pPr>
              <w:pStyle w:val="Prrafodelista"/>
              <w:numPr>
                <w:ilvl w:val="0"/>
                <w:numId w:val="13"/>
              </w:numPr>
              <w:spacing w:after="0"/>
              <w:jc w:val="both"/>
              <w:rPr>
                <w:rFonts w:ascii="Tahoma" w:hAnsi="Tahoma" w:cs="Tahoma"/>
                <w:color w:val="004990"/>
                <w:lang w:eastAsia="es-BO" w:bidi="ar-SA"/>
              </w:rPr>
            </w:pPr>
            <w:r w:rsidRPr="00AF430A">
              <w:rPr>
                <w:rFonts w:ascii="Tahoma" w:hAnsi="Tahoma" w:cs="Tahoma"/>
                <w:color w:val="004990"/>
                <w:lang w:eastAsia="es-BO" w:bidi="ar-SA"/>
              </w:rPr>
              <w:t xml:space="preserve">El depósito debe realizarse en la cuenta a favor de ENTEL S.A., Cta. </w:t>
            </w:r>
            <w:proofErr w:type="spellStart"/>
            <w:r w:rsidRPr="00AF430A">
              <w:rPr>
                <w:rFonts w:ascii="Tahoma" w:hAnsi="Tahoma" w:cs="Tahoma"/>
                <w:color w:val="004990"/>
                <w:lang w:eastAsia="es-BO" w:bidi="ar-SA"/>
              </w:rPr>
              <w:t>N°</w:t>
            </w:r>
            <w:proofErr w:type="spellEnd"/>
            <w:r w:rsidRPr="00AF430A">
              <w:rPr>
                <w:rFonts w:ascii="Tahoma" w:hAnsi="Tahoma" w:cs="Tahoma"/>
                <w:color w:val="004990"/>
                <w:lang w:eastAsia="es-BO" w:bidi="ar-SA"/>
              </w:rPr>
              <w:t xml:space="preserve"> 1-1417878 DEL BANCO UNION CUENTA EN BOLIVIANOS </w:t>
            </w:r>
          </w:p>
          <w:p w14:paraId="3FCBB19F" w14:textId="77777777" w:rsidR="008E40ED" w:rsidRDefault="008E40ED" w:rsidP="008E40ED">
            <w:pPr>
              <w:pStyle w:val="Prrafodelista"/>
              <w:numPr>
                <w:ilvl w:val="0"/>
                <w:numId w:val="13"/>
              </w:numPr>
              <w:spacing w:after="0"/>
              <w:jc w:val="both"/>
              <w:rPr>
                <w:rFonts w:ascii="Tahoma" w:hAnsi="Tahoma" w:cs="Tahoma"/>
                <w:color w:val="004990"/>
                <w:lang w:eastAsia="es-BO" w:bidi="ar-SA"/>
              </w:rPr>
            </w:pPr>
            <w:r w:rsidRPr="00C377FE">
              <w:rPr>
                <w:rFonts w:ascii="Tahoma" w:hAnsi="Tahoma" w:cs="Tahoma"/>
                <w:color w:val="004990"/>
                <w:lang w:eastAsia="es-BO" w:bidi="ar-SA"/>
              </w:rPr>
              <w:t>En caso de incumplimiento a la cancelación del pago total por</w:t>
            </w:r>
            <w:r w:rsidRPr="000A552B">
              <w:rPr>
                <w:rFonts w:ascii="Tahoma" w:hAnsi="Tahoma" w:cs="Tahoma"/>
                <w:color w:val="004990"/>
                <w:lang w:eastAsia="es-BO" w:bidi="ar-SA"/>
              </w:rPr>
              <w:t xml:space="preserve"> el vehículo en desuso adjudicado a través del</w:t>
            </w:r>
            <w:r>
              <w:rPr>
                <w:rFonts w:ascii="Tahoma" w:hAnsi="Tahoma" w:cs="Tahoma"/>
                <w:color w:val="004990"/>
                <w:lang w:eastAsia="es-BO" w:bidi="ar-SA"/>
              </w:rPr>
              <w:t xml:space="preserve"> Proceso de</w:t>
            </w:r>
            <w:r w:rsidRPr="00175E47">
              <w:rPr>
                <w:rFonts w:ascii="Tahoma" w:hAnsi="Tahoma" w:cs="Tahoma"/>
                <w:color w:val="004990"/>
                <w:lang w:eastAsia="es-BO" w:bidi="ar-SA"/>
              </w:rPr>
              <w:t xml:space="preserve"> </w:t>
            </w:r>
            <w:r>
              <w:rPr>
                <w:rFonts w:ascii="Tahoma" w:hAnsi="Tahoma" w:cs="Tahoma"/>
                <w:color w:val="004990"/>
                <w:lang w:eastAsia="es-BO" w:bidi="ar-SA"/>
              </w:rPr>
              <w:t>R</w:t>
            </w:r>
            <w:r w:rsidRPr="00175E47">
              <w:rPr>
                <w:rFonts w:ascii="Tahoma" w:hAnsi="Tahoma" w:cs="Tahoma"/>
                <w:color w:val="004990"/>
                <w:lang w:eastAsia="es-BO" w:bidi="ar-SA"/>
              </w:rPr>
              <w:t xml:space="preserve">emate por puja </w:t>
            </w:r>
            <w:r>
              <w:rPr>
                <w:rFonts w:ascii="Tahoma" w:hAnsi="Tahoma" w:cs="Tahoma"/>
                <w:color w:val="004990"/>
                <w:lang w:eastAsia="es-BO" w:bidi="ar-SA"/>
              </w:rPr>
              <w:t>A</w:t>
            </w:r>
            <w:r w:rsidRPr="00175E47">
              <w:rPr>
                <w:rFonts w:ascii="Tahoma" w:hAnsi="Tahoma" w:cs="Tahoma"/>
                <w:color w:val="004990"/>
                <w:lang w:eastAsia="es-BO" w:bidi="ar-SA"/>
              </w:rPr>
              <w:t xml:space="preserve">bierta </w:t>
            </w:r>
            <w:proofErr w:type="spellStart"/>
            <w:r w:rsidRPr="000A552B">
              <w:rPr>
                <w:rFonts w:ascii="Tahoma" w:hAnsi="Tahoma" w:cs="Tahoma"/>
                <w:color w:val="004990"/>
                <w:lang w:eastAsia="es-BO" w:bidi="ar-SA"/>
              </w:rPr>
              <w:t>N°</w:t>
            </w:r>
            <w:proofErr w:type="spellEnd"/>
            <w:r w:rsidRPr="000A552B">
              <w:rPr>
                <w:rFonts w:ascii="Tahoma" w:hAnsi="Tahoma" w:cs="Tahoma"/>
                <w:color w:val="004990"/>
                <w:lang w:eastAsia="es-BO" w:bidi="ar-SA"/>
              </w:rPr>
              <w:t xml:space="preserve"> </w:t>
            </w:r>
            <w:r>
              <w:rPr>
                <w:rFonts w:ascii="Tahoma" w:hAnsi="Tahoma" w:cs="Tahoma"/>
                <w:color w:val="004990"/>
                <w:lang w:eastAsia="es-BO" w:bidi="ar-SA"/>
              </w:rPr>
              <w:t>01</w:t>
            </w:r>
            <w:r w:rsidRPr="000A552B">
              <w:rPr>
                <w:rFonts w:ascii="Tahoma" w:hAnsi="Tahoma" w:cs="Tahoma"/>
                <w:color w:val="004990"/>
                <w:lang w:eastAsia="es-BO" w:bidi="ar-SA"/>
              </w:rPr>
              <w:t>/202</w:t>
            </w:r>
            <w:r>
              <w:rPr>
                <w:rFonts w:ascii="Tahoma" w:hAnsi="Tahoma" w:cs="Tahoma"/>
                <w:color w:val="004990"/>
                <w:lang w:eastAsia="es-BO" w:bidi="ar-SA"/>
              </w:rPr>
              <w:t>6</w:t>
            </w:r>
            <w:r w:rsidRPr="000A552B">
              <w:rPr>
                <w:rFonts w:ascii="Tahoma" w:hAnsi="Tahoma" w:cs="Tahoma"/>
                <w:color w:val="004990"/>
                <w:lang w:eastAsia="es-BO" w:bidi="ar-SA"/>
              </w:rPr>
              <w:t xml:space="preserve"> en el plazo señalado por el precio de adjudicación establecido, </w:t>
            </w:r>
            <w:r w:rsidRPr="00C377FE">
              <w:rPr>
                <w:rFonts w:ascii="Tahoma" w:hAnsi="Tahoma" w:cs="Tahoma"/>
                <w:color w:val="004990"/>
                <w:lang w:eastAsia="es-BO" w:bidi="ar-SA"/>
              </w:rPr>
              <w:t xml:space="preserve">el 1er. Adjudicatario, perderá automáticamente el derecho a la devolución de su garantía de seriedad de propuesta y quedará inhabilitado para el resto del remate y en el siguiente proceso de disposición definitiva convocado por ENTEL </w:t>
            </w:r>
            <w:proofErr w:type="gramStart"/>
            <w:r w:rsidRPr="00C377FE">
              <w:rPr>
                <w:rFonts w:ascii="Tahoma" w:hAnsi="Tahoma" w:cs="Tahoma"/>
                <w:color w:val="004990"/>
                <w:lang w:eastAsia="es-BO" w:bidi="ar-SA"/>
              </w:rPr>
              <w:t>S.A..</w:t>
            </w:r>
            <w:proofErr w:type="gramEnd"/>
            <w:r w:rsidRPr="000A552B">
              <w:rPr>
                <w:rFonts w:ascii="Tahoma" w:hAnsi="Tahoma" w:cs="Tahoma"/>
                <w:color w:val="004990"/>
                <w:lang w:eastAsia="es-BO" w:bidi="ar-SA"/>
              </w:rPr>
              <w:t xml:space="preserve"> Como consecuencia de esta circunstancia, el 2do. adjudicatario será el beneficiario que adquiere el vehículo en desuso, en un valor anterior al mayor valor ofertado, objeto del presente proceso</w:t>
            </w:r>
            <w:r>
              <w:rPr>
                <w:rFonts w:ascii="Tahoma" w:hAnsi="Tahoma" w:cs="Tahoma"/>
                <w:color w:val="004990"/>
                <w:lang w:eastAsia="es-BO" w:bidi="ar-SA"/>
              </w:rPr>
              <w:t>, el cual será comunicado al día siguiente de realizada la puja y tendrá hasta las 13:00 horas del día siguiente a partir de la comunicación.</w:t>
            </w:r>
            <w:r w:rsidRPr="000A552B">
              <w:rPr>
                <w:rFonts w:ascii="Tahoma" w:hAnsi="Tahoma" w:cs="Tahoma"/>
                <w:color w:val="004990"/>
                <w:lang w:eastAsia="es-BO" w:bidi="ar-SA"/>
              </w:rPr>
              <w:t xml:space="preserve"> En caso de incumplimiento </w:t>
            </w:r>
            <w:r>
              <w:rPr>
                <w:rFonts w:ascii="Tahoma" w:hAnsi="Tahoma" w:cs="Tahoma"/>
                <w:color w:val="004990"/>
                <w:lang w:eastAsia="es-BO" w:bidi="ar-SA"/>
              </w:rPr>
              <w:t xml:space="preserve">por el 2do adjudicatario </w:t>
            </w:r>
            <w:r w:rsidRPr="000A552B">
              <w:rPr>
                <w:rFonts w:ascii="Tahoma" w:hAnsi="Tahoma" w:cs="Tahoma"/>
                <w:color w:val="004990"/>
                <w:lang w:eastAsia="es-BO" w:bidi="ar-SA"/>
              </w:rPr>
              <w:t>a la cancelación del pago total por el vehículo en desuso adjudicado en el plazo señalado</w:t>
            </w:r>
            <w:r>
              <w:rPr>
                <w:rFonts w:ascii="Tahoma" w:hAnsi="Tahoma" w:cs="Tahoma"/>
                <w:color w:val="004990"/>
                <w:lang w:eastAsia="es-BO" w:bidi="ar-SA"/>
              </w:rPr>
              <w:t xml:space="preserve"> </w:t>
            </w:r>
            <w:r w:rsidRPr="000A552B">
              <w:rPr>
                <w:rFonts w:ascii="Tahoma" w:hAnsi="Tahoma" w:cs="Tahoma"/>
                <w:color w:val="004990"/>
                <w:lang w:eastAsia="es-BO" w:bidi="ar-SA"/>
              </w:rPr>
              <w:t xml:space="preserve">por el precio de adjudicación establecido, el 2do. </w:t>
            </w:r>
            <w:r w:rsidRPr="000A552B">
              <w:rPr>
                <w:rFonts w:ascii="Tahoma" w:hAnsi="Tahoma" w:cs="Tahoma"/>
                <w:color w:val="004990"/>
                <w:lang w:eastAsia="es-BO" w:bidi="ar-SA"/>
              </w:rPr>
              <w:lastRenderedPageBreak/>
              <w:t>Adjudicatario, también perderá su garantía de seriedad de propuest</w:t>
            </w:r>
            <w:r>
              <w:rPr>
                <w:rFonts w:ascii="Tahoma" w:hAnsi="Tahoma" w:cs="Tahoma"/>
                <w:color w:val="004990"/>
                <w:lang w:eastAsia="es-BO" w:bidi="ar-SA"/>
              </w:rPr>
              <w:t>a, siempre y cuando no tenga ningún vehículo adjudicado</w:t>
            </w:r>
            <w:r w:rsidR="00F6108C">
              <w:rPr>
                <w:rFonts w:ascii="Tahoma" w:hAnsi="Tahoma" w:cs="Tahoma"/>
                <w:color w:val="004990"/>
                <w:lang w:eastAsia="es-BO" w:bidi="ar-SA"/>
              </w:rPr>
              <w:t xml:space="preserve">, si tuviera </w:t>
            </w:r>
            <w:r>
              <w:rPr>
                <w:rFonts w:ascii="Tahoma" w:hAnsi="Tahoma" w:cs="Tahoma"/>
                <w:color w:val="004990"/>
                <w:lang w:eastAsia="es-BO" w:bidi="ar-SA"/>
              </w:rPr>
              <w:t xml:space="preserve">vehículo(s) adjudicados y cancelados en su </w:t>
            </w:r>
            <w:proofErr w:type="gramStart"/>
            <w:r>
              <w:rPr>
                <w:rFonts w:ascii="Tahoma" w:hAnsi="Tahoma" w:cs="Tahoma"/>
                <w:color w:val="004990"/>
                <w:lang w:eastAsia="es-BO" w:bidi="ar-SA"/>
              </w:rPr>
              <w:t xml:space="preserve">totalidad  </w:t>
            </w:r>
            <w:r w:rsidR="00F6108C">
              <w:rPr>
                <w:rFonts w:ascii="Tahoma" w:hAnsi="Tahoma" w:cs="Tahoma"/>
                <w:color w:val="004990"/>
                <w:lang w:eastAsia="es-BO" w:bidi="ar-SA"/>
              </w:rPr>
              <w:t>no</w:t>
            </w:r>
            <w:proofErr w:type="gramEnd"/>
            <w:r w:rsidR="00F6108C">
              <w:rPr>
                <w:rFonts w:ascii="Tahoma" w:hAnsi="Tahoma" w:cs="Tahoma"/>
                <w:color w:val="004990"/>
                <w:lang w:eastAsia="es-BO" w:bidi="ar-SA"/>
              </w:rPr>
              <w:t xml:space="preserve"> se le retendrá su garantía de seriedad </w:t>
            </w:r>
            <w:r w:rsidRPr="000A552B">
              <w:rPr>
                <w:rFonts w:ascii="Tahoma" w:hAnsi="Tahoma" w:cs="Tahoma"/>
                <w:color w:val="004990"/>
                <w:lang w:eastAsia="es-BO" w:bidi="ar-SA"/>
              </w:rPr>
              <w:t xml:space="preserve">y así </w:t>
            </w:r>
            <w:r>
              <w:rPr>
                <w:rFonts w:ascii="Tahoma" w:hAnsi="Tahoma" w:cs="Tahoma"/>
                <w:color w:val="004990"/>
                <w:lang w:eastAsia="es-BO" w:bidi="ar-SA"/>
              </w:rPr>
              <w:t>hasta el 3er adjudicado</w:t>
            </w:r>
            <w:r w:rsidRPr="000A552B">
              <w:rPr>
                <w:rFonts w:ascii="Tahoma" w:hAnsi="Tahoma" w:cs="Tahoma"/>
                <w:color w:val="004990"/>
                <w:lang w:eastAsia="es-BO" w:bidi="ar-SA"/>
              </w:rPr>
              <w:t xml:space="preserve">.  </w:t>
            </w:r>
          </w:p>
          <w:p w14:paraId="6223FF4D" w14:textId="7AB06A8B" w:rsidR="008E31F0" w:rsidRDefault="00F6108C" w:rsidP="008E31F0">
            <w:pPr>
              <w:pStyle w:val="Prrafodelista"/>
              <w:spacing w:after="0"/>
              <w:jc w:val="both"/>
              <w:rPr>
                <w:rFonts w:ascii="Tahoma" w:hAnsi="Tahoma" w:cs="Tahoma"/>
                <w:color w:val="004990"/>
                <w:lang w:eastAsia="es-BO" w:bidi="ar-SA"/>
              </w:rPr>
            </w:pPr>
            <w:r>
              <w:rPr>
                <w:rFonts w:ascii="Tahoma" w:hAnsi="Tahoma" w:cs="Tahoma"/>
                <w:color w:val="004990"/>
                <w:lang w:eastAsia="es-BO" w:bidi="ar-SA"/>
              </w:rPr>
              <w:t xml:space="preserve">En </w:t>
            </w:r>
            <w:proofErr w:type="gramStart"/>
            <w:r>
              <w:rPr>
                <w:rFonts w:ascii="Tahoma" w:hAnsi="Tahoma" w:cs="Tahoma"/>
                <w:color w:val="004990"/>
                <w:lang w:eastAsia="es-BO" w:bidi="ar-SA"/>
              </w:rPr>
              <w:t>consecuencia</w:t>
            </w:r>
            <w:proofErr w:type="gramEnd"/>
            <w:r>
              <w:rPr>
                <w:rFonts w:ascii="Tahoma" w:hAnsi="Tahoma" w:cs="Tahoma"/>
                <w:color w:val="004990"/>
                <w:lang w:eastAsia="es-BO" w:bidi="ar-SA"/>
              </w:rPr>
              <w:t xml:space="preserve"> si no se </w:t>
            </w:r>
            <w:r w:rsidR="008E31F0">
              <w:rPr>
                <w:rFonts w:ascii="Tahoma" w:hAnsi="Tahoma" w:cs="Tahoma"/>
                <w:color w:val="004990"/>
                <w:lang w:eastAsia="es-BO" w:bidi="ar-SA"/>
              </w:rPr>
              <w:t>adjudica ning</w:t>
            </w:r>
            <w:r w:rsidR="00620DF5">
              <w:rPr>
                <w:rFonts w:ascii="Tahoma" w:hAnsi="Tahoma" w:cs="Tahoma"/>
                <w:color w:val="004990"/>
                <w:lang w:eastAsia="es-BO" w:bidi="ar-SA"/>
              </w:rPr>
              <w:t>uno de los 3</w:t>
            </w:r>
            <w:r w:rsidR="00FC675C">
              <w:rPr>
                <w:rFonts w:ascii="Tahoma" w:hAnsi="Tahoma" w:cs="Tahoma"/>
                <w:color w:val="004990"/>
                <w:lang w:eastAsia="es-BO" w:bidi="ar-SA"/>
              </w:rPr>
              <w:t xml:space="preserve"> </w:t>
            </w:r>
            <w:r w:rsidR="008E31F0">
              <w:rPr>
                <w:rFonts w:ascii="Tahoma" w:hAnsi="Tahoma" w:cs="Tahoma"/>
                <w:color w:val="004990"/>
                <w:lang w:eastAsia="es-BO" w:bidi="ar-SA"/>
              </w:rPr>
              <w:t>oferente</w:t>
            </w:r>
            <w:r w:rsidR="00FC675C">
              <w:rPr>
                <w:rFonts w:ascii="Tahoma" w:hAnsi="Tahoma" w:cs="Tahoma"/>
                <w:color w:val="004990"/>
                <w:lang w:eastAsia="es-BO" w:bidi="ar-SA"/>
              </w:rPr>
              <w:t>s,</w:t>
            </w:r>
            <w:r w:rsidR="008E31F0">
              <w:rPr>
                <w:rFonts w:ascii="Tahoma" w:hAnsi="Tahoma" w:cs="Tahoma"/>
                <w:color w:val="004990"/>
                <w:lang w:eastAsia="es-BO" w:bidi="ar-SA"/>
              </w:rPr>
              <w:t xml:space="preserve"> el vehículo se lo declara desierto.</w:t>
            </w:r>
          </w:p>
          <w:p w14:paraId="13607D5C" w14:textId="6B100F33" w:rsidR="005C5B70" w:rsidRPr="000A552B" w:rsidRDefault="005C5B70" w:rsidP="008E31F0">
            <w:pPr>
              <w:pStyle w:val="Prrafodelista"/>
              <w:spacing w:after="0"/>
              <w:jc w:val="both"/>
              <w:rPr>
                <w:rFonts w:ascii="Tahoma" w:hAnsi="Tahoma" w:cs="Tahoma"/>
                <w:color w:val="004990"/>
                <w:lang w:eastAsia="es-BO" w:bidi="ar-SA"/>
              </w:rPr>
            </w:pPr>
          </w:p>
        </w:tc>
        <w:tc>
          <w:tcPr>
            <w:tcW w:w="1482" w:type="pct"/>
            <w:tcBorders>
              <w:top w:val="single" w:sz="4" w:space="0" w:color="004990"/>
              <w:left w:val="single" w:sz="4" w:space="0" w:color="004990"/>
              <w:bottom w:val="single" w:sz="4" w:space="0" w:color="004990"/>
              <w:right w:val="single" w:sz="4" w:space="0" w:color="004990"/>
            </w:tcBorders>
            <w:vAlign w:val="center"/>
          </w:tcPr>
          <w:p w14:paraId="77B5E1B3" w14:textId="77777777" w:rsidR="008E40ED" w:rsidRPr="000A552B" w:rsidRDefault="008E40ED" w:rsidP="008E40ED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4990"/>
                <w:lang w:eastAsia="es-ES" w:bidi="ar-SA"/>
              </w:rPr>
            </w:pPr>
            <w:r w:rsidRPr="000A552B">
              <w:rPr>
                <w:rFonts w:ascii="Tahoma" w:hAnsi="Tahoma" w:cs="Tahoma"/>
                <w:color w:val="004990"/>
              </w:rPr>
              <w:lastRenderedPageBreak/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A552B">
              <w:rPr>
                <w:rFonts w:ascii="Tahoma" w:hAnsi="Tahoma" w:cs="Tahoma"/>
                <w:color w:val="004990"/>
              </w:rPr>
              <w:instrText xml:space="preserve"> FORMCHECKBOX </w:instrText>
            </w:r>
            <w:r w:rsidR="00C13D62">
              <w:rPr>
                <w:rFonts w:ascii="Tahoma" w:hAnsi="Tahoma" w:cs="Tahoma"/>
                <w:color w:val="004990"/>
              </w:rPr>
            </w:r>
            <w:r w:rsidR="00C13D62">
              <w:rPr>
                <w:rFonts w:ascii="Tahoma" w:hAnsi="Tahoma" w:cs="Tahoma"/>
                <w:color w:val="004990"/>
              </w:rPr>
              <w:fldChar w:fldCharType="separate"/>
            </w:r>
            <w:r w:rsidRPr="000A552B">
              <w:rPr>
                <w:rFonts w:ascii="Tahoma" w:hAnsi="Tahoma" w:cs="Tahoma"/>
                <w:color w:val="004990"/>
              </w:rPr>
              <w:fldChar w:fldCharType="end"/>
            </w:r>
          </w:p>
        </w:tc>
      </w:tr>
      <w:tr w:rsidR="008E40ED" w:rsidRPr="000A552B" w14:paraId="4BB7D80C" w14:textId="77777777" w:rsidTr="00B110A7">
        <w:trPr>
          <w:trHeight w:val="4070"/>
        </w:trPr>
        <w:tc>
          <w:tcPr>
            <w:tcW w:w="236" w:type="pct"/>
            <w:tcBorders>
              <w:top w:val="single" w:sz="4" w:space="0" w:color="004990"/>
              <w:left w:val="single" w:sz="4" w:space="0" w:color="004990"/>
              <w:bottom w:val="single" w:sz="4" w:space="0" w:color="004990"/>
              <w:right w:val="single" w:sz="4" w:space="0" w:color="004990"/>
            </w:tcBorders>
            <w:vAlign w:val="center"/>
          </w:tcPr>
          <w:p w14:paraId="34724097" w14:textId="77777777" w:rsidR="008E40ED" w:rsidRPr="000A552B" w:rsidRDefault="008E40ED" w:rsidP="008E40ED">
            <w:pPr>
              <w:spacing w:after="0"/>
              <w:jc w:val="center"/>
              <w:rPr>
                <w:rFonts w:ascii="Tahoma" w:hAnsi="Tahoma" w:cs="Tahoma"/>
                <w:color w:val="004990"/>
              </w:rPr>
            </w:pPr>
            <w:r w:rsidRPr="000A552B">
              <w:rPr>
                <w:rFonts w:ascii="Tahoma" w:hAnsi="Tahoma" w:cs="Tahoma"/>
                <w:color w:val="004990"/>
              </w:rPr>
              <w:t>5</w:t>
            </w:r>
          </w:p>
        </w:tc>
        <w:tc>
          <w:tcPr>
            <w:tcW w:w="3283" w:type="pct"/>
            <w:tcBorders>
              <w:top w:val="single" w:sz="4" w:space="0" w:color="004990"/>
              <w:left w:val="single" w:sz="4" w:space="0" w:color="004990"/>
              <w:bottom w:val="single" w:sz="4" w:space="0" w:color="004990"/>
              <w:right w:val="single" w:sz="4" w:space="0" w:color="004990"/>
            </w:tcBorders>
            <w:vAlign w:val="center"/>
          </w:tcPr>
          <w:p w14:paraId="1E24B095" w14:textId="51E27E24" w:rsidR="008E40ED" w:rsidRPr="00175E47" w:rsidRDefault="008E40ED" w:rsidP="008E40ED">
            <w:pPr>
              <w:spacing w:after="0"/>
              <w:jc w:val="both"/>
              <w:rPr>
                <w:rFonts w:ascii="Tahoma" w:hAnsi="Tahoma" w:cs="Tahoma"/>
                <w:color w:val="004990"/>
                <w:lang w:eastAsia="es-BO" w:bidi="ar-SA"/>
              </w:rPr>
            </w:pPr>
            <w:r w:rsidRPr="00175E47">
              <w:rPr>
                <w:rFonts w:ascii="Tahoma" w:hAnsi="Tahoma" w:cs="Tahoma"/>
                <w:color w:val="004990"/>
                <w:lang w:eastAsia="es-BO" w:bidi="ar-SA"/>
              </w:rPr>
              <w:t xml:space="preserve">El oferente interesado </w:t>
            </w:r>
            <w:r w:rsidR="008E31F0" w:rsidRPr="00175E47">
              <w:rPr>
                <w:rFonts w:ascii="Tahoma" w:hAnsi="Tahoma" w:cs="Tahoma"/>
                <w:color w:val="004990"/>
                <w:lang w:eastAsia="es-BO" w:bidi="ar-SA"/>
              </w:rPr>
              <w:t xml:space="preserve">debe </w:t>
            </w:r>
            <w:r w:rsidR="008E31F0">
              <w:rPr>
                <w:rFonts w:ascii="Tahoma" w:hAnsi="Tahoma" w:cs="Tahoma"/>
                <w:color w:val="004990"/>
                <w:lang w:eastAsia="es-BO" w:bidi="ar-SA"/>
              </w:rPr>
              <w:t>tener conocimiento y estar de acuerdo con</w:t>
            </w:r>
            <w:r w:rsidR="008E31F0" w:rsidRPr="000A552B">
              <w:rPr>
                <w:rFonts w:ascii="Tahoma" w:hAnsi="Tahoma" w:cs="Tahoma"/>
                <w:color w:val="004990"/>
                <w:lang w:eastAsia="es-BO" w:bidi="ar-SA"/>
              </w:rPr>
              <w:t xml:space="preserve"> los siguientes aspectos </w:t>
            </w:r>
            <w:r w:rsidR="008E31F0">
              <w:rPr>
                <w:rFonts w:ascii="Tahoma" w:hAnsi="Tahoma" w:cs="Tahoma"/>
                <w:color w:val="004990"/>
                <w:lang w:eastAsia="es-BO" w:bidi="ar-SA"/>
              </w:rPr>
              <w:t>para participar en el remate por puja abierta</w:t>
            </w:r>
            <w:r w:rsidR="008E31F0" w:rsidRPr="000A552B">
              <w:rPr>
                <w:rFonts w:ascii="Tahoma" w:hAnsi="Tahoma" w:cs="Tahoma"/>
                <w:color w:val="004990"/>
                <w:lang w:eastAsia="es-BO" w:bidi="ar-SA"/>
              </w:rPr>
              <w:t>:</w:t>
            </w:r>
          </w:p>
          <w:p w14:paraId="24FB9149" w14:textId="27630A39" w:rsidR="005C5B70" w:rsidRPr="000307D0" w:rsidRDefault="008E40ED" w:rsidP="00F7765E">
            <w:pPr>
              <w:pStyle w:val="Prrafodelista"/>
              <w:numPr>
                <w:ilvl w:val="0"/>
                <w:numId w:val="15"/>
              </w:numPr>
              <w:spacing w:after="0"/>
              <w:jc w:val="both"/>
              <w:rPr>
                <w:rFonts w:ascii="Tahoma" w:hAnsi="Tahoma" w:cs="Tahoma"/>
                <w:color w:val="004990"/>
                <w:lang w:eastAsia="es-BO" w:bidi="ar-SA"/>
              </w:rPr>
            </w:pPr>
            <w:r w:rsidRPr="005C5B70">
              <w:rPr>
                <w:rFonts w:ascii="Tahoma" w:hAnsi="Tahoma" w:cs="Tahoma"/>
                <w:color w:val="004990"/>
                <w:lang w:eastAsia="es-BO" w:bidi="ar-SA"/>
              </w:rPr>
              <w:t xml:space="preserve">Una vez realizada la cancelación por el Adjudicatario beneficiado, se procederá a realizar la devolución de las garantías de seriedad de propuesta, a los interesados que no fueron beneficiados en el Proceso de Remate por Puja Abierta </w:t>
            </w:r>
            <w:proofErr w:type="spellStart"/>
            <w:r w:rsidRPr="005C5B70">
              <w:rPr>
                <w:rFonts w:ascii="Tahoma" w:hAnsi="Tahoma" w:cs="Tahoma"/>
                <w:color w:val="004990"/>
                <w:lang w:eastAsia="es-BO" w:bidi="ar-SA"/>
              </w:rPr>
              <w:t>N°</w:t>
            </w:r>
            <w:proofErr w:type="spellEnd"/>
            <w:r w:rsidRPr="005C5B70">
              <w:rPr>
                <w:rFonts w:ascii="Tahoma" w:hAnsi="Tahoma" w:cs="Tahoma"/>
                <w:color w:val="004990"/>
                <w:lang w:eastAsia="es-BO" w:bidi="ar-SA"/>
              </w:rPr>
              <w:t xml:space="preserve"> 01/2026.</w:t>
            </w:r>
            <w:r w:rsidR="00CF0880">
              <w:rPr>
                <w:rFonts w:ascii="Tahoma" w:hAnsi="Tahoma" w:cs="Tahoma"/>
                <w:color w:val="004990"/>
                <w:lang w:eastAsia="es-BO" w:bidi="ar-SA"/>
              </w:rPr>
              <w:t xml:space="preserve"> </w:t>
            </w:r>
            <w:r w:rsidR="00CF0880" w:rsidRPr="00DE08B9">
              <w:rPr>
                <w:rFonts w:ascii="Tahoma" w:hAnsi="Tahoma" w:cs="Tahoma"/>
                <w:b/>
                <w:color w:val="004990"/>
              </w:rPr>
              <w:t xml:space="preserve"> </w:t>
            </w:r>
            <w:r w:rsidR="00CF0880" w:rsidRPr="000307D0">
              <w:rPr>
                <w:rFonts w:ascii="Tahoma" w:hAnsi="Tahoma" w:cs="Tahoma"/>
                <w:color w:val="004990"/>
              </w:rPr>
              <w:t xml:space="preserve">Para tal efecto, los oferentes deben remitir mediante nota escrita la información de su número de cuenta en bolivianos, nombre completo, carnet de identidad y entidad </w:t>
            </w:r>
            <w:proofErr w:type="gramStart"/>
            <w:r w:rsidR="00CF0880" w:rsidRPr="000307D0">
              <w:rPr>
                <w:rFonts w:ascii="Tahoma" w:hAnsi="Tahoma" w:cs="Tahoma"/>
                <w:color w:val="004990"/>
              </w:rPr>
              <w:t>financiera  a</w:t>
            </w:r>
            <w:proofErr w:type="gramEnd"/>
            <w:r w:rsidR="00CF0880" w:rsidRPr="000307D0">
              <w:rPr>
                <w:rFonts w:ascii="Tahoma" w:hAnsi="Tahoma" w:cs="Tahoma"/>
                <w:color w:val="004990"/>
              </w:rPr>
              <w:t xml:space="preserve"> la referente de pagos de Sede Nacional (Fabiola Huanca </w:t>
            </w:r>
            <w:hyperlink r:id="rId18" w:history="1">
              <w:r w:rsidR="00CF0880" w:rsidRPr="000307D0">
                <w:rPr>
                  <w:rFonts w:ascii="Tahoma" w:hAnsi="Tahoma" w:cs="Tahoma"/>
                  <w:color w:val="004990"/>
                </w:rPr>
                <w:t>flhuanca@entel.bo</w:t>
              </w:r>
            </w:hyperlink>
            <w:r w:rsidR="00CF0880" w:rsidRPr="000307D0">
              <w:rPr>
                <w:rFonts w:ascii="Tahoma" w:hAnsi="Tahoma" w:cs="Tahoma"/>
                <w:color w:val="004990"/>
              </w:rPr>
              <w:t>).</w:t>
            </w:r>
          </w:p>
          <w:p w14:paraId="3C2CB565" w14:textId="298D18C2" w:rsidR="005C5B70" w:rsidRPr="000A552B" w:rsidRDefault="005C5B70" w:rsidP="005C5B70">
            <w:pPr>
              <w:pStyle w:val="Prrafodelista"/>
              <w:spacing w:after="0"/>
              <w:jc w:val="both"/>
              <w:rPr>
                <w:rFonts w:ascii="Tahoma" w:hAnsi="Tahoma" w:cs="Tahoma"/>
                <w:color w:val="004990"/>
                <w:lang w:eastAsia="es-BO" w:bidi="ar-SA"/>
              </w:rPr>
            </w:pPr>
          </w:p>
        </w:tc>
        <w:tc>
          <w:tcPr>
            <w:tcW w:w="1482" w:type="pct"/>
            <w:tcBorders>
              <w:top w:val="single" w:sz="4" w:space="0" w:color="004990"/>
              <w:left w:val="single" w:sz="4" w:space="0" w:color="004990"/>
              <w:bottom w:val="single" w:sz="4" w:space="0" w:color="004990"/>
              <w:right w:val="single" w:sz="4" w:space="0" w:color="004990"/>
            </w:tcBorders>
            <w:vAlign w:val="center"/>
          </w:tcPr>
          <w:p w14:paraId="1A37A5B5" w14:textId="77777777" w:rsidR="008E40ED" w:rsidRPr="000A552B" w:rsidRDefault="008E40ED" w:rsidP="008E40ED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4990"/>
                <w:lang w:eastAsia="es-ES" w:bidi="ar-SA"/>
              </w:rPr>
            </w:pPr>
            <w:r w:rsidRPr="000A552B">
              <w:rPr>
                <w:rFonts w:ascii="Tahoma" w:hAnsi="Tahoma" w:cs="Tahoma"/>
                <w:color w:val="00499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A552B">
              <w:rPr>
                <w:rFonts w:ascii="Tahoma" w:hAnsi="Tahoma" w:cs="Tahoma"/>
                <w:color w:val="004990"/>
              </w:rPr>
              <w:instrText xml:space="preserve"> FORMCHECKBOX </w:instrText>
            </w:r>
            <w:r w:rsidR="00C13D62">
              <w:rPr>
                <w:rFonts w:ascii="Tahoma" w:hAnsi="Tahoma" w:cs="Tahoma"/>
                <w:color w:val="004990"/>
              </w:rPr>
            </w:r>
            <w:r w:rsidR="00C13D62">
              <w:rPr>
                <w:rFonts w:ascii="Tahoma" w:hAnsi="Tahoma" w:cs="Tahoma"/>
                <w:color w:val="004990"/>
              </w:rPr>
              <w:fldChar w:fldCharType="separate"/>
            </w:r>
            <w:r w:rsidRPr="000A552B">
              <w:rPr>
                <w:rFonts w:ascii="Tahoma" w:hAnsi="Tahoma" w:cs="Tahoma"/>
                <w:color w:val="004990"/>
              </w:rPr>
              <w:fldChar w:fldCharType="end"/>
            </w:r>
          </w:p>
        </w:tc>
      </w:tr>
    </w:tbl>
    <w:p w14:paraId="62778D9F" w14:textId="3822D8FC" w:rsidR="008B4521" w:rsidRDefault="008B4521" w:rsidP="009609FB">
      <w:pPr>
        <w:pStyle w:val="SubtituloENTEL"/>
        <w:numPr>
          <w:ilvl w:val="0"/>
          <w:numId w:val="0"/>
        </w:numPr>
        <w:ind w:left="360"/>
        <w:rPr>
          <w:sz w:val="22"/>
          <w:szCs w:val="22"/>
          <w:lang w:val="es-BO"/>
        </w:rPr>
      </w:pPr>
    </w:p>
    <w:p w14:paraId="2BEB03C8" w14:textId="6F1DA190" w:rsidR="008E40ED" w:rsidRDefault="008E40ED" w:rsidP="009609FB">
      <w:pPr>
        <w:pStyle w:val="SubtituloENTEL"/>
        <w:numPr>
          <w:ilvl w:val="0"/>
          <w:numId w:val="0"/>
        </w:numPr>
        <w:ind w:left="360"/>
        <w:rPr>
          <w:sz w:val="22"/>
          <w:szCs w:val="22"/>
          <w:lang w:val="es-BO"/>
        </w:rPr>
      </w:pPr>
    </w:p>
    <w:p w14:paraId="5ECBF63D" w14:textId="1B5DE051" w:rsidR="008E40ED" w:rsidRDefault="008E40ED" w:rsidP="009609FB">
      <w:pPr>
        <w:pStyle w:val="SubtituloENTEL"/>
        <w:numPr>
          <w:ilvl w:val="0"/>
          <w:numId w:val="0"/>
        </w:numPr>
        <w:ind w:left="360"/>
        <w:rPr>
          <w:sz w:val="22"/>
          <w:szCs w:val="22"/>
          <w:lang w:val="es-BO"/>
        </w:rPr>
      </w:pPr>
    </w:p>
    <w:p w14:paraId="7B734A4E" w14:textId="78199BC5" w:rsidR="008E40ED" w:rsidRDefault="008E40ED" w:rsidP="009609FB">
      <w:pPr>
        <w:pStyle w:val="SubtituloENTEL"/>
        <w:numPr>
          <w:ilvl w:val="0"/>
          <w:numId w:val="0"/>
        </w:numPr>
        <w:ind w:left="360"/>
        <w:rPr>
          <w:sz w:val="22"/>
          <w:szCs w:val="22"/>
          <w:lang w:val="es-BO"/>
        </w:rPr>
      </w:pPr>
    </w:p>
    <w:p w14:paraId="0979CE41" w14:textId="5D74B8E9" w:rsidR="008E40ED" w:rsidRDefault="008E40ED" w:rsidP="009609FB">
      <w:pPr>
        <w:pStyle w:val="SubtituloENTEL"/>
        <w:numPr>
          <w:ilvl w:val="0"/>
          <w:numId w:val="0"/>
        </w:numPr>
        <w:ind w:left="360"/>
        <w:rPr>
          <w:sz w:val="22"/>
          <w:szCs w:val="22"/>
          <w:lang w:val="es-BO"/>
        </w:rPr>
      </w:pPr>
    </w:p>
    <w:p w14:paraId="61E6A4A6" w14:textId="7F2E3676" w:rsidR="008E40ED" w:rsidRDefault="008E40ED" w:rsidP="009609FB">
      <w:pPr>
        <w:pStyle w:val="SubtituloENTEL"/>
        <w:numPr>
          <w:ilvl w:val="0"/>
          <w:numId w:val="0"/>
        </w:numPr>
        <w:ind w:left="360"/>
        <w:rPr>
          <w:sz w:val="22"/>
          <w:szCs w:val="22"/>
          <w:lang w:val="es-BO"/>
        </w:rPr>
      </w:pPr>
    </w:p>
    <w:p w14:paraId="2AEC3B2A" w14:textId="5651B4F4" w:rsidR="008E40ED" w:rsidRDefault="008E40ED" w:rsidP="009609FB">
      <w:pPr>
        <w:pStyle w:val="SubtituloENTEL"/>
        <w:numPr>
          <w:ilvl w:val="0"/>
          <w:numId w:val="0"/>
        </w:numPr>
        <w:ind w:left="360"/>
        <w:rPr>
          <w:sz w:val="22"/>
          <w:szCs w:val="22"/>
          <w:lang w:val="es-BO"/>
        </w:rPr>
      </w:pPr>
    </w:p>
    <w:p w14:paraId="1797CF9B" w14:textId="5F8D2BF1" w:rsidR="008E40ED" w:rsidRDefault="008E40ED" w:rsidP="009609FB">
      <w:pPr>
        <w:pStyle w:val="SubtituloENTEL"/>
        <w:numPr>
          <w:ilvl w:val="0"/>
          <w:numId w:val="0"/>
        </w:numPr>
        <w:ind w:left="360"/>
        <w:rPr>
          <w:sz w:val="22"/>
          <w:szCs w:val="22"/>
          <w:lang w:val="es-BO"/>
        </w:rPr>
      </w:pPr>
    </w:p>
    <w:p w14:paraId="45DBAF31" w14:textId="27BE640D" w:rsidR="008E40ED" w:rsidRDefault="008E40ED" w:rsidP="009609FB">
      <w:pPr>
        <w:pStyle w:val="SubtituloENTEL"/>
        <w:numPr>
          <w:ilvl w:val="0"/>
          <w:numId w:val="0"/>
        </w:numPr>
        <w:ind w:left="360"/>
        <w:rPr>
          <w:sz w:val="22"/>
          <w:szCs w:val="22"/>
          <w:lang w:val="es-BO"/>
        </w:rPr>
      </w:pPr>
    </w:p>
    <w:p w14:paraId="4E1108BC" w14:textId="4F60C907" w:rsidR="008E40ED" w:rsidRPr="000A552B" w:rsidRDefault="008E40ED" w:rsidP="009609FB">
      <w:pPr>
        <w:pStyle w:val="SubtituloENTEL"/>
        <w:numPr>
          <w:ilvl w:val="0"/>
          <w:numId w:val="0"/>
        </w:numPr>
        <w:ind w:left="360"/>
        <w:rPr>
          <w:sz w:val="22"/>
          <w:szCs w:val="22"/>
          <w:lang w:val="es-BO"/>
        </w:rPr>
      </w:pPr>
    </w:p>
    <w:p w14:paraId="73AFE71E" w14:textId="696EE5AF" w:rsidR="00092438" w:rsidRPr="000A552B" w:rsidRDefault="008E7AE4" w:rsidP="00AE19F5">
      <w:pPr>
        <w:pStyle w:val="SubtituloENTEL"/>
        <w:rPr>
          <w:sz w:val="22"/>
          <w:szCs w:val="22"/>
          <w:lang w:val="es-BO"/>
        </w:rPr>
      </w:pPr>
      <w:r w:rsidRPr="000A552B">
        <w:rPr>
          <w:sz w:val="22"/>
          <w:szCs w:val="22"/>
          <w:lang w:val="es-BO"/>
        </w:rPr>
        <w:t xml:space="preserve">CONDICIONES </w:t>
      </w:r>
      <w:r w:rsidR="00AE19F5" w:rsidRPr="000A552B">
        <w:rPr>
          <w:sz w:val="22"/>
          <w:szCs w:val="22"/>
          <w:lang w:val="es-BO"/>
        </w:rPr>
        <w:t>LOGÍSTICA</w:t>
      </w:r>
      <w:r w:rsidRPr="000A552B">
        <w:rPr>
          <w:sz w:val="22"/>
          <w:szCs w:val="22"/>
          <w:lang w:val="es-BO"/>
        </w:rPr>
        <w:t>S</w:t>
      </w:r>
    </w:p>
    <w:tbl>
      <w:tblPr>
        <w:tblW w:w="4692" w:type="pct"/>
        <w:tblInd w:w="6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"/>
        <w:gridCol w:w="5931"/>
        <w:gridCol w:w="2625"/>
        <w:gridCol w:w="67"/>
      </w:tblGrid>
      <w:tr w:rsidR="00BB5AF1" w:rsidRPr="000A552B" w14:paraId="68449C7B" w14:textId="77777777" w:rsidTr="00BB5AF1">
        <w:trPr>
          <w:gridAfter w:val="1"/>
          <w:wAfter w:w="37" w:type="pct"/>
          <w:trHeight w:val="315"/>
        </w:trPr>
        <w:tc>
          <w:tcPr>
            <w:tcW w:w="4963" w:type="pct"/>
            <w:gridSpan w:val="3"/>
            <w:tcBorders>
              <w:top w:val="single" w:sz="8" w:space="0" w:color="004990"/>
              <w:left w:val="single" w:sz="8" w:space="0" w:color="004990"/>
              <w:bottom w:val="single" w:sz="8" w:space="0" w:color="FFFFFF"/>
              <w:right w:val="single" w:sz="8" w:space="0" w:color="FFFFFF"/>
            </w:tcBorders>
            <w:shd w:val="clear" w:color="000000" w:fill="004990"/>
            <w:vAlign w:val="center"/>
            <w:hideMark/>
          </w:tcPr>
          <w:p w14:paraId="3E425618" w14:textId="77777777" w:rsidR="00BB5AF1" w:rsidRPr="000A552B" w:rsidRDefault="00BB5AF1" w:rsidP="007764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BO" w:eastAsia="es-BO" w:bidi="ar-SA"/>
              </w:rPr>
            </w:pPr>
            <w:r w:rsidRPr="000A552B">
              <w:rPr>
                <w:rFonts w:ascii="Tahoma" w:hAnsi="Tahoma" w:cs="Tahoma"/>
                <w:b/>
                <w:bCs/>
                <w:color w:val="FFFFFF"/>
                <w:lang w:eastAsia="es-BO" w:bidi="ar-SA"/>
              </w:rPr>
              <w:t>REQUERIMIENTO DE ENTEL S.A.</w:t>
            </w:r>
          </w:p>
        </w:tc>
      </w:tr>
      <w:tr w:rsidR="00BB5AF1" w:rsidRPr="000A552B" w14:paraId="2F621B8C" w14:textId="77777777" w:rsidTr="00BB5AF1">
        <w:trPr>
          <w:gridAfter w:val="1"/>
          <w:wAfter w:w="37" w:type="pct"/>
          <w:trHeight w:val="450"/>
        </w:trPr>
        <w:tc>
          <w:tcPr>
            <w:tcW w:w="3516" w:type="pct"/>
            <w:gridSpan w:val="2"/>
            <w:tcBorders>
              <w:top w:val="single" w:sz="8" w:space="0" w:color="FFFFFF"/>
              <w:left w:val="single" w:sz="8" w:space="0" w:color="004990"/>
              <w:bottom w:val="single" w:sz="8" w:space="0" w:color="FFFFFF"/>
              <w:right w:val="single" w:sz="8" w:space="0" w:color="FFFFFF"/>
            </w:tcBorders>
            <w:shd w:val="clear" w:color="000000" w:fill="004990"/>
            <w:vAlign w:val="center"/>
            <w:hideMark/>
          </w:tcPr>
          <w:p w14:paraId="2B33F7F9" w14:textId="77777777" w:rsidR="00BB5AF1" w:rsidRPr="000A552B" w:rsidRDefault="00BB5AF1" w:rsidP="007764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BO" w:eastAsia="es-BO" w:bidi="ar-SA"/>
              </w:rPr>
            </w:pPr>
            <w:r w:rsidRPr="000A552B">
              <w:rPr>
                <w:rFonts w:ascii="Tahoma" w:hAnsi="Tahoma" w:cs="Tahoma"/>
                <w:b/>
                <w:bCs/>
                <w:color w:val="FFFFFF"/>
                <w:lang w:eastAsia="es-BO" w:bidi="ar-SA"/>
              </w:rPr>
              <w:t>CONDICIONES LOGÍSTICAS</w:t>
            </w:r>
          </w:p>
        </w:tc>
        <w:tc>
          <w:tcPr>
            <w:tcW w:w="1447" w:type="pct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004990"/>
            <w:vAlign w:val="center"/>
            <w:hideMark/>
          </w:tcPr>
          <w:p w14:paraId="03BCC468" w14:textId="77777777" w:rsidR="00BB5AF1" w:rsidRPr="000A552B" w:rsidRDefault="00BB5AF1" w:rsidP="007764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BO" w:eastAsia="es-BO" w:bidi="ar-SA"/>
              </w:rPr>
            </w:pPr>
            <w:r w:rsidRPr="000A552B">
              <w:rPr>
                <w:rFonts w:ascii="Tahoma" w:hAnsi="Tahoma" w:cs="Tahoma"/>
                <w:b/>
                <w:bCs/>
                <w:color w:val="FFFFFF"/>
                <w:lang w:val="en-GB" w:eastAsia="es-BO" w:bidi="ar-SA"/>
              </w:rPr>
              <w:t>CONDICIÓN</w:t>
            </w:r>
          </w:p>
        </w:tc>
      </w:tr>
      <w:tr w:rsidR="00BB5AF1" w:rsidRPr="000A552B" w14:paraId="5E398DC9" w14:textId="77777777" w:rsidTr="00BB5AF1">
        <w:trPr>
          <w:trHeight w:val="450"/>
        </w:trPr>
        <w:tc>
          <w:tcPr>
            <w:tcW w:w="247" w:type="pct"/>
            <w:vMerge w:val="restart"/>
            <w:tcBorders>
              <w:top w:val="nil"/>
              <w:left w:val="single" w:sz="8" w:space="0" w:color="004990"/>
              <w:bottom w:val="nil"/>
              <w:right w:val="single" w:sz="8" w:space="0" w:color="FFFFFF"/>
            </w:tcBorders>
            <w:shd w:val="clear" w:color="000000" w:fill="004990"/>
            <w:vAlign w:val="center"/>
            <w:hideMark/>
          </w:tcPr>
          <w:p w14:paraId="61C78D38" w14:textId="77777777" w:rsidR="00BB5AF1" w:rsidRPr="000A552B" w:rsidRDefault="00BB5AF1" w:rsidP="007764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BO" w:eastAsia="es-BO" w:bidi="ar-SA"/>
              </w:rPr>
            </w:pPr>
            <w:r w:rsidRPr="000A552B">
              <w:rPr>
                <w:rFonts w:ascii="Tahoma" w:hAnsi="Tahoma" w:cs="Tahoma"/>
                <w:b/>
                <w:bCs/>
                <w:color w:val="FFFFFF"/>
                <w:lang w:eastAsia="es-BO" w:bidi="ar-SA"/>
              </w:rPr>
              <w:t>No</w:t>
            </w:r>
          </w:p>
        </w:tc>
        <w:tc>
          <w:tcPr>
            <w:tcW w:w="3269" w:type="pct"/>
            <w:vMerge w:val="restar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4990"/>
            <w:vAlign w:val="center"/>
            <w:hideMark/>
          </w:tcPr>
          <w:p w14:paraId="3F81827F" w14:textId="77777777" w:rsidR="00BB5AF1" w:rsidRPr="000A552B" w:rsidRDefault="00BB5AF1" w:rsidP="007764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BO" w:eastAsia="es-BO" w:bidi="ar-SA"/>
              </w:rPr>
            </w:pPr>
            <w:r w:rsidRPr="000A552B">
              <w:rPr>
                <w:rFonts w:ascii="Tahoma" w:hAnsi="Tahoma" w:cs="Tahoma"/>
                <w:b/>
                <w:bCs/>
                <w:color w:val="FFFFFF"/>
                <w:lang w:eastAsia="es-BO" w:bidi="ar-SA"/>
              </w:rPr>
              <w:t>DESCRIPCIÓN</w:t>
            </w:r>
          </w:p>
        </w:tc>
        <w:tc>
          <w:tcPr>
            <w:tcW w:w="1484" w:type="pct"/>
            <w:gridSpan w:val="2"/>
            <w:vMerge w:val="restar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4990"/>
            <w:vAlign w:val="center"/>
            <w:hideMark/>
          </w:tcPr>
          <w:p w14:paraId="66782437" w14:textId="77777777" w:rsidR="00BB5AF1" w:rsidRPr="000A552B" w:rsidRDefault="00BB5AF1" w:rsidP="007764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BO" w:eastAsia="es-BO" w:bidi="ar-SA"/>
              </w:rPr>
            </w:pPr>
            <w:r w:rsidRPr="000A552B">
              <w:rPr>
                <w:rFonts w:ascii="Tahoma" w:hAnsi="Tahoma" w:cs="Tahoma"/>
                <w:b/>
                <w:bCs/>
                <w:color w:val="FFFFFF"/>
                <w:lang w:val="en-GB" w:eastAsia="es-BO" w:bidi="ar-SA"/>
              </w:rPr>
              <w:t>MANDATORIO</w:t>
            </w:r>
          </w:p>
        </w:tc>
      </w:tr>
      <w:tr w:rsidR="00BB5AF1" w:rsidRPr="000A552B" w14:paraId="49104A0B" w14:textId="77777777" w:rsidTr="00BB5AF1">
        <w:trPr>
          <w:trHeight w:val="450"/>
        </w:trPr>
        <w:tc>
          <w:tcPr>
            <w:tcW w:w="247" w:type="pct"/>
            <w:vMerge/>
            <w:tcBorders>
              <w:top w:val="nil"/>
              <w:left w:val="single" w:sz="8" w:space="0" w:color="004990"/>
              <w:bottom w:val="nil"/>
              <w:right w:val="single" w:sz="8" w:space="0" w:color="FFFFFF"/>
            </w:tcBorders>
            <w:vAlign w:val="center"/>
            <w:hideMark/>
          </w:tcPr>
          <w:p w14:paraId="61014663" w14:textId="77777777" w:rsidR="00BB5AF1" w:rsidRPr="000A552B" w:rsidRDefault="00BB5AF1" w:rsidP="00776487">
            <w:pPr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BO" w:eastAsia="es-BO" w:bidi="ar-SA"/>
              </w:rPr>
            </w:pPr>
          </w:p>
        </w:tc>
        <w:tc>
          <w:tcPr>
            <w:tcW w:w="3269" w:type="pct"/>
            <w:vMerge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vAlign w:val="center"/>
            <w:hideMark/>
          </w:tcPr>
          <w:p w14:paraId="08F6332A" w14:textId="77777777" w:rsidR="00BB5AF1" w:rsidRPr="000A552B" w:rsidRDefault="00BB5AF1" w:rsidP="00776487">
            <w:pPr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BO" w:eastAsia="es-BO" w:bidi="ar-SA"/>
              </w:rPr>
            </w:pPr>
          </w:p>
        </w:tc>
        <w:tc>
          <w:tcPr>
            <w:tcW w:w="1484" w:type="pct"/>
            <w:gridSpan w:val="2"/>
            <w:vMerge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vAlign w:val="center"/>
            <w:hideMark/>
          </w:tcPr>
          <w:p w14:paraId="681574A6" w14:textId="77777777" w:rsidR="00BB5AF1" w:rsidRPr="000A552B" w:rsidRDefault="00BB5AF1" w:rsidP="00776487">
            <w:pPr>
              <w:spacing w:after="0" w:line="240" w:lineRule="auto"/>
              <w:rPr>
                <w:rFonts w:ascii="Tahoma" w:hAnsi="Tahoma" w:cs="Tahoma"/>
                <w:b/>
                <w:bCs/>
                <w:color w:val="FFFFFF"/>
                <w:lang w:val="es-BO" w:eastAsia="es-BO" w:bidi="ar-SA"/>
              </w:rPr>
            </w:pPr>
          </w:p>
        </w:tc>
      </w:tr>
      <w:tr w:rsidR="00BB5AF1" w:rsidRPr="000A552B" w14:paraId="5D4D538B" w14:textId="77777777" w:rsidTr="00BB5AF1">
        <w:trPr>
          <w:trHeight w:val="625"/>
        </w:trPr>
        <w:tc>
          <w:tcPr>
            <w:tcW w:w="247" w:type="pct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14:paraId="10F5510E" w14:textId="77777777" w:rsidR="00BB5AF1" w:rsidRPr="000A552B" w:rsidRDefault="00BB5AF1" w:rsidP="00AC24DD">
            <w:pPr>
              <w:spacing w:after="0" w:line="240" w:lineRule="auto"/>
              <w:jc w:val="center"/>
              <w:rPr>
                <w:rFonts w:ascii="Tahoma" w:hAnsi="Tahoma" w:cs="Tahoma"/>
                <w:color w:val="004990"/>
                <w:lang w:val="es-BO" w:eastAsia="es-BO" w:bidi="ar-SA"/>
              </w:rPr>
            </w:pPr>
            <w:r w:rsidRPr="000A552B">
              <w:rPr>
                <w:rFonts w:ascii="Tahoma" w:hAnsi="Tahoma" w:cs="Tahoma"/>
                <w:color w:val="004990"/>
                <w:lang w:val="es-BO" w:eastAsia="es-BO" w:bidi="ar-SA"/>
              </w:rPr>
              <w:t>1</w:t>
            </w:r>
          </w:p>
        </w:tc>
        <w:tc>
          <w:tcPr>
            <w:tcW w:w="3269" w:type="pct"/>
            <w:tcBorders>
              <w:top w:val="single" w:sz="8" w:space="0" w:color="0070C0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2E333D62" w14:textId="0FB15E59" w:rsidR="00BB5AF1" w:rsidRPr="00175E47" w:rsidRDefault="00BB5AF1" w:rsidP="00AE19F5">
            <w:pPr>
              <w:spacing w:after="0"/>
              <w:jc w:val="both"/>
              <w:rPr>
                <w:rFonts w:ascii="Tahoma" w:hAnsi="Tahoma" w:cs="Tahoma"/>
                <w:color w:val="004990"/>
                <w:lang w:eastAsia="es-BO" w:bidi="ar-SA"/>
              </w:rPr>
            </w:pPr>
            <w:r w:rsidRPr="00175E47">
              <w:rPr>
                <w:rFonts w:ascii="Tahoma" w:hAnsi="Tahoma" w:cs="Tahoma"/>
                <w:color w:val="004990"/>
                <w:lang w:eastAsia="es-BO" w:bidi="ar-SA"/>
              </w:rPr>
              <w:t xml:space="preserve">El oferente que se vaya adjudicar debe </w:t>
            </w:r>
            <w:r>
              <w:rPr>
                <w:rFonts w:ascii="Tahoma" w:hAnsi="Tahoma" w:cs="Tahoma"/>
                <w:color w:val="004990"/>
                <w:lang w:eastAsia="es-BO" w:bidi="ar-SA"/>
              </w:rPr>
              <w:t>tener conocimiento y estar de acuerdo con</w:t>
            </w:r>
            <w:r w:rsidRPr="000A552B">
              <w:rPr>
                <w:rFonts w:ascii="Tahoma" w:hAnsi="Tahoma" w:cs="Tahoma"/>
                <w:color w:val="004990"/>
                <w:lang w:eastAsia="es-BO" w:bidi="ar-SA"/>
              </w:rPr>
              <w:t xml:space="preserve"> los siguientes aspectos </w:t>
            </w:r>
            <w:r>
              <w:rPr>
                <w:rFonts w:ascii="Tahoma" w:hAnsi="Tahoma" w:cs="Tahoma"/>
                <w:color w:val="004990"/>
                <w:lang w:eastAsia="es-BO" w:bidi="ar-SA"/>
              </w:rPr>
              <w:t>para participar en el remate por puja abierta</w:t>
            </w:r>
            <w:r w:rsidRPr="000A552B">
              <w:rPr>
                <w:rFonts w:ascii="Tahoma" w:hAnsi="Tahoma" w:cs="Tahoma"/>
                <w:color w:val="004990"/>
                <w:lang w:eastAsia="es-BO" w:bidi="ar-SA"/>
              </w:rPr>
              <w:t>:</w:t>
            </w:r>
          </w:p>
          <w:p w14:paraId="7EC6B463" w14:textId="28BEE4D8" w:rsidR="00BB5AF1" w:rsidRPr="000A552B" w:rsidRDefault="00BB5AF1" w:rsidP="00BB5AF1">
            <w:pPr>
              <w:spacing w:after="0"/>
              <w:jc w:val="both"/>
              <w:rPr>
                <w:rFonts w:ascii="Tahoma" w:hAnsi="Tahoma" w:cs="Tahoma"/>
                <w:color w:val="004990"/>
                <w:lang w:val="es-BO" w:eastAsia="es-BO" w:bidi="ar-SA"/>
              </w:rPr>
            </w:pPr>
            <w:r w:rsidRPr="00C518C0">
              <w:rPr>
                <w:rFonts w:ascii="Tahoma" w:hAnsi="Tahoma" w:cs="Tahoma"/>
                <w:color w:val="004990"/>
                <w:lang w:eastAsia="es-BO" w:bidi="ar-SA"/>
              </w:rPr>
              <w:t>Coadyuvar en el trámite de transferencia a ser realizado por Entel S.A. y facilitar cuanta información y documentación sea necesaria para el efecto.</w:t>
            </w:r>
          </w:p>
        </w:tc>
        <w:tc>
          <w:tcPr>
            <w:tcW w:w="1484" w:type="pct"/>
            <w:gridSpan w:val="2"/>
            <w:tcBorders>
              <w:top w:val="single" w:sz="8" w:space="0" w:color="0070C0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14:paraId="2803275D" w14:textId="77777777" w:rsidR="00BB5AF1" w:rsidRPr="000A552B" w:rsidRDefault="00BB5AF1" w:rsidP="00776487">
            <w:pPr>
              <w:spacing w:after="0" w:line="240" w:lineRule="auto"/>
              <w:jc w:val="center"/>
              <w:rPr>
                <w:rFonts w:ascii="Tahoma" w:hAnsi="Tahoma" w:cs="Tahoma"/>
                <w:color w:val="004990"/>
              </w:rPr>
            </w:pPr>
            <w:r w:rsidRPr="000A552B">
              <w:rPr>
                <w:rFonts w:ascii="Tahoma" w:hAnsi="Tahoma" w:cs="Tahoma"/>
                <w:color w:val="004990"/>
              </w:rPr>
              <w:t> </w:t>
            </w:r>
            <w:r w:rsidRPr="000A552B">
              <w:rPr>
                <w:rFonts w:ascii="Tahoma" w:hAnsi="Tahoma" w:cs="Tahoma"/>
                <w:color w:val="00499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A552B">
              <w:rPr>
                <w:rFonts w:ascii="Tahoma" w:hAnsi="Tahoma" w:cs="Tahoma"/>
                <w:color w:val="004990"/>
              </w:rPr>
              <w:instrText xml:space="preserve"> FORMCHECKBOX </w:instrText>
            </w:r>
            <w:r w:rsidR="00C13D62">
              <w:rPr>
                <w:rFonts w:ascii="Tahoma" w:hAnsi="Tahoma" w:cs="Tahoma"/>
                <w:color w:val="004990"/>
              </w:rPr>
            </w:r>
            <w:r w:rsidR="00C13D62">
              <w:rPr>
                <w:rFonts w:ascii="Tahoma" w:hAnsi="Tahoma" w:cs="Tahoma"/>
                <w:color w:val="004990"/>
              </w:rPr>
              <w:fldChar w:fldCharType="separate"/>
            </w:r>
            <w:r w:rsidRPr="000A552B">
              <w:rPr>
                <w:rFonts w:ascii="Tahoma" w:hAnsi="Tahoma" w:cs="Tahoma"/>
                <w:color w:val="004990"/>
              </w:rPr>
              <w:fldChar w:fldCharType="end"/>
            </w:r>
          </w:p>
        </w:tc>
      </w:tr>
      <w:tr w:rsidR="00BB5AF1" w:rsidRPr="000A552B" w14:paraId="5683C477" w14:textId="77777777" w:rsidTr="00BB5AF1">
        <w:trPr>
          <w:trHeight w:val="915"/>
        </w:trPr>
        <w:tc>
          <w:tcPr>
            <w:tcW w:w="247" w:type="pct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14:paraId="7A8AEF2F" w14:textId="77777777" w:rsidR="00BB5AF1" w:rsidRPr="000A552B" w:rsidRDefault="00BB5AF1" w:rsidP="00AC24DD">
            <w:pPr>
              <w:spacing w:after="0" w:line="240" w:lineRule="auto"/>
              <w:jc w:val="center"/>
              <w:rPr>
                <w:rFonts w:ascii="Tahoma" w:hAnsi="Tahoma" w:cs="Tahoma"/>
                <w:color w:val="004990"/>
                <w:lang w:val="es-BO" w:eastAsia="es-BO" w:bidi="ar-SA"/>
              </w:rPr>
            </w:pPr>
            <w:r w:rsidRPr="000A552B">
              <w:rPr>
                <w:rFonts w:ascii="Tahoma" w:hAnsi="Tahoma" w:cs="Tahoma"/>
                <w:color w:val="004990"/>
                <w:lang w:val="es-BO" w:eastAsia="es-BO" w:bidi="ar-SA"/>
              </w:rPr>
              <w:t>2</w:t>
            </w:r>
          </w:p>
        </w:tc>
        <w:tc>
          <w:tcPr>
            <w:tcW w:w="3269" w:type="pct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14:paraId="3F06C94C" w14:textId="77777777" w:rsidR="00BB5AF1" w:rsidRPr="000A552B" w:rsidRDefault="00BB5AF1" w:rsidP="00092438">
            <w:pPr>
              <w:spacing w:after="0" w:line="240" w:lineRule="auto"/>
              <w:jc w:val="both"/>
              <w:rPr>
                <w:rFonts w:ascii="Tahoma" w:hAnsi="Tahoma" w:cs="Tahoma"/>
                <w:color w:val="004990"/>
                <w:lang w:eastAsia="es-BO" w:bidi="ar-SA"/>
              </w:rPr>
            </w:pPr>
            <w:r w:rsidRPr="00C518C0">
              <w:rPr>
                <w:rFonts w:ascii="Tahoma" w:hAnsi="Tahoma" w:cs="Tahoma"/>
                <w:color w:val="004990"/>
                <w:lang w:eastAsia="es-BO" w:bidi="ar-SA"/>
              </w:rPr>
              <w:t>El tiempo para el movimiento y retiro de los vehículos en desuso para ENTEL S.A., será de hasta 10 días hábiles a partir de la transferencia</w:t>
            </w:r>
            <w:r w:rsidRPr="000A552B">
              <w:rPr>
                <w:rFonts w:ascii="Tahoma" w:hAnsi="Tahoma" w:cs="Tahoma"/>
                <w:color w:val="004990"/>
                <w:lang w:eastAsia="es-BO" w:bidi="ar-SA"/>
              </w:rPr>
              <w:t xml:space="preserve"> de derecho propietario al comprador mediante la Escritura Pública correspondiente, previa coordinación con los responsables del proceso. </w:t>
            </w:r>
          </w:p>
          <w:p w14:paraId="7E8909BF" w14:textId="77777777" w:rsidR="00BB5AF1" w:rsidRDefault="00BB5AF1" w:rsidP="00BB5AF1">
            <w:pPr>
              <w:spacing w:after="0" w:line="240" w:lineRule="auto"/>
              <w:jc w:val="both"/>
              <w:rPr>
                <w:rFonts w:ascii="Tahoma" w:hAnsi="Tahoma" w:cs="Tahoma"/>
                <w:color w:val="004990"/>
              </w:rPr>
            </w:pPr>
            <w:r w:rsidRPr="000A552B">
              <w:rPr>
                <w:rFonts w:ascii="Tahoma" w:hAnsi="Tahoma" w:cs="Tahoma"/>
                <w:color w:val="004990"/>
                <w:lang w:eastAsia="es-BO" w:bidi="ar-SA"/>
              </w:rPr>
              <w:lastRenderedPageBreak/>
              <w:t xml:space="preserve">Los vehículos se encuentran en el Almacén de </w:t>
            </w:r>
            <w:proofErr w:type="spellStart"/>
            <w:r w:rsidRPr="000A552B">
              <w:rPr>
                <w:rFonts w:ascii="Tahoma" w:hAnsi="Tahoma" w:cs="Tahoma"/>
                <w:color w:val="004990"/>
                <w:lang w:eastAsia="es-BO" w:bidi="ar-SA"/>
              </w:rPr>
              <w:t>Puchucollo</w:t>
            </w:r>
            <w:proofErr w:type="spellEnd"/>
            <w:r w:rsidRPr="000A552B">
              <w:rPr>
                <w:rFonts w:ascii="Tahoma" w:hAnsi="Tahoma" w:cs="Tahoma"/>
                <w:color w:val="004990"/>
                <w:lang w:eastAsia="es-BO" w:bidi="ar-SA"/>
              </w:rPr>
              <w:t xml:space="preserve"> Ubicado en la </w:t>
            </w:r>
            <w:r w:rsidRPr="000A552B">
              <w:rPr>
                <w:rFonts w:ascii="Tahoma" w:hAnsi="Tahoma" w:cs="Tahoma"/>
                <w:color w:val="004990"/>
              </w:rPr>
              <w:t xml:space="preserve">Av. Evo Morales s/n, zona </w:t>
            </w:r>
            <w:proofErr w:type="spellStart"/>
            <w:r w:rsidRPr="000A552B">
              <w:rPr>
                <w:rFonts w:ascii="Tahoma" w:hAnsi="Tahoma" w:cs="Tahoma"/>
                <w:color w:val="004990"/>
              </w:rPr>
              <w:t>Kiswaras</w:t>
            </w:r>
            <w:proofErr w:type="spellEnd"/>
            <w:r w:rsidRPr="000A552B">
              <w:rPr>
                <w:rFonts w:ascii="Tahoma" w:hAnsi="Tahoma" w:cs="Tahoma"/>
                <w:color w:val="004990"/>
              </w:rPr>
              <w:t xml:space="preserve"> El Alto. </w:t>
            </w:r>
          </w:p>
          <w:p w14:paraId="014B8C1C" w14:textId="64E34989" w:rsidR="00BB5AF1" w:rsidRPr="000A552B" w:rsidRDefault="00BB5AF1" w:rsidP="00BB5AF1">
            <w:pPr>
              <w:spacing w:after="0" w:line="240" w:lineRule="auto"/>
              <w:jc w:val="both"/>
              <w:rPr>
                <w:rFonts w:ascii="Tahoma" w:hAnsi="Tahoma" w:cs="Tahoma"/>
                <w:color w:val="004990"/>
                <w:lang w:eastAsia="es-BO" w:bidi="ar-SA"/>
              </w:rPr>
            </w:pPr>
          </w:p>
        </w:tc>
        <w:tc>
          <w:tcPr>
            <w:tcW w:w="1484" w:type="pct"/>
            <w:gridSpan w:val="2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14:paraId="4A4ABC1B" w14:textId="77777777" w:rsidR="00BB5AF1" w:rsidRPr="000A552B" w:rsidRDefault="00BB5AF1" w:rsidP="007973C2">
            <w:pPr>
              <w:spacing w:after="0" w:line="240" w:lineRule="auto"/>
              <w:jc w:val="center"/>
              <w:rPr>
                <w:rFonts w:ascii="Tahoma" w:hAnsi="Tahoma" w:cs="Tahoma"/>
                <w:color w:val="004990"/>
              </w:rPr>
            </w:pPr>
            <w:r w:rsidRPr="000A552B">
              <w:rPr>
                <w:rFonts w:ascii="Tahoma" w:hAnsi="Tahoma" w:cs="Tahoma"/>
                <w:color w:val="004990"/>
              </w:rPr>
              <w:lastRenderedPageBreak/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A552B">
              <w:rPr>
                <w:rFonts w:ascii="Tahoma" w:hAnsi="Tahoma" w:cs="Tahoma"/>
                <w:color w:val="004990"/>
              </w:rPr>
              <w:instrText xml:space="preserve"> FORMCHECKBOX </w:instrText>
            </w:r>
            <w:r w:rsidR="00C13D62">
              <w:rPr>
                <w:rFonts w:ascii="Tahoma" w:hAnsi="Tahoma" w:cs="Tahoma"/>
                <w:color w:val="004990"/>
              </w:rPr>
            </w:r>
            <w:r w:rsidR="00C13D62">
              <w:rPr>
                <w:rFonts w:ascii="Tahoma" w:hAnsi="Tahoma" w:cs="Tahoma"/>
                <w:color w:val="004990"/>
              </w:rPr>
              <w:fldChar w:fldCharType="separate"/>
            </w:r>
            <w:r w:rsidRPr="000A552B">
              <w:rPr>
                <w:rFonts w:ascii="Tahoma" w:hAnsi="Tahoma" w:cs="Tahoma"/>
                <w:color w:val="004990"/>
              </w:rPr>
              <w:fldChar w:fldCharType="end"/>
            </w:r>
          </w:p>
        </w:tc>
      </w:tr>
      <w:tr w:rsidR="00BB5AF1" w:rsidRPr="000A552B" w14:paraId="406C1D3A" w14:textId="77777777" w:rsidTr="00BB5AF1">
        <w:trPr>
          <w:trHeight w:val="1598"/>
        </w:trPr>
        <w:tc>
          <w:tcPr>
            <w:tcW w:w="247" w:type="pct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14:paraId="1814DC07" w14:textId="77777777" w:rsidR="00BB5AF1" w:rsidRPr="000A552B" w:rsidRDefault="00BB5AF1" w:rsidP="00AC24DD">
            <w:pPr>
              <w:spacing w:after="0" w:line="240" w:lineRule="auto"/>
              <w:jc w:val="center"/>
              <w:rPr>
                <w:rFonts w:ascii="Tahoma" w:hAnsi="Tahoma" w:cs="Tahoma"/>
                <w:color w:val="004990"/>
                <w:lang w:val="es-BO" w:eastAsia="es-BO" w:bidi="ar-SA"/>
              </w:rPr>
            </w:pPr>
            <w:r w:rsidRPr="000A552B">
              <w:rPr>
                <w:rFonts w:ascii="Tahoma" w:hAnsi="Tahoma" w:cs="Tahoma"/>
                <w:color w:val="004990"/>
                <w:lang w:val="es-BO" w:eastAsia="es-BO" w:bidi="ar-SA"/>
              </w:rPr>
              <w:t>3</w:t>
            </w:r>
          </w:p>
        </w:tc>
        <w:tc>
          <w:tcPr>
            <w:tcW w:w="3269" w:type="pct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14:paraId="7349C75D" w14:textId="1207663B" w:rsidR="00BB5AF1" w:rsidRPr="00C518C0" w:rsidRDefault="00BB5AF1" w:rsidP="00092438">
            <w:pPr>
              <w:spacing w:after="0" w:line="240" w:lineRule="auto"/>
              <w:jc w:val="both"/>
              <w:rPr>
                <w:rFonts w:ascii="Tahoma" w:hAnsi="Tahoma" w:cs="Tahoma"/>
                <w:color w:val="004990"/>
                <w:lang w:eastAsia="es-BO" w:bidi="ar-SA"/>
              </w:rPr>
            </w:pPr>
            <w:r w:rsidRPr="00C518C0">
              <w:rPr>
                <w:rFonts w:ascii="Tahoma" w:hAnsi="Tahoma" w:cs="Tahoma"/>
                <w:color w:val="004990"/>
                <w:lang w:eastAsia="es-BO" w:bidi="ar-SA"/>
              </w:rPr>
              <w:t>A partir del décimo primer día hábil, contando desde la firma del Testimonio de Transferencia del vehículo, el oferente, (la empresa o persona natural), si no ha retirado la totalidad de los vehículos adjudicados; asume la responsabilidad de pagar por concepto de arrendamiento los días que aún los tienen resguardados por ENTEL S.A., mismos que no pueden exceder 5 días calendario, como plazo máximo. En este caso, ENTEL S.A., se reserva el derecho de establecer el canon de arrendamiento.</w:t>
            </w:r>
          </w:p>
        </w:tc>
        <w:tc>
          <w:tcPr>
            <w:tcW w:w="1484" w:type="pct"/>
            <w:gridSpan w:val="2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14:paraId="70723E48" w14:textId="77777777" w:rsidR="00BB5AF1" w:rsidRPr="000A552B" w:rsidRDefault="00BB5AF1" w:rsidP="00776487">
            <w:pPr>
              <w:spacing w:after="0" w:line="240" w:lineRule="auto"/>
              <w:jc w:val="center"/>
              <w:rPr>
                <w:rFonts w:ascii="Tahoma" w:hAnsi="Tahoma" w:cs="Tahoma"/>
                <w:color w:val="004990"/>
              </w:rPr>
            </w:pPr>
            <w:r w:rsidRPr="000A552B">
              <w:rPr>
                <w:rFonts w:ascii="Tahoma" w:hAnsi="Tahoma" w:cs="Tahoma"/>
                <w:color w:val="00499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A552B">
              <w:rPr>
                <w:rFonts w:ascii="Tahoma" w:hAnsi="Tahoma" w:cs="Tahoma"/>
                <w:color w:val="004990"/>
              </w:rPr>
              <w:instrText xml:space="preserve"> FORMCHECKBOX </w:instrText>
            </w:r>
            <w:r w:rsidR="00C13D62">
              <w:rPr>
                <w:rFonts w:ascii="Tahoma" w:hAnsi="Tahoma" w:cs="Tahoma"/>
                <w:color w:val="004990"/>
              </w:rPr>
            </w:r>
            <w:r w:rsidR="00C13D62">
              <w:rPr>
                <w:rFonts w:ascii="Tahoma" w:hAnsi="Tahoma" w:cs="Tahoma"/>
                <w:color w:val="004990"/>
              </w:rPr>
              <w:fldChar w:fldCharType="separate"/>
            </w:r>
            <w:r w:rsidRPr="000A552B">
              <w:rPr>
                <w:rFonts w:ascii="Tahoma" w:hAnsi="Tahoma" w:cs="Tahoma"/>
                <w:color w:val="004990"/>
              </w:rPr>
              <w:fldChar w:fldCharType="end"/>
            </w:r>
            <w:r w:rsidRPr="000A552B">
              <w:rPr>
                <w:rFonts w:ascii="Tahoma" w:hAnsi="Tahoma" w:cs="Tahoma"/>
                <w:color w:val="004990"/>
              </w:rPr>
              <w:t> </w:t>
            </w:r>
          </w:p>
        </w:tc>
      </w:tr>
      <w:tr w:rsidR="00BB5AF1" w:rsidRPr="000A552B" w14:paraId="11BE11DB" w14:textId="77777777" w:rsidTr="00BB5AF1">
        <w:trPr>
          <w:trHeight w:val="410"/>
        </w:trPr>
        <w:tc>
          <w:tcPr>
            <w:tcW w:w="247" w:type="pct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noWrap/>
            <w:vAlign w:val="center"/>
            <w:hideMark/>
          </w:tcPr>
          <w:p w14:paraId="0EAA0095" w14:textId="77777777" w:rsidR="00BB5AF1" w:rsidRPr="000A552B" w:rsidRDefault="00BB5AF1" w:rsidP="00AC24DD">
            <w:pPr>
              <w:spacing w:after="0" w:line="240" w:lineRule="auto"/>
              <w:jc w:val="center"/>
              <w:rPr>
                <w:rFonts w:ascii="Tahoma" w:hAnsi="Tahoma" w:cs="Tahoma"/>
                <w:color w:val="004990"/>
                <w:lang w:val="es-BO" w:eastAsia="es-BO" w:bidi="ar-SA"/>
              </w:rPr>
            </w:pPr>
            <w:r w:rsidRPr="000A552B">
              <w:rPr>
                <w:rFonts w:ascii="Tahoma" w:hAnsi="Tahoma" w:cs="Tahoma"/>
                <w:color w:val="004990"/>
                <w:lang w:val="es-BO" w:eastAsia="es-BO" w:bidi="ar-SA"/>
              </w:rPr>
              <w:t>4</w:t>
            </w:r>
          </w:p>
        </w:tc>
        <w:tc>
          <w:tcPr>
            <w:tcW w:w="3269" w:type="pct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14:paraId="2AE504AF" w14:textId="77777777" w:rsidR="00BB5AF1" w:rsidRPr="00C518C0" w:rsidRDefault="00BB5AF1" w:rsidP="00092438">
            <w:pPr>
              <w:spacing w:after="0" w:line="240" w:lineRule="auto"/>
              <w:jc w:val="both"/>
              <w:rPr>
                <w:rFonts w:ascii="Tahoma" w:hAnsi="Tahoma" w:cs="Tahoma"/>
                <w:color w:val="004990"/>
                <w:lang w:eastAsia="es-BO" w:bidi="ar-SA"/>
              </w:rPr>
            </w:pPr>
            <w:r w:rsidRPr="00C518C0">
              <w:rPr>
                <w:rFonts w:ascii="Tahoma" w:hAnsi="Tahoma" w:cs="Tahoma"/>
                <w:color w:val="004990"/>
                <w:lang w:eastAsia="es-BO" w:bidi="ar-SA"/>
              </w:rPr>
              <w:t>En caso de persistir con la negativa del retiro del vehículo adjudicado, ENTEL S.A. se reserva el Derecho de asumir medidas legales pertinentes y/o la retención de la garantía de seriedad de propuesta.</w:t>
            </w:r>
          </w:p>
        </w:tc>
        <w:tc>
          <w:tcPr>
            <w:tcW w:w="1484" w:type="pct"/>
            <w:gridSpan w:val="2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noWrap/>
            <w:vAlign w:val="center"/>
            <w:hideMark/>
          </w:tcPr>
          <w:p w14:paraId="2EF17C07" w14:textId="77777777" w:rsidR="00BB5AF1" w:rsidRPr="000A552B" w:rsidRDefault="00BB5AF1" w:rsidP="007973C2">
            <w:pPr>
              <w:spacing w:after="0" w:line="240" w:lineRule="auto"/>
              <w:jc w:val="center"/>
              <w:rPr>
                <w:rFonts w:ascii="Tahoma" w:hAnsi="Tahoma" w:cs="Tahoma"/>
                <w:color w:val="004990"/>
              </w:rPr>
            </w:pPr>
            <w:r w:rsidRPr="000A552B">
              <w:rPr>
                <w:rFonts w:ascii="Tahoma" w:hAnsi="Tahoma" w:cs="Tahoma"/>
                <w:color w:val="00499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A552B">
              <w:rPr>
                <w:rFonts w:ascii="Tahoma" w:hAnsi="Tahoma" w:cs="Tahoma"/>
                <w:color w:val="004990"/>
              </w:rPr>
              <w:instrText xml:space="preserve"> FORMCHECKBOX </w:instrText>
            </w:r>
            <w:r w:rsidR="00C13D62">
              <w:rPr>
                <w:rFonts w:ascii="Tahoma" w:hAnsi="Tahoma" w:cs="Tahoma"/>
                <w:color w:val="004990"/>
              </w:rPr>
            </w:r>
            <w:r w:rsidR="00C13D62">
              <w:rPr>
                <w:rFonts w:ascii="Tahoma" w:hAnsi="Tahoma" w:cs="Tahoma"/>
                <w:color w:val="004990"/>
              </w:rPr>
              <w:fldChar w:fldCharType="separate"/>
            </w:r>
            <w:r w:rsidRPr="000A552B">
              <w:rPr>
                <w:rFonts w:ascii="Tahoma" w:hAnsi="Tahoma" w:cs="Tahoma"/>
                <w:color w:val="004990"/>
              </w:rPr>
              <w:fldChar w:fldCharType="end"/>
            </w:r>
          </w:p>
        </w:tc>
      </w:tr>
      <w:tr w:rsidR="00BB5AF1" w:rsidRPr="000A552B" w14:paraId="5AABF135" w14:textId="77777777" w:rsidTr="00BB5AF1">
        <w:trPr>
          <w:trHeight w:val="469"/>
        </w:trPr>
        <w:tc>
          <w:tcPr>
            <w:tcW w:w="247" w:type="pct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noWrap/>
            <w:vAlign w:val="center"/>
            <w:hideMark/>
          </w:tcPr>
          <w:p w14:paraId="43BFADA7" w14:textId="77777777" w:rsidR="00BB5AF1" w:rsidRPr="000A552B" w:rsidRDefault="00BB5AF1" w:rsidP="00AC24DD">
            <w:pPr>
              <w:spacing w:after="0" w:line="240" w:lineRule="auto"/>
              <w:jc w:val="center"/>
              <w:rPr>
                <w:rFonts w:ascii="Tahoma" w:hAnsi="Tahoma" w:cs="Tahoma"/>
                <w:color w:val="004990"/>
                <w:lang w:val="es-BO" w:eastAsia="es-BO" w:bidi="ar-SA"/>
              </w:rPr>
            </w:pPr>
            <w:r w:rsidRPr="000A552B">
              <w:rPr>
                <w:rFonts w:ascii="Tahoma" w:hAnsi="Tahoma" w:cs="Tahoma"/>
                <w:color w:val="004990"/>
                <w:lang w:val="es-BO" w:eastAsia="es-BO" w:bidi="ar-SA"/>
              </w:rPr>
              <w:t>5</w:t>
            </w:r>
          </w:p>
        </w:tc>
        <w:tc>
          <w:tcPr>
            <w:tcW w:w="3269" w:type="pct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14:paraId="2B75AC82" w14:textId="77777777" w:rsidR="00BB5AF1" w:rsidRPr="00C518C0" w:rsidRDefault="00BB5AF1" w:rsidP="00092438">
            <w:pPr>
              <w:spacing w:after="0" w:line="240" w:lineRule="auto"/>
              <w:jc w:val="both"/>
              <w:rPr>
                <w:rFonts w:ascii="Tahoma" w:hAnsi="Tahoma" w:cs="Tahoma"/>
                <w:color w:val="004990"/>
                <w:lang w:eastAsia="es-BO" w:bidi="ar-SA"/>
              </w:rPr>
            </w:pPr>
            <w:r w:rsidRPr="00C518C0">
              <w:rPr>
                <w:rFonts w:ascii="Tahoma" w:hAnsi="Tahoma" w:cs="Tahoma"/>
                <w:color w:val="004990"/>
                <w:lang w:eastAsia="es-BO" w:bidi="ar-SA"/>
              </w:rPr>
              <w:t>El comprador debe retirar el o los vehículos con sus recursos propios, técnicos, equipos y/o grúas en caso de ser necesario.</w:t>
            </w:r>
          </w:p>
        </w:tc>
        <w:tc>
          <w:tcPr>
            <w:tcW w:w="1484" w:type="pct"/>
            <w:gridSpan w:val="2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noWrap/>
            <w:vAlign w:val="center"/>
            <w:hideMark/>
          </w:tcPr>
          <w:p w14:paraId="5C67C84C" w14:textId="77777777" w:rsidR="00BB5AF1" w:rsidRPr="000A552B" w:rsidRDefault="00BB5AF1" w:rsidP="007973C2">
            <w:pPr>
              <w:spacing w:after="0" w:line="240" w:lineRule="auto"/>
              <w:jc w:val="center"/>
              <w:rPr>
                <w:rFonts w:ascii="Tahoma" w:hAnsi="Tahoma" w:cs="Tahoma"/>
                <w:color w:val="004990"/>
              </w:rPr>
            </w:pPr>
            <w:r w:rsidRPr="000A552B">
              <w:rPr>
                <w:rFonts w:ascii="Tahoma" w:hAnsi="Tahoma" w:cs="Tahoma"/>
                <w:color w:val="00499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A552B">
              <w:rPr>
                <w:rFonts w:ascii="Tahoma" w:hAnsi="Tahoma" w:cs="Tahoma"/>
                <w:color w:val="004990"/>
              </w:rPr>
              <w:instrText xml:space="preserve"> FORMCHECKBOX </w:instrText>
            </w:r>
            <w:r w:rsidR="00C13D62">
              <w:rPr>
                <w:rFonts w:ascii="Tahoma" w:hAnsi="Tahoma" w:cs="Tahoma"/>
                <w:color w:val="004990"/>
              </w:rPr>
            </w:r>
            <w:r w:rsidR="00C13D62">
              <w:rPr>
                <w:rFonts w:ascii="Tahoma" w:hAnsi="Tahoma" w:cs="Tahoma"/>
                <w:color w:val="004990"/>
              </w:rPr>
              <w:fldChar w:fldCharType="separate"/>
            </w:r>
            <w:r w:rsidRPr="000A552B">
              <w:rPr>
                <w:rFonts w:ascii="Tahoma" w:hAnsi="Tahoma" w:cs="Tahoma"/>
                <w:color w:val="004990"/>
              </w:rPr>
              <w:fldChar w:fldCharType="end"/>
            </w:r>
          </w:p>
        </w:tc>
      </w:tr>
      <w:tr w:rsidR="00BB5AF1" w:rsidRPr="000A552B" w14:paraId="55A4BB26" w14:textId="77777777" w:rsidTr="00BB5AF1">
        <w:trPr>
          <w:trHeight w:val="689"/>
        </w:trPr>
        <w:tc>
          <w:tcPr>
            <w:tcW w:w="247" w:type="pct"/>
            <w:tcBorders>
              <w:top w:val="single" w:sz="8" w:space="0" w:color="0070C0"/>
              <w:left w:val="single" w:sz="8" w:space="0" w:color="0070C0"/>
              <w:bottom w:val="single" w:sz="4" w:space="0" w:color="auto"/>
              <w:right w:val="single" w:sz="8" w:space="0" w:color="0070C0"/>
            </w:tcBorders>
            <w:shd w:val="clear" w:color="auto" w:fill="auto"/>
            <w:noWrap/>
            <w:vAlign w:val="center"/>
            <w:hideMark/>
          </w:tcPr>
          <w:p w14:paraId="1151667B" w14:textId="77777777" w:rsidR="00BB5AF1" w:rsidRPr="000A552B" w:rsidRDefault="00BB5AF1" w:rsidP="00AC24DD">
            <w:pPr>
              <w:spacing w:after="0" w:line="240" w:lineRule="auto"/>
              <w:jc w:val="center"/>
              <w:rPr>
                <w:rFonts w:ascii="Tahoma" w:hAnsi="Tahoma" w:cs="Tahoma"/>
                <w:color w:val="004990"/>
                <w:lang w:val="es-BO" w:eastAsia="es-BO" w:bidi="ar-SA"/>
              </w:rPr>
            </w:pPr>
            <w:r w:rsidRPr="000A552B">
              <w:rPr>
                <w:rFonts w:ascii="Tahoma" w:hAnsi="Tahoma" w:cs="Tahoma"/>
                <w:color w:val="004990"/>
                <w:lang w:val="es-BO" w:eastAsia="es-BO" w:bidi="ar-SA"/>
              </w:rPr>
              <w:t>6</w:t>
            </w:r>
          </w:p>
        </w:tc>
        <w:tc>
          <w:tcPr>
            <w:tcW w:w="3269" w:type="pct"/>
            <w:tcBorders>
              <w:top w:val="single" w:sz="8" w:space="0" w:color="0070C0"/>
              <w:left w:val="nil"/>
              <w:bottom w:val="single" w:sz="4" w:space="0" w:color="auto"/>
              <w:right w:val="single" w:sz="8" w:space="0" w:color="0070C0"/>
            </w:tcBorders>
            <w:shd w:val="clear" w:color="auto" w:fill="auto"/>
            <w:vAlign w:val="center"/>
            <w:hideMark/>
          </w:tcPr>
          <w:p w14:paraId="7AD5498F" w14:textId="77777777" w:rsidR="00BB5AF1" w:rsidRPr="00C518C0" w:rsidRDefault="00BB5AF1" w:rsidP="00092438">
            <w:pPr>
              <w:spacing w:after="0" w:line="240" w:lineRule="auto"/>
              <w:jc w:val="both"/>
              <w:rPr>
                <w:rFonts w:ascii="Tahoma" w:hAnsi="Tahoma" w:cs="Tahoma"/>
                <w:color w:val="004990"/>
                <w:lang w:eastAsia="es-BO" w:bidi="ar-SA"/>
              </w:rPr>
            </w:pPr>
            <w:r w:rsidRPr="00C518C0">
              <w:rPr>
                <w:rFonts w:ascii="Tahoma" w:hAnsi="Tahoma" w:cs="Tahoma"/>
                <w:color w:val="004990"/>
                <w:lang w:eastAsia="es-BO" w:bidi="ar-SA"/>
              </w:rPr>
              <w:t>El adjudicado se responsabiliza de cumplir con los requisitos legales en caso de realizar el traslado nacional de los vehículos adjudicados. Conforme a la normativa vigente a nivel Nacional.</w:t>
            </w:r>
          </w:p>
        </w:tc>
        <w:tc>
          <w:tcPr>
            <w:tcW w:w="1484" w:type="pct"/>
            <w:gridSpan w:val="2"/>
            <w:tcBorders>
              <w:top w:val="single" w:sz="8" w:space="0" w:color="0070C0"/>
              <w:left w:val="nil"/>
              <w:bottom w:val="single" w:sz="4" w:space="0" w:color="auto"/>
              <w:right w:val="single" w:sz="8" w:space="0" w:color="0070C0"/>
            </w:tcBorders>
            <w:shd w:val="clear" w:color="auto" w:fill="auto"/>
            <w:noWrap/>
            <w:vAlign w:val="center"/>
            <w:hideMark/>
          </w:tcPr>
          <w:p w14:paraId="6373DAB9" w14:textId="77777777" w:rsidR="00BB5AF1" w:rsidRPr="000A552B" w:rsidRDefault="00BB5AF1" w:rsidP="007973C2">
            <w:pPr>
              <w:spacing w:after="0" w:line="240" w:lineRule="auto"/>
              <w:jc w:val="center"/>
              <w:rPr>
                <w:rFonts w:ascii="Tahoma" w:hAnsi="Tahoma" w:cs="Tahoma"/>
                <w:color w:val="004990"/>
              </w:rPr>
            </w:pPr>
            <w:r w:rsidRPr="000A552B">
              <w:rPr>
                <w:rFonts w:ascii="Tahoma" w:hAnsi="Tahoma" w:cs="Tahoma"/>
                <w:color w:val="00499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A552B">
              <w:rPr>
                <w:rFonts w:ascii="Tahoma" w:hAnsi="Tahoma" w:cs="Tahoma"/>
                <w:color w:val="004990"/>
              </w:rPr>
              <w:instrText xml:space="preserve"> FORMCHECKBOX </w:instrText>
            </w:r>
            <w:r w:rsidR="00C13D62">
              <w:rPr>
                <w:rFonts w:ascii="Tahoma" w:hAnsi="Tahoma" w:cs="Tahoma"/>
                <w:color w:val="004990"/>
              </w:rPr>
            </w:r>
            <w:r w:rsidR="00C13D62">
              <w:rPr>
                <w:rFonts w:ascii="Tahoma" w:hAnsi="Tahoma" w:cs="Tahoma"/>
                <w:color w:val="004990"/>
              </w:rPr>
              <w:fldChar w:fldCharType="separate"/>
            </w:r>
            <w:r w:rsidRPr="000A552B">
              <w:rPr>
                <w:rFonts w:ascii="Tahoma" w:hAnsi="Tahoma" w:cs="Tahoma"/>
                <w:color w:val="004990"/>
              </w:rPr>
              <w:fldChar w:fldCharType="end"/>
            </w:r>
          </w:p>
        </w:tc>
      </w:tr>
    </w:tbl>
    <w:p w14:paraId="2BAC9073" w14:textId="1D9D814A" w:rsidR="0039478C" w:rsidRDefault="0039478C" w:rsidP="00357722">
      <w:pPr>
        <w:rPr>
          <w:rFonts w:ascii="Tahoma" w:hAnsi="Tahoma" w:cs="Tahoma"/>
        </w:rPr>
      </w:pPr>
    </w:p>
    <w:p w14:paraId="162E57FB" w14:textId="77777777" w:rsidR="00FA38D7" w:rsidRPr="000A552B" w:rsidRDefault="00FA38D7" w:rsidP="00CF74F8">
      <w:pPr>
        <w:pStyle w:val="SubtituloENTEL"/>
        <w:ind w:left="567"/>
        <w:rPr>
          <w:sz w:val="22"/>
          <w:szCs w:val="22"/>
          <w:lang w:val="es-BO"/>
        </w:rPr>
      </w:pPr>
      <w:r w:rsidRPr="00175E47">
        <w:rPr>
          <w:sz w:val="22"/>
          <w:szCs w:val="22"/>
        </w:rPr>
        <w:t>GESTIÓN Y SUPERVISIÓN DEL PROCESO DE DISPOSICIÓN DE VEHÍCULOS EN DESUSO PARA ENTEL S.A.</w:t>
      </w:r>
    </w:p>
    <w:tbl>
      <w:tblPr>
        <w:tblW w:w="9072" w:type="dxa"/>
        <w:tblInd w:w="704" w:type="dxa"/>
        <w:tblBorders>
          <w:top w:val="single" w:sz="4" w:space="0" w:color="004990"/>
          <w:left w:val="single" w:sz="4" w:space="0" w:color="004990"/>
          <w:bottom w:val="single" w:sz="4" w:space="0" w:color="004990"/>
          <w:right w:val="single" w:sz="4" w:space="0" w:color="004990"/>
          <w:insideH w:val="single" w:sz="4" w:space="0" w:color="004990"/>
          <w:insideV w:val="single" w:sz="4" w:space="0" w:color="00499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812"/>
        <w:gridCol w:w="2693"/>
      </w:tblGrid>
      <w:tr w:rsidR="00BB5AF1" w:rsidRPr="000A552B" w14:paraId="5571A2C8" w14:textId="77777777" w:rsidTr="00324BA6">
        <w:trPr>
          <w:trHeight w:val="249"/>
          <w:tblHeader/>
        </w:trPr>
        <w:tc>
          <w:tcPr>
            <w:tcW w:w="9072" w:type="dxa"/>
            <w:gridSpan w:val="3"/>
            <w:tcBorders>
              <w:top w:val="single" w:sz="4" w:space="0" w:color="004990"/>
              <w:left w:val="single" w:sz="4" w:space="0" w:color="00499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4990"/>
          </w:tcPr>
          <w:p w14:paraId="0AF2079C" w14:textId="77777777" w:rsidR="00BB5AF1" w:rsidRPr="000A552B" w:rsidRDefault="00BB5AF1" w:rsidP="00357722">
            <w:pPr>
              <w:spacing w:before="12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lang w:eastAsia="es-BO"/>
              </w:rPr>
            </w:pPr>
            <w:r w:rsidRPr="000A552B">
              <w:rPr>
                <w:rFonts w:ascii="Tahoma" w:hAnsi="Tahoma" w:cs="Tahoma"/>
                <w:b/>
                <w:bCs/>
                <w:color w:val="FFFFFF" w:themeColor="background1"/>
                <w:lang w:eastAsia="es-BO"/>
              </w:rPr>
              <w:t>REQUERIMIENTO DE ENTEL S.A.</w:t>
            </w:r>
          </w:p>
        </w:tc>
      </w:tr>
      <w:tr w:rsidR="00BB5AF1" w:rsidRPr="000A552B" w14:paraId="7B6651CB" w14:textId="77777777" w:rsidTr="00324BA6">
        <w:trPr>
          <w:trHeight w:val="113"/>
          <w:tblHeader/>
        </w:trPr>
        <w:tc>
          <w:tcPr>
            <w:tcW w:w="6379" w:type="dxa"/>
            <w:gridSpan w:val="2"/>
            <w:tcBorders>
              <w:top w:val="single" w:sz="4" w:space="0" w:color="FFFFFF" w:themeColor="background1"/>
              <w:left w:val="single" w:sz="4" w:space="0" w:color="00499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4990"/>
          </w:tcPr>
          <w:p w14:paraId="037EB98A" w14:textId="77777777" w:rsidR="00BB5AF1" w:rsidRPr="000A552B" w:rsidRDefault="00BB5AF1" w:rsidP="00357722">
            <w:pPr>
              <w:spacing w:before="120" w:after="0"/>
              <w:jc w:val="center"/>
              <w:rPr>
                <w:rFonts w:ascii="Tahoma" w:hAnsi="Tahoma" w:cs="Tahoma"/>
                <w:color w:val="FFFFFF" w:themeColor="background1"/>
                <w:lang w:eastAsia="es-BO"/>
              </w:rPr>
            </w:pPr>
            <w:r w:rsidRPr="000A552B">
              <w:rPr>
                <w:rFonts w:ascii="Tahoma" w:hAnsi="Tahoma" w:cs="Tahoma"/>
                <w:b/>
                <w:bCs/>
                <w:color w:val="FFFFFF" w:themeColor="background1"/>
                <w:lang w:eastAsia="es-BO"/>
              </w:rPr>
              <w:t>GESTIÓN Y SUPERVISIÓN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4990"/>
            <w:vAlign w:val="center"/>
          </w:tcPr>
          <w:p w14:paraId="2FA0964F" w14:textId="77777777" w:rsidR="00BB5AF1" w:rsidRPr="000A552B" w:rsidRDefault="00BB5AF1" w:rsidP="00357722">
            <w:pPr>
              <w:spacing w:before="120" w:after="0"/>
              <w:jc w:val="center"/>
              <w:rPr>
                <w:rFonts w:ascii="Tahoma" w:hAnsi="Tahoma" w:cs="Tahoma"/>
                <w:b/>
                <w:bCs/>
                <w:color w:val="FFFFFF" w:themeColor="background1"/>
                <w:lang w:eastAsia="es-BO"/>
              </w:rPr>
            </w:pPr>
            <w:r w:rsidRPr="000A552B">
              <w:rPr>
                <w:rFonts w:ascii="Tahoma" w:hAnsi="Tahoma" w:cs="Tahoma"/>
                <w:b/>
                <w:bCs/>
                <w:color w:val="FFFFFF" w:themeColor="background1"/>
                <w:lang w:val="es-BO" w:eastAsia="es-BO"/>
              </w:rPr>
              <w:t>CONDICIÓN</w:t>
            </w:r>
          </w:p>
        </w:tc>
      </w:tr>
      <w:tr w:rsidR="00BB5AF1" w:rsidRPr="000A552B" w14:paraId="3FE58558" w14:textId="77777777" w:rsidTr="00324BA6">
        <w:trPr>
          <w:trHeight w:val="260"/>
          <w:tblHeader/>
        </w:trPr>
        <w:tc>
          <w:tcPr>
            <w:tcW w:w="567" w:type="dxa"/>
            <w:tcBorders>
              <w:top w:val="single" w:sz="4" w:space="0" w:color="FFFFFF" w:themeColor="background1"/>
              <w:left w:val="single" w:sz="4" w:space="0" w:color="00499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4990"/>
            <w:vAlign w:val="center"/>
          </w:tcPr>
          <w:p w14:paraId="1F5CCBD7" w14:textId="77777777" w:rsidR="00BB5AF1" w:rsidRPr="000A552B" w:rsidRDefault="00BB5AF1" w:rsidP="008E7AE4">
            <w:pPr>
              <w:spacing w:after="0"/>
              <w:jc w:val="center"/>
              <w:rPr>
                <w:rFonts w:ascii="Tahoma" w:hAnsi="Tahoma" w:cs="Tahoma"/>
                <w:b/>
                <w:bCs/>
                <w:color w:val="FFFFFF" w:themeColor="background1"/>
                <w:lang w:eastAsia="es-BO"/>
              </w:rPr>
            </w:pPr>
            <w:r w:rsidRPr="000A552B">
              <w:rPr>
                <w:rFonts w:ascii="Tahoma" w:hAnsi="Tahoma" w:cs="Tahoma"/>
                <w:b/>
                <w:bCs/>
                <w:color w:val="FFFFFF" w:themeColor="background1"/>
                <w:lang w:eastAsia="es-BO"/>
              </w:rPr>
              <w:t>No</w:t>
            </w:r>
          </w:p>
        </w:tc>
        <w:tc>
          <w:tcPr>
            <w:tcW w:w="58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4990"/>
            <w:vAlign w:val="center"/>
          </w:tcPr>
          <w:p w14:paraId="4604AA95" w14:textId="77777777" w:rsidR="00BB5AF1" w:rsidRPr="000A552B" w:rsidRDefault="00BB5AF1" w:rsidP="008E7AE4">
            <w:pPr>
              <w:spacing w:after="0"/>
              <w:jc w:val="center"/>
              <w:rPr>
                <w:rFonts w:ascii="Tahoma" w:hAnsi="Tahoma" w:cs="Tahoma"/>
                <w:b/>
                <w:color w:val="FFFFFF" w:themeColor="background1"/>
                <w:lang w:eastAsia="es-BO"/>
              </w:rPr>
            </w:pPr>
            <w:r w:rsidRPr="000A552B">
              <w:rPr>
                <w:rFonts w:ascii="Tahoma" w:hAnsi="Tahoma" w:cs="Tahoma"/>
                <w:b/>
                <w:color w:val="FFFFFF" w:themeColor="background1"/>
                <w:lang w:eastAsia="es-BO"/>
              </w:rPr>
              <w:t>DESCRIPCIÓN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4990"/>
            <w:vAlign w:val="center"/>
          </w:tcPr>
          <w:p w14:paraId="3C10E7CD" w14:textId="77777777" w:rsidR="00BB5AF1" w:rsidRPr="000A552B" w:rsidRDefault="00BB5AF1" w:rsidP="008E7AE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BO" w:eastAsia="es-BO" w:bidi="ar-SA"/>
              </w:rPr>
            </w:pPr>
            <w:r w:rsidRPr="000A552B">
              <w:rPr>
                <w:rFonts w:ascii="Tahoma" w:hAnsi="Tahoma" w:cs="Tahoma"/>
                <w:b/>
                <w:bCs/>
                <w:color w:val="FFFFFF"/>
                <w:lang w:val="en-GB" w:eastAsia="es-BO" w:bidi="ar-SA"/>
              </w:rPr>
              <w:t>MANDATORIO</w:t>
            </w:r>
          </w:p>
        </w:tc>
      </w:tr>
      <w:tr w:rsidR="00BB5AF1" w:rsidRPr="000A552B" w14:paraId="59ED5DCE" w14:textId="77777777" w:rsidTr="00324BA6">
        <w:trPr>
          <w:trHeight w:val="315"/>
        </w:trPr>
        <w:tc>
          <w:tcPr>
            <w:tcW w:w="567" w:type="dxa"/>
            <w:vAlign w:val="center"/>
          </w:tcPr>
          <w:p w14:paraId="63394D05" w14:textId="77777777" w:rsidR="00BB5AF1" w:rsidRPr="000A552B" w:rsidRDefault="00BB5AF1" w:rsidP="008E7AE4">
            <w:pPr>
              <w:spacing w:after="0"/>
              <w:jc w:val="center"/>
              <w:rPr>
                <w:rFonts w:ascii="Tahoma" w:hAnsi="Tahoma" w:cs="Tahoma"/>
                <w:color w:val="004990"/>
              </w:rPr>
            </w:pPr>
            <w:r w:rsidRPr="000A552B">
              <w:rPr>
                <w:rFonts w:ascii="Tahoma" w:hAnsi="Tahoma" w:cs="Tahoma"/>
                <w:color w:val="004990"/>
              </w:rPr>
              <w:t>1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84CA0AB" w14:textId="3AEDA950" w:rsidR="00BB5AF1" w:rsidRPr="00175E47" w:rsidRDefault="00BB5AF1" w:rsidP="008E7AE4">
            <w:pPr>
              <w:spacing w:after="0"/>
              <w:jc w:val="both"/>
              <w:rPr>
                <w:rFonts w:ascii="Tahoma" w:hAnsi="Tahoma" w:cs="Tahoma"/>
                <w:color w:val="004990"/>
                <w:lang w:eastAsia="es-BO" w:bidi="ar-SA"/>
              </w:rPr>
            </w:pPr>
            <w:r w:rsidRPr="00175E47">
              <w:rPr>
                <w:rFonts w:ascii="Tahoma" w:hAnsi="Tahoma" w:cs="Tahoma"/>
                <w:color w:val="004990"/>
                <w:lang w:eastAsia="es-BO" w:bidi="ar-SA"/>
              </w:rPr>
              <w:t xml:space="preserve">El oferente que se vaya adjudicar debe </w:t>
            </w:r>
            <w:r w:rsidR="00324BA6">
              <w:rPr>
                <w:rFonts w:ascii="Tahoma" w:hAnsi="Tahoma" w:cs="Tahoma"/>
                <w:color w:val="004990"/>
                <w:lang w:eastAsia="es-BO" w:bidi="ar-SA"/>
              </w:rPr>
              <w:t>tener conocimiento y estar de acuerdo con</w:t>
            </w:r>
            <w:r w:rsidR="00324BA6" w:rsidRPr="000A552B">
              <w:rPr>
                <w:rFonts w:ascii="Tahoma" w:hAnsi="Tahoma" w:cs="Tahoma"/>
                <w:color w:val="004990"/>
                <w:lang w:eastAsia="es-BO" w:bidi="ar-SA"/>
              </w:rPr>
              <w:t xml:space="preserve"> los siguientes aspectos </w:t>
            </w:r>
            <w:r w:rsidR="00324BA6">
              <w:rPr>
                <w:rFonts w:ascii="Tahoma" w:hAnsi="Tahoma" w:cs="Tahoma"/>
                <w:color w:val="004990"/>
                <w:lang w:eastAsia="es-BO" w:bidi="ar-SA"/>
              </w:rPr>
              <w:t>para participar en el remate por puja abierta</w:t>
            </w:r>
            <w:r w:rsidR="00324BA6" w:rsidRPr="000A552B">
              <w:rPr>
                <w:rFonts w:ascii="Tahoma" w:hAnsi="Tahoma" w:cs="Tahoma"/>
                <w:color w:val="004990"/>
                <w:lang w:eastAsia="es-BO" w:bidi="ar-SA"/>
              </w:rPr>
              <w:t>:</w:t>
            </w:r>
          </w:p>
          <w:p w14:paraId="1EBC9086" w14:textId="77777777" w:rsidR="00BB5AF1" w:rsidRPr="000A552B" w:rsidRDefault="00BB5AF1" w:rsidP="008E7AE4">
            <w:pPr>
              <w:spacing w:after="0"/>
              <w:jc w:val="both"/>
              <w:rPr>
                <w:rFonts w:ascii="Tahoma" w:hAnsi="Tahoma" w:cs="Tahoma"/>
                <w:color w:val="004990"/>
                <w:lang w:eastAsia="es-BO" w:bidi="ar-SA"/>
              </w:rPr>
            </w:pPr>
            <w:r w:rsidRPr="000A552B">
              <w:rPr>
                <w:rFonts w:ascii="Tahoma" w:hAnsi="Tahoma" w:cs="Tahoma"/>
                <w:color w:val="004990"/>
                <w:lang w:eastAsia="es-BO" w:bidi="ar-SA"/>
              </w:rPr>
              <w:t>En las aperturas de los sobres de ofertas, estará presente un Notario de Fe Pública, en este sentido, sus funciones son:</w:t>
            </w:r>
          </w:p>
          <w:p w14:paraId="43011456" w14:textId="77777777" w:rsidR="00BB5AF1" w:rsidRPr="000A552B" w:rsidRDefault="00BB5AF1" w:rsidP="008E7AE4">
            <w:pPr>
              <w:pStyle w:val="Prrafodelista"/>
              <w:numPr>
                <w:ilvl w:val="0"/>
                <w:numId w:val="17"/>
              </w:numPr>
              <w:spacing w:after="0"/>
              <w:ind w:left="342" w:hanging="342"/>
              <w:jc w:val="both"/>
              <w:rPr>
                <w:rFonts w:ascii="Tahoma" w:hAnsi="Tahoma" w:cs="Tahoma"/>
                <w:color w:val="004990"/>
                <w:lang w:eastAsia="es-BO" w:bidi="ar-SA"/>
              </w:rPr>
            </w:pPr>
            <w:r w:rsidRPr="000A552B">
              <w:rPr>
                <w:rFonts w:ascii="Tahoma" w:hAnsi="Tahoma" w:cs="Tahoma"/>
                <w:color w:val="004990"/>
                <w:lang w:eastAsia="es-BO" w:bidi="ar-SA"/>
              </w:rPr>
              <w:t xml:space="preserve">Dar fe de los actos de apertura de los sobres de ofertas y del acto de remate público que será efectuado por ENTEL S.A. </w:t>
            </w:r>
          </w:p>
          <w:p w14:paraId="1B75EECD" w14:textId="77777777" w:rsidR="00BB5AF1" w:rsidRPr="000A552B" w:rsidRDefault="00BB5AF1" w:rsidP="008E7AE4">
            <w:pPr>
              <w:pStyle w:val="Prrafodelista"/>
              <w:numPr>
                <w:ilvl w:val="0"/>
                <w:numId w:val="17"/>
              </w:numPr>
              <w:spacing w:after="0"/>
              <w:ind w:left="342" w:hanging="342"/>
              <w:jc w:val="both"/>
              <w:rPr>
                <w:rFonts w:ascii="Tahoma" w:hAnsi="Tahoma" w:cs="Tahoma"/>
                <w:color w:val="004990"/>
                <w:lang w:eastAsia="es-BO" w:bidi="ar-SA"/>
              </w:rPr>
            </w:pPr>
            <w:r w:rsidRPr="000A552B">
              <w:rPr>
                <w:rFonts w:ascii="Tahoma" w:hAnsi="Tahoma" w:cs="Tahoma"/>
                <w:color w:val="004990"/>
                <w:lang w:eastAsia="es-BO" w:bidi="ar-SA"/>
              </w:rPr>
              <w:t>Elaborar las Actas Notariales del proceso de remate de todos los vehículos en desuso para ENTEL. (El Notario de Fe Pública no será martillero)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656F3DC" w14:textId="606599DA" w:rsidR="00BB5AF1" w:rsidRPr="000A552B" w:rsidRDefault="00324BA6" w:rsidP="00324BA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lang w:val="es-BO" w:eastAsia="es-BO" w:bidi="ar-SA"/>
              </w:rPr>
            </w:pPr>
            <w:r w:rsidRPr="000A552B">
              <w:rPr>
                <w:rFonts w:ascii="Tahoma" w:hAnsi="Tahoma" w:cs="Tahoma"/>
                <w:color w:val="00499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A552B">
              <w:rPr>
                <w:rFonts w:ascii="Tahoma" w:hAnsi="Tahoma" w:cs="Tahoma"/>
                <w:color w:val="004990"/>
              </w:rPr>
              <w:instrText xml:space="preserve"> FORMCHECKBOX </w:instrText>
            </w:r>
            <w:r w:rsidR="00C13D62">
              <w:rPr>
                <w:rFonts w:ascii="Tahoma" w:hAnsi="Tahoma" w:cs="Tahoma"/>
                <w:color w:val="004990"/>
              </w:rPr>
            </w:r>
            <w:r w:rsidR="00C13D62">
              <w:rPr>
                <w:rFonts w:ascii="Tahoma" w:hAnsi="Tahoma" w:cs="Tahoma"/>
                <w:color w:val="004990"/>
              </w:rPr>
              <w:fldChar w:fldCharType="separate"/>
            </w:r>
            <w:r w:rsidRPr="000A552B">
              <w:rPr>
                <w:rFonts w:ascii="Tahoma" w:hAnsi="Tahoma" w:cs="Tahoma"/>
                <w:color w:val="004990"/>
              </w:rPr>
              <w:fldChar w:fldCharType="end"/>
            </w:r>
          </w:p>
        </w:tc>
      </w:tr>
      <w:tr w:rsidR="00BB5AF1" w:rsidRPr="000A552B" w14:paraId="009D7014" w14:textId="77777777" w:rsidTr="00324BA6">
        <w:trPr>
          <w:trHeight w:val="315"/>
        </w:trPr>
        <w:tc>
          <w:tcPr>
            <w:tcW w:w="567" w:type="dxa"/>
            <w:vAlign w:val="center"/>
          </w:tcPr>
          <w:p w14:paraId="02349C47" w14:textId="77777777" w:rsidR="00BB5AF1" w:rsidRPr="000A552B" w:rsidRDefault="00BB5AF1" w:rsidP="008E7AE4">
            <w:pPr>
              <w:spacing w:after="0"/>
              <w:jc w:val="center"/>
              <w:rPr>
                <w:rFonts w:ascii="Tahoma" w:hAnsi="Tahoma" w:cs="Tahoma"/>
                <w:color w:val="004990"/>
              </w:rPr>
            </w:pPr>
            <w:r w:rsidRPr="000A552B">
              <w:rPr>
                <w:rFonts w:ascii="Tahoma" w:hAnsi="Tahoma" w:cs="Tahoma"/>
                <w:color w:val="004990"/>
              </w:rPr>
              <w:lastRenderedPageBreak/>
              <w:t>2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5C0D9C" w14:textId="77777777" w:rsidR="00BB5AF1" w:rsidRPr="00AF430A" w:rsidRDefault="00BB5AF1" w:rsidP="008E7AE4">
            <w:pPr>
              <w:spacing w:after="0"/>
              <w:jc w:val="both"/>
              <w:rPr>
                <w:rFonts w:ascii="Tahoma" w:hAnsi="Tahoma" w:cs="Tahoma"/>
                <w:color w:val="004990"/>
                <w:lang w:eastAsia="es-BO" w:bidi="ar-SA"/>
              </w:rPr>
            </w:pPr>
            <w:r w:rsidRPr="00AF430A">
              <w:rPr>
                <w:rFonts w:ascii="Tahoma" w:hAnsi="Tahoma" w:cs="Tahoma"/>
                <w:color w:val="004990"/>
                <w:lang w:eastAsia="es-BO" w:bidi="ar-SA"/>
              </w:rPr>
              <w:t>ENTEL S.A. ejecuta el Remate, mediante el proceso de Puja Abierta:</w:t>
            </w:r>
          </w:p>
          <w:p w14:paraId="6182EDE4" w14:textId="6A2CB64C" w:rsidR="00BB5AF1" w:rsidRPr="00AF430A" w:rsidRDefault="00BB5AF1" w:rsidP="008E7AE4">
            <w:pPr>
              <w:pStyle w:val="Prrafodelista"/>
              <w:numPr>
                <w:ilvl w:val="0"/>
                <w:numId w:val="1"/>
              </w:numPr>
              <w:spacing w:after="0"/>
              <w:ind w:left="213" w:hanging="213"/>
              <w:jc w:val="both"/>
              <w:rPr>
                <w:rFonts w:ascii="Tahoma" w:hAnsi="Tahoma" w:cs="Tahoma"/>
                <w:color w:val="004990"/>
                <w:lang w:eastAsia="es-BO" w:bidi="ar-SA"/>
              </w:rPr>
            </w:pPr>
            <w:r w:rsidRPr="00AF430A">
              <w:rPr>
                <w:rFonts w:ascii="Tahoma" w:hAnsi="Tahoma" w:cs="Tahoma"/>
                <w:color w:val="004990"/>
                <w:lang w:eastAsia="es-BO" w:bidi="ar-SA"/>
              </w:rPr>
              <w:t xml:space="preserve">Fechas de publicación de Convocatoria: en medios de prensa escrita nacional el </w:t>
            </w:r>
            <w:r w:rsidR="00B97D68">
              <w:rPr>
                <w:rFonts w:ascii="Tahoma" w:hAnsi="Tahoma" w:cs="Tahoma"/>
                <w:color w:val="004990"/>
                <w:lang w:eastAsia="es-BO" w:bidi="ar-SA"/>
              </w:rPr>
              <w:t>viernes 28 de</w:t>
            </w:r>
            <w:r w:rsidRPr="00AF430A">
              <w:rPr>
                <w:rFonts w:ascii="Tahoma" w:hAnsi="Tahoma" w:cs="Tahoma"/>
                <w:color w:val="004990"/>
                <w:lang w:eastAsia="es-BO" w:bidi="ar-SA"/>
              </w:rPr>
              <w:t xml:space="preserve"> agosto del 2026 y en </w:t>
            </w:r>
            <w:hyperlink r:id="rId19" w:history="1">
              <w:r w:rsidRPr="00AF430A">
                <w:rPr>
                  <w:rFonts w:ascii="Tahoma" w:hAnsi="Tahoma" w:cs="Tahoma"/>
                  <w:color w:val="004990"/>
                  <w:lang w:eastAsia="es-BO" w:bidi="ar-SA"/>
                </w:rPr>
                <w:t>www.entel.bo</w:t>
              </w:r>
            </w:hyperlink>
            <w:r w:rsidRPr="00AF430A">
              <w:rPr>
                <w:rFonts w:ascii="Tahoma" w:hAnsi="Tahoma" w:cs="Tahoma"/>
                <w:color w:val="004990"/>
                <w:lang w:eastAsia="es-BO" w:bidi="ar-SA"/>
              </w:rPr>
              <w:t xml:space="preserve"> </w:t>
            </w:r>
            <w:r w:rsidR="00B97D68">
              <w:rPr>
                <w:rFonts w:ascii="Tahoma" w:hAnsi="Tahoma" w:cs="Tahoma"/>
                <w:color w:val="004990"/>
                <w:lang w:eastAsia="es-BO" w:bidi="ar-SA"/>
              </w:rPr>
              <w:t>a partir del jueves 27 de agosto</w:t>
            </w:r>
            <w:r w:rsidRPr="00AF430A">
              <w:rPr>
                <w:rFonts w:ascii="Tahoma" w:hAnsi="Tahoma" w:cs="Tahoma"/>
                <w:color w:val="004990"/>
                <w:lang w:eastAsia="es-BO" w:bidi="ar-SA"/>
              </w:rPr>
              <w:t xml:space="preserve"> de 2026 </w:t>
            </w:r>
          </w:p>
          <w:p w14:paraId="76ED3AF6" w14:textId="77777777" w:rsidR="00BB5AF1" w:rsidRPr="00AF430A" w:rsidRDefault="00BB5AF1" w:rsidP="008E7AE4">
            <w:pPr>
              <w:pStyle w:val="Prrafodelista"/>
              <w:numPr>
                <w:ilvl w:val="0"/>
                <w:numId w:val="1"/>
              </w:numPr>
              <w:spacing w:after="0"/>
              <w:ind w:left="213" w:hanging="213"/>
              <w:jc w:val="both"/>
              <w:rPr>
                <w:rFonts w:ascii="Tahoma" w:hAnsi="Tahoma" w:cs="Tahoma"/>
                <w:color w:val="004990"/>
                <w:lang w:eastAsia="es-BO" w:bidi="ar-SA"/>
              </w:rPr>
            </w:pPr>
            <w:r w:rsidRPr="00AF430A">
              <w:rPr>
                <w:rFonts w:ascii="Tahoma" w:hAnsi="Tahoma" w:cs="Tahoma"/>
                <w:color w:val="004990"/>
                <w:lang w:eastAsia="es-BO" w:bidi="ar-SA"/>
              </w:rPr>
              <w:t>Fecha y hora de exposición de vehículos (visita ocular) en desuso para ENTEL S.A. a ser rematados: Ver LINEAMIENTOS GENERALES DEL PROCESO.</w:t>
            </w:r>
          </w:p>
          <w:p w14:paraId="05FBE83B" w14:textId="653A1A7D" w:rsidR="00BB5AF1" w:rsidRPr="00AF430A" w:rsidRDefault="00BB5AF1" w:rsidP="008E7AE4">
            <w:pPr>
              <w:pStyle w:val="Continuarlista"/>
              <w:numPr>
                <w:ilvl w:val="0"/>
                <w:numId w:val="1"/>
              </w:numPr>
              <w:spacing w:after="0"/>
              <w:ind w:left="282" w:hanging="284"/>
              <w:rPr>
                <w:rFonts w:ascii="Tahoma" w:hAnsi="Tahoma" w:cs="Tahoma"/>
                <w:color w:val="004990"/>
                <w:sz w:val="22"/>
                <w:szCs w:val="22"/>
                <w:lang w:val="es-ES" w:eastAsia="es-BO"/>
              </w:rPr>
            </w:pPr>
            <w:r w:rsidRPr="00AF430A">
              <w:rPr>
                <w:rFonts w:ascii="Tahoma" w:hAnsi="Tahoma" w:cs="Tahoma"/>
                <w:color w:val="004990"/>
                <w:sz w:val="22"/>
                <w:szCs w:val="22"/>
                <w:lang w:val="es-ES" w:eastAsia="es-BO"/>
              </w:rPr>
              <w:t xml:space="preserve">Hora, Fecha y Lugar de presentación de documentos de los interesados: hasta horas 12:30 del </w:t>
            </w:r>
            <w:r w:rsidR="00B97D68">
              <w:rPr>
                <w:rFonts w:ascii="Tahoma" w:hAnsi="Tahoma" w:cs="Tahoma"/>
                <w:color w:val="004990"/>
                <w:sz w:val="22"/>
                <w:szCs w:val="22"/>
                <w:lang w:val="es-ES" w:eastAsia="es-BO"/>
              </w:rPr>
              <w:t>lunes</w:t>
            </w:r>
            <w:r w:rsidRPr="00AF430A">
              <w:rPr>
                <w:rFonts w:ascii="Tahoma" w:hAnsi="Tahoma" w:cs="Tahoma"/>
                <w:color w:val="004990"/>
                <w:sz w:val="22"/>
                <w:szCs w:val="22"/>
                <w:lang w:val="es-ES" w:eastAsia="es-BO"/>
              </w:rPr>
              <w:t xml:space="preserve"> </w:t>
            </w:r>
            <w:r w:rsidR="002B524A" w:rsidRPr="00AF430A">
              <w:rPr>
                <w:rFonts w:ascii="Tahoma" w:hAnsi="Tahoma" w:cs="Tahoma"/>
                <w:color w:val="004990"/>
                <w:sz w:val="22"/>
                <w:szCs w:val="22"/>
                <w:lang w:val="es-ES" w:eastAsia="es-BO"/>
              </w:rPr>
              <w:t>2</w:t>
            </w:r>
            <w:r w:rsidR="00B97D68">
              <w:rPr>
                <w:rFonts w:ascii="Tahoma" w:hAnsi="Tahoma" w:cs="Tahoma"/>
                <w:color w:val="004990"/>
                <w:sz w:val="22"/>
                <w:szCs w:val="22"/>
                <w:lang w:val="es-ES" w:eastAsia="es-BO"/>
              </w:rPr>
              <w:t>1</w:t>
            </w:r>
            <w:r w:rsidRPr="00AF430A">
              <w:rPr>
                <w:rFonts w:ascii="Tahoma" w:hAnsi="Tahoma" w:cs="Tahoma"/>
                <w:color w:val="004990"/>
                <w:sz w:val="22"/>
                <w:szCs w:val="22"/>
                <w:lang w:val="es-ES" w:eastAsia="es-BO"/>
              </w:rPr>
              <w:t xml:space="preserve"> de septiembre de 2026 en oficinas de ENTEL S.A. Recepción del Edificio Tower, ingreso principal Calle Federico Zuazo Nro. 1771,</w:t>
            </w:r>
          </w:p>
          <w:p w14:paraId="2C08D276" w14:textId="05146D83" w:rsidR="00BB5AF1" w:rsidRPr="00AF430A" w:rsidRDefault="00BB5AF1" w:rsidP="008E7AE4">
            <w:pPr>
              <w:pStyle w:val="Continuarlista"/>
              <w:numPr>
                <w:ilvl w:val="0"/>
                <w:numId w:val="1"/>
              </w:numPr>
              <w:spacing w:after="0"/>
              <w:ind w:left="282" w:hanging="284"/>
              <w:rPr>
                <w:rFonts w:ascii="Tahoma" w:hAnsi="Tahoma" w:cs="Tahoma"/>
                <w:color w:val="004990"/>
                <w:sz w:val="22"/>
                <w:szCs w:val="22"/>
                <w:lang w:val="es-ES" w:eastAsia="es-BO"/>
              </w:rPr>
            </w:pPr>
            <w:r w:rsidRPr="00AF430A">
              <w:rPr>
                <w:rFonts w:ascii="Tahoma" w:hAnsi="Tahoma" w:cs="Tahoma"/>
                <w:color w:val="004990"/>
                <w:sz w:val="22"/>
                <w:szCs w:val="22"/>
                <w:lang w:val="es-ES" w:eastAsia="es-BO"/>
              </w:rPr>
              <w:t xml:space="preserve">La Apertura de Sobres se realizará a: horas 09:00 </w:t>
            </w:r>
            <w:proofErr w:type="gramStart"/>
            <w:r w:rsidRPr="00AF430A">
              <w:rPr>
                <w:rFonts w:ascii="Tahoma" w:hAnsi="Tahoma" w:cs="Tahoma"/>
                <w:color w:val="004990"/>
                <w:sz w:val="22"/>
                <w:szCs w:val="22"/>
                <w:lang w:val="es-ES" w:eastAsia="es-BO"/>
              </w:rPr>
              <w:t>de</w:t>
            </w:r>
            <w:r w:rsidR="002B524A" w:rsidRPr="00AF430A">
              <w:rPr>
                <w:rFonts w:ascii="Tahoma" w:hAnsi="Tahoma" w:cs="Tahoma"/>
                <w:color w:val="004990"/>
                <w:sz w:val="22"/>
                <w:szCs w:val="22"/>
                <w:lang w:val="es-ES" w:eastAsia="es-BO"/>
              </w:rPr>
              <w:t>l  día</w:t>
            </w:r>
            <w:proofErr w:type="gramEnd"/>
            <w:r w:rsidRPr="00AF430A">
              <w:rPr>
                <w:rFonts w:ascii="Tahoma" w:hAnsi="Tahoma" w:cs="Tahoma"/>
                <w:color w:val="004990"/>
                <w:sz w:val="22"/>
                <w:szCs w:val="22"/>
                <w:lang w:val="es-ES" w:eastAsia="es-BO"/>
              </w:rPr>
              <w:t xml:space="preserve"> </w:t>
            </w:r>
            <w:r w:rsidR="00B97D68">
              <w:rPr>
                <w:rFonts w:ascii="Tahoma" w:hAnsi="Tahoma" w:cs="Tahoma"/>
                <w:color w:val="004990"/>
                <w:sz w:val="22"/>
                <w:szCs w:val="22"/>
                <w:lang w:val="es-ES" w:eastAsia="es-BO"/>
              </w:rPr>
              <w:t>martes 22</w:t>
            </w:r>
            <w:r w:rsidR="002B524A" w:rsidRPr="00AF430A">
              <w:rPr>
                <w:rFonts w:ascii="Tahoma" w:hAnsi="Tahoma" w:cs="Tahoma"/>
                <w:color w:val="004990"/>
                <w:sz w:val="22"/>
                <w:szCs w:val="22"/>
                <w:lang w:val="es-ES" w:eastAsia="es-BO"/>
              </w:rPr>
              <w:t xml:space="preserve"> de</w:t>
            </w:r>
            <w:r w:rsidRPr="00AF430A">
              <w:rPr>
                <w:rFonts w:ascii="Tahoma" w:hAnsi="Tahoma" w:cs="Tahoma"/>
                <w:color w:val="004990"/>
                <w:sz w:val="22"/>
                <w:szCs w:val="22"/>
                <w:lang w:val="es-ES" w:eastAsia="es-BO"/>
              </w:rPr>
              <w:t xml:space="preserve"> septiembre de 2026, por la Subgerencia de Servicios Generales y almacenes</w:t>
            </w:r>
          </w:p>
          <w:p w14:paraId="6BA0CC71" w14:textId="77777777" w:rsidR="00BB5AF1" w:rsidRPr="00AF430A" w:rsidRDefault="00BB5AF1" w:rsidP="008E7AE4">
            <w:pPr>
              <w:pStyle w:val="Continuarlista"/>
              <w:numPr>
                <w:ilvl w:val="0"/>
                <w:numId w:val="1"/>
              </w:numPr>
              <w:spacing w:after="0"/>
              <w:ind w:left="281" w:hanging="281"/>
              <w:rPr>
                <w:rFonts w:ascii="Tahoma" w:hAnsi="Tahoma" w:cs="Tahoma"/>
                <w:color w:val="004990"/>
                <w:sz w:val="22"/>
                <w:szCs w:val="22"/>
                <w:lang w:val="es-ES" w:eastAsia="es-BO"/>
              </w:rPr>
            </w:pPr>
            <w:r w:rsidRPr="00AF430A">
              <w:rPr>
                <w:rFonts w:ascii="Tahoma" w:hAnsi="Tahoma" w:cs="Tahoma"/>
                <w:color w:val="004990"/>
                <w:sz w:val="22"/>
                <w:szCs w:val="22"/>
                <w:lang w:val="es-ES" w:eastAsia="es-BO"/>
              </w:rPr>
              <w:t xml:space="preserve">Fecha y hora de Remate: </w:t>
            </w:r>
          </w:p>
          <w:p w14:paraId="306B4AFD" w14:textId="172B460B" w:rsidR="00BB5AF1" w:rsidRPr="00AF430A" w:rsidRDefault="00BB5AF1" w:rsidP="00973526">
            <w:pPr>
              <w:pStyle w:val="Continuarlista"/>
              <w:spacing w:after="0"/>
              <w:ind w:left="281"/>
              <w:rPr>
                <w:rFonts w:ascii="Tahoma" w:hAnsi="Tahoma" w:cs="Tahoma"/>
                <w:color w:val="004990"/>
                <w:sz w:val="22"/>
                <w:szCs w:val="22"/>
                <w:lang w:val="es-ES" w:eastAsia="es-BO"/>
              </w:rPr>
            </w:pPr>
            <w:r w:rsidRPr="00AF430A">
              <w:rPr>
                <w:rFonts w:ascii="Tahoma" w:hAnsi="Tahoma" w:cs="Tahoma"/>
                <w:color w:val="004990"/>
                <w:sz w:val="22"/>
                <w:szCs w:val="22"/>
                <w:lang w:val="es-ES" w:eastAsia="es-BO"/>
              </w:rPr>
              <w:t xml:space="preserve">1er. </w:t>
            </w:r>
            <w:proofErr w:type="gramStart"/>
            <w:r w:rsidRPr="00AF430A">
              <w:rPr>
                <w:rFonts w:ascii="Tahoma" w:hAnsi="Tahoma" w:cs="Tahoma"/>
                <w:color w:val="004990"/>
                <w:sz w:val="22"/>
                <w:szCs w:val="22"/>
                <w:lang w:val="es-ES" w:eastAsia="es-BO"/>
              </w:rPr>
              <w:t>Remate.-</w:t>
            </w:r>
            <w:proofErr w:type="gramEnd"/>
            <w:r w:rsidRPr="00AF430A">
              <w:rPr>
                <w:rFonts w:ascii="Tahoma" w:hAnsi="Tahoma" w:cs="Tahoma"/>
                <w:color w:val="004990"/>
                <w:sz w:val="22"/>
                <w:szCs w:val="22"/>
                <w:lang w:val="es-ES" w:eastAsia="es-BO"/>
              </w:rPr>
              <w:t xml:space="preserve"> lunes </w:t>
            </w:r>
            <w:r w:rsidR="002B524A" w:rsidRPr="00AF430A">
              <w:rPr>
                <w:rFonts w:ascii="Tahoma" w:hAnsi="Tahoma" w:cs="Tahoma"/>
                <w:color w:val="004990"/>
                <w:sz w:val="22"/>
                <w:szCs w:val="22"/>
                <w:lang w:val="es-ES" w:eastAsia="es-BO"/>
              </w:rPr>
              <w:t>28</w:t>
            </w:r>
            <w:r w:rsidRPr="00AF430A">
              <w:rPr>
                <w:rFonts w:ascii="Tahoma" w:hAnsi="Tahoma" w:cs="Tahoma"/>
                <w:color w:val="004990"/>
                <w:sz w:val="22"/>
                <w:szCs w:val="22"/>
                <w:lang w:val="es-ES" w:eastAsia="es-BO"/>
              </w:rPr>
              <w:t xml:space="preserve"> de septiembre de 2026 a horas 9:00 a.m.;</w:t>
            </w:r>
          </w:p>
          <w:p w14:paraId="697EC717" w14:textId="34CA74B7" w:rsidR="00BB5AF1" w:rsidRPr="00AF430A" w:rsidRDefault="00BB5AF1" w:rsidP="00973526">
            <w:pPr>
              <w:pStyle w:val="Continuarlista"/>
              <w:spacing w:after="0"/>
              <w:ind w:left="281"/>
              <w:rPr>
                <w:rFonts w:ascii="Tahoma" w:hAnsi="Tahoma" w:cs="Tahoma"/>
                <w:color w:val="004990"/>
                <w:sz w:val="22"/>
                <w:szCs w:val="22"/>
                <w:lang w:val="es-ES" w:eastAsia="es-BO"/>
              </w:rPr>
            </w:pPr>
            <w:r w:rsidRPr="00AF430A">
              <w:rPr>
                <w:rFonts w:ascii="Tahoma" w:hAnsi="Tahoma" w:cs="Tahoma"/>
                <w:color w:val="004990"/>
                <w:sz w:val="22"/>
                <w:szCs w:val="22"/>
                <w:lang w:val="es-ES" w:eastAsia="es-BO"/>
              </w:rPr>
              <w:t xml:space="preserve">2do. </w:t>
            </w:r>
            <w:proofErr w:type="gramStart"/>
            <w:r w:rsidRPr="00AF430A">
              <w:rPr>
                <w:rFonts w:ascii="Tahoma" w:hAnsi="Tahoma" w:cs="Tahoma"/>
                <w:color w:val="004990"/>
                <w:sz w:val="22"/>
                <w:szCs w:val="22"/>
                <w:lang w:val="es-ES" w:eastAsia="es-BO"/>
              </w:rPr>
              <w:t>Remate.-</w:t>
            </w:r>
            <w:proofErr w:type="gramEnd"/>
            <w:r w:rsidRPr="00AF430A">
              <w:rPr>
                <w:rFonts w:ascii="Tahoma" w:hAnsi="Tahoma" w:cs="Tahoma"/>
                <w:color w:val="004990"/>
                <w:sz w:val="22"/>
                <w:szCs w:val="22"/>
                <w:lang w:val="es-ES" w:eastAsia="es-BO"/>
              </w:rPr>
              <w:t xml:space="preserve"> jueves 1 de </w:t>
            </w:r>
            <w:r w:rsidR="002B524A" w:rsidRPr="00AF430A">
              <w:rPr>
                <w:rFonts w:ascii="Tahoma" w:hAnsi="Tahoma" w:cs="Tahoma"/>
                <w:color w:val="004990"/>
                <w:sz w:val="22"/>
                <w:szCs w:val="22"/>
                <w:lang w:val="es-ES" w:eastAsia="es-BO"/>
              </w:rPr>
              <w:t>octubre</w:t>
            </w:r>
            <w:r w:rsidRPr="00AF430A">
              <w:rPr>
                <w:rFonts w:ascii="Tahoma" w:hAnsi="Tahoma" w:cs="Tahoma"/>
                <w:color w:val="004990"/>
                <w:sz w:val="22"/>
                <w:szCs w:val="22"/>
                <w:lang w:val="es-ES" w:eastAsia="es-BO"/>
              </w:rPr>
              <w:t xml:space="preserve"> de 2026 a horas 9:00 a.m.;</w:t>
            </w:r>
          </w:p>
          <w:p w14:paraId="3FA8AF79" w14:textId="77777777" w:rsidR="00BB5AF1" w:rsidRPr="000A552B" w:rsidRDefault="00BB5AF1" w:rsidP="008E7AE4">
            <w:pPr>
              <w:pStyle w:val="Prrafodelista"/>
              <w:numPr>
                <w:ilvl w:val="0"/>
                <w:numId w:val="1"/>
              </w:numPr>
              <w:spacing w:after="0"/>
              <w:ind w:left="281" w:hanging="284"/>
              <w:jc w:val="both"/>
              <w:rPr>
                <w:rFonts w:ascii="Tahoma" w:hAnsi="Tahoma" w:cs="Tahoma"/>
                <w:color w:val="004990"/>
                <w:lang w:eastAsia="es-BO" w:bidi="ar-SA"/>
              </w:rPr>
            </w:pPr>
            <w:r w:rsidRPr="00AF430A">
              <w:rPr>
                <w:rFonts w:ascii="Tahoma" w:hAnsi="Tahoma" w:cs="Tahoma"/>
                <w:color w:val="004990"/>
                <w:lang w:eastAsia="es-BO" w:bidi="ar-SA"/>
              </w:rPr>
              <w:t>Lugar de Remate: Edificio Tower, ingreso principal Calle Federico Zuazo Nro</w:t>
            </w:r>
            <w:r w:rsidRPr="000A552B">
              <w:rPr>
                <w:rFonts w:ascii="Tahoma" w:hAnsi="Tahoma" w:cs="Tahoma"/>
                <w:color w:val="004990"/>
                <w:lang w:eastAsia="es-BO" w:bidi="ar-SA"/>
              </w:rPr>
              <w:t>. 1771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56080EF" w14:textId="77777777" w:rsidR="00BB5AF1" w:rsidRPr="000A552B" w:rsidRDefault="00BB5AF1" w:rsidP="008E7AE4">
            <w:pPr>
              <w:spacing w:after="0"/>
              <w:jc w:val="center"/>
              <w:rPr>
                <w:rFonts w:ascii="Tahoma" w:hAnsi="Tahoma" w:cs="Tahoma"/>
                <w:color w:val="004990"/>
                <w:lang w:eastAsia="es-BO"/>
              </w:rPr>
            </w:pPr>
            <w:r w:rsidRPr="000A552B">
              <w:rPr>
                <w:rFonts w:ascii="Tahoma" w:hAnsi="Tahoma" w:cs="Tahoma"/>
                <w:color w:val="00499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A552B">
              <w:rPr>
                <w:rFonts w:ascii="Tahoma" w:hAnsi="Tahoma" w:cs="Tahoma"/>
                <w:color w:val="004990"/>
              </w:rPr>
              <w:instrText xml:space="preserve"> FORMCHECKBOX </w:instrText>
            </w:r>
            <w:r w:rsidR="00C13D62">
              <w:rPr>
                <w:rFonts w:ascii="Tahoma" w:hAnsi="Tahoma" w:cs="Tahoma"/>
                <w:color w:val="004990"/>
              </w:rPr>
            </w:r>
            <w:r w:rsidR="00C13D62">
              <w:rPr>
                <w:rFonts w:ascii="Tahoma" w:hAnsi="Tahoma" w:cs="Tahoma"/>
                <w:color w:val="004990"/>
              </w:rPr>
              <w:fldChar w:fldCharType="separate"/>
            </w:r>
            <w:r w:rsidRPr="000A552B">
              <w:rPr>
                <w:rFonts w:ascii="Tahoma" w:hAnsi="Tahoma" w:cs="Tahoma"/>
                <w:color w:val="004990"/>
              </w:rPr>
              <w:fldChar w:fldCharType="end"/>
            </w:r>
          </w:p>
        </w:tc>
      </w:tr>
      <w:tr w:rsidR="00BB5AF1" w:rsidRPr="000A552B" w14:paraId="23A2C45E" w14:textId="77777777" w:rsidTr="00324BA6">
        <w:trPr>
          <w:trHeight w:val="315"/>
        </w:trPr>
        <w:tc>
          <w:tcPr>
            <w:tcW w:w="567" w:type="dxa"/>
            <w:vAlign w:val="center"/>
          </w:tcPr>
          <w:p w14:paraId="32E1540E" w14:textId="77777777" w:rsidR="00BB5AF1" w:rsidRPr="000A552B" w:rsidRDefault="00BB5AF1" w:rsidP="008E7AE4">
            <w:pPr>
              <w:spacing w:after="0"/>
              <w:jc w:val="center"/>
              <w:rPr>
                <w:rFonts w:ascii="Tahoma" w:hAnsi="Tahoma" w:cs="Tahoma"/>
                <w:color w:val="004990"/>
              </w:rPr>
            </w:pPr>
            <w:r w:rsidRPr="000A552B">
              <w:rPr>
                <w:rFonts w:ascii="Tahoma" w:hAnsi="Tahoma" w:cs="Tahoma"/>
                <w:color w:val="004990"/>
              </w:rPr>
              <w:t>3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9627E0C" w14:textId="65ED26F1" w:rsidR="00BB5AF1" w:rsidRPr="00C518C0" w:rsidRDefault="00BB5AF1" w:rsidP="008E7AE4">
            <w:pPr>
              <w:spacing w:after="0"/>
              <w:jc w:val="both"/>
              <w:rPr>
                <w:rFonts w:ascii="Tahoma" w:hAnsi="Tahoma" w:cs="Tahoma"/>
                <w:color w:val="004990"/>
                <w:lang w:eastAsia="es-BO" w:bidi="ar-SA"/>
              </w:rPr>
            </w:pPr>
            <w:r w:rsidRPr="00C518C0">
              <w:rPr>
                <w:rFonts w:ascii="Tahoma" w:hAnsi="Tahoma" w:cs="Tahoma"/>
                <w:color w:val="004990"/>
                <w:lang w:eastAsia="es-BO" w:bidi="ar-SA"/>
              </w:rPr>
              <w:t xml:space="preserve">La (s) empresa (s) o </w:t>
            </w:r>
            <w:bookmarkStart w:id="8" w:name="_Hlk71627711"/>
            <w:r w:rsidRPr="00C518C0">
              <w:rPr>
                <w:rFonts w:ascii="Tahoma" w:hAnsi="Tahoma" w:cs="Tahoma"/>
                <w:color w:val="004990"/>
                <w:lang w:eastAsia="es-BO" w:bidi="ar-SA"/>
              </w:rPr>
              <w:t>persona natural ganadora del Remate deposita en la cuenta bancaria de ENTEL S.A. la totalidad del dinero comprometido como precio de Remate, inmediatamente después de terminada la puja</w:t>
            </w:r>
            <w:bookmarkEnd w:id="8"/>
            <w:r w:rsidRPr="00C518C0">
              <w:rPr>
                <w:rFonts w:ascii="Tahoma" w:hAnsi="Tahoma" w:cs="Tahoma"/>
                <w:color w:val="004990"/>
                <w:lang w:eastAsia="es-BO" w:bidi="ar-SA"/>
              </w:rPr>
              <w:t xml:space="preserve"> hasta las 13:00 horas del día siguiente. Una vez realizado el depósito deben mandar un WhatsApp o correo electrónico a </w:t>
            </w:r>
            <w:hyperlink r:id="rId20" w:history="1">
              <w:r w:rsidR="009E3657" w:rsidRPr="00EA0D4F">
                <w:rPr>
                  <w:rStyle w:val="Hipervnculo"/>
                  <w:rFonts w:ascii="Tahoma" w:hAnsi="Tahoma" w:cs="Tahoma"/>
                  <w:lang w:eastAsia="es-BO" w:bidi="ar-SA"/>
                </w:rPr>
                <w:t>flhuanca@ntel.bo</w:t>
              </w:r>
            </w:hyperlink>
            <w:r w:rsidRPr="00C518C0">
              <w:rPr>
                <w:rFonts w:ascii="Tahoma" w:hAnsi="Tahoma" w:cs="Tahoma"/>
                <w:color w:val="004990"/>
                <w:lang w:eastAsia="es-BO" w:bidi="ar-SA"/>
              </w:rPr>
              <w:t xml:space="preserve"> con el comprobante del banco, para que ENTEL S.A. realice la verificación correspondiente. En caso de no efectuar el depósito bancario, en el tiempo establecido, se consolida a favor de Entel S.A. el monto del 5% depositado como garantía de seriedad, asimismo no podrá participar en el resto del remate si en caso tuviera más vehículos por ofertar y tampoco participar en el siguiente proceso de venta de vehículos. En ese caso se adjudicará los vehículos en desuso para ENTEL S.A. a quien </w:t>
            </w:r>
            <w:r w:rsidRPr="00C518C0">
              <w:rPr>
                <w:rFonts w:ascii="Tahoma" w:hAnsi="Tahoma" w:cs="Tahoma"/>
                <w:color w:val="004990"/>
                <w:lang w:eastAsia="es-BO" w:bidi="ar-SA"/>
              </w:rPr>
              <w:lastRenderedPageBreak/>
              <w:t>haya quedado en el segundo lugar previa notificación, si no cancela el segundo lugar, pierde su garantía de seriedad siempre y cuando no tenga ningún vehículo adjudicado, si tuviese ya algún vehículo adjudicado y cancelado no se le ret</w:t>
            </w:r>
            <w:r w:rsidR="00324BA6" w:rsidRPr="00C518C0">
              <w:rPr>
                <w:rFonts w:ascii="Tahoma" w:hAnsi="Tahoma" w:cs="Tahoma"/>
                <w:color w:val="004990"/>
                <w:lang w:eastAsia="es-BO" w:bidi="ar-SA"/>
              </w:rPr>
              <w:t>endrá</w:t>
            </w:r>
            <w:r w:rsidRPr="00C518C0">
              <w:rPr>
                <w:rFonts w:ascii="Tahoma" w:hAnsi="Tahoma" w:cs="Tahoma"/>
                <w:color w:val="004990"/>
                <w:lang w:eastAsia="es-BO" w:bidi="ar-SA"/>
              </w:rPr>
              <w:t xml:space="preserve"> su garantía de seriedad y pasa automáticamente al tercer lugar previa notificación, 2do y 3er lugar tienen hasta las 13:00 horas del día siguiente a partir de su notificación. Si en caso no se adjudica ninguno</w:t>
            </w:r>
            <w:r w:rsidR="00324BA6" w:rsidRPr="00C518C0">
              <w:rPr>
                <w:rFonts w:ascii="Tahoma" w:hAnsi="Tahoma" w:cs="Tahoma"/>
                <w:color w:val="004990"/>
                <w:lang w:eastAsia="es-BO" w:bidi="ar-SA"/>
              </w:rPr>
              <w:t>,</w:t>
            </w:r>
            <w:r w:rsidRPr="00C518C0">
              <w:rPr>
                <w:rFonts w:ascii="Tahoma" w:hAnsi="Tahoma" w:cs="Tahoma"/>
                <w:color w:val="004990"/>
                <w:lang w:eastAsia="es-BO" w:bidi="ar-SA"/>
              </w:rPr>
              <w:t xml:space="preserve"> el </w:t>
            </w:r>
            <w:r w:rsidR="00324BA6" w:rsidRPr="00C518C0">
              <w:rPr>
                <w:rFonts w:ascii="Tahoma" w:hAnsi="Tahoma" w:cs="Tahoma"/>
                <w:color w:val="004990"/>
                <w:lang w:eastAsia="es-BO" w:bidi="ar-SA"/>
              </w:rPr>
              <w:t>vehículo</w:t>
            </w:r>
            <w:r w:rsidRPr="00C518C0">
              <w:rPr>
                <w:rFonts w:ascii="Tahoma" w:hAnsi="Tahoma" w:cs="Tahoma"/>
                <w:color w:val="004990"/>
                <w:lang w:eastAsia="es-BO" w:bidi="ar-SA"/>
              </w:rPr>
              <w:t xml:space="preserve"> quedará desierto.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28A52FD" w14:textId="79F52DA8" w:rsidR="00BB5AF1" w:rsidRPr="000A552B" w:rsidRDefault="00324BA6" w:rsidP="008E7AE4">
            <w:pPr>
              <w:spacing w:after="0"/>
              <w:jc w:val="center"/>
              <w:rPr>
                <w:rFonts w:ascii="Tahoma" w:hAnsi="Tahoma" w:cs="Tahoma"/>
                <w:color w:val="004990"/>
                <w:lang w:eastAsia="es-BO"/>
              </w:rPr>
            </w:pPr>
            <w:r w:rsidRPr="000A552B">
              <w:rPr>
                <w:rFonts w:ascii="Tahoma" w:hAnsi="Tahoma" w:cs="Tahoma"/>
                <w:color w:val="004990"/>
              </w:rPr>
              <w:lastRenderedPageBreak/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A552B">
              <w:rPr>
                <w:rFonts w:ascii="Tahoma" w:hAnsi="Tahoma" w:cs="Tahoma"/>
                <w:color w:val="004990"/>
              </w:rPr>
              <w:instrText xml:space="preserve"> FORMCHECKBOX </w:instrText>
            </w:r>
            <w:r w:rsidR="00C13D62">
              <w:rPr>
                <w:rFonts w:ascii="Tahoma" w:hAnsi="Tahoma" w:cs="Tahoma"/>
                <w:color w:val="004990"/>
              </w:rPr>
            </w:r>
            <w:r w:rsidR="00C13D62">
              <w:rPr>
                <w:rFonts w:ascii="Tahoma" w:hAnsi="Tahoma" w:cs="Tahoma"/>
                <w:color w:val="004990"/>
              </w:rPr>
              <w:fldChar w:fldCharType="separate"/>
            </w:r>
            <w:r w:rsidRPr="000A552B">
              <w:rPr>
                <w:rFonts w:ascii="Tahoma" w:hAnsi="Tahoma" w:cs="Tahoma"/>
                <w:color w:val="004990"/>
              </w:rPr>
              <w:fldChar w:fldCharType="end"/>
            </w:r>
          </w:p>
        </w:tc>
      </w:tr>
      <w:tr w:rsidR="00BB5AF1" w:rsidRPr="000A552B" w14:paraId="252D4D0F" w14:textId="77777777" w:rsidTr="00324BA6">
        <w:trPr>
          <w:trHeight w:val="315"/>
        </w:trPr>
        <w:tc>
          <w:tcPr>
            <w:tcW w:w="567" w:type="dxa"/>
            <w:vAlign w:val="center"/>
          </w:tcPr>
          <w:p w14:paraId="365411B5" w14:textId="77777777" w:rsidR="00BB5AF1" w:rsidRPr="000A552B" w:rsidRDefault="00BB5AF1" w:rsidP="008E7AE4">
            <w:pPr>
              <w:spacing w:after="0"/>
              <w:jc w:val="center"/>
              <w:rPr>
                <w:rFonts w:ascii="Tahoma" w:hAnsi="Tahoma" w:cs="Tahoma"/>
                <w:color w:val="004990"/>
              </w:rPr>
            </w:pPr>
            <w:r w:rsidRPr="000A552B">
              <w:rPr>
                <w:rFonts w:ascii="Tahoma" w:hAnsi="Tahoma" w:cs="Tahoma"/>
                <w:color w:val="004990"/>
              </w:rPr>
              <w:t>4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2381223" w14:textId="77777777" w:rsidR="00BB5AF1" w:rsidRPr="00C518C0" w:rsidRDefault="00BB5AF1" w:rsidP="008E7AE4">
            <w:pPr>
              <w:spacing w:after="0"/>
              <w:jc w:val="both"/>
              <w:rPr>
                <w:rFonts w:ascii="Tahoma" w:hAnsi="Tahoma" w:cs="Tahoma"/>
                <w:color w:val="004990"/>
                <w:lang w:eastAsia="es-BO" w:bidi="ar-SA"/>
              </w:rPr>
            </w:pPr>
            <w:r w:rsidRPr="00C518C0">
              <w:rPr>
                <w:rFonts w:ascii="Tahoma" w:hAnsi="Tahoma" w:cs="Tahoma"/>
                <w:color w:val="004990"/>
                <w:lang w:eastAsia="es-BO" w:bidi="ar-SA"/>
              </w:rPr>
              <w:t>ENTEL S.A. realizará la Minuta de compra y venta de cada uno de los vehículos adjudicados a la empresa o persona natural que se adjudica los vehículos rematados.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C1CAA32" w14:textId="77777777" w:rsidR="00BB5AF1" w:rsidRPr="000A552B" w:rsidRDefault="00BB5AF1" w:rsidP="008E7AE4">
            <w:pPr>
              <w:spacing w:after="0"/>
              <w:jc w:val="center"/>
              <w:rPr>
                <w:rFonts w:ascii="Tahoma" w:hAnsi="Tahoma" w:cs="Tahoma"/>
                <w:color w:val="004990"/>
                <w:lang w:eastAsia="es-BO"/>
              </w:rPr>
            </w:pPr>
            <w:r w:rsidRPr="000A552B">
              <w:rPr>
                <w:rFonts w:ascii="Tahoma" w:hAnsi="Tahoma" w:cs="Tahoma"/>
                <w:color w:val="00499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A552B">
              <w:rPr>
                <w:rFonts w:ascii="Tahoma" w:hAnsi="Tahoma" w:cs="Tahoma"/>
                <w:color w:val="004990"/>
              </w:rPr>
              <w:instrText xml:space="preserve"> FORMCHECKBOX </w:instrText>
            </w:r>
            <w:r w:rsidR="00C13D62">
              <w:rPr>
                <w:rFonts w:ascii="Tahoma" w:hAnsi="Tahoma" w:cs="Tahoma"/>
                <w:color w:val="004990"/>
              </w:rPr>
            </w:r>
            <w:r w:rsidR="00C13D62">
              <w:rPr>
                <w:rFonts w:ascii="Tahoma" w:hAnsi="Tahoma" w:cs="Tahoma"/>
                <w:color w:val="004990"/>
              </w:rPr>
              <w:fldChar w:fldCharType="separate"/>
            </w:r>
            <w:r w:rsidRPr="000A552B">
              <w:rPr>
                <w:rFonts w:ascii="Tahoma" w:hAnsi="Tahoma" w:cs="Tahoma"/>
                <w:color w:val="004990"/>
              </w:rPr>
              <w:fldChar w:fldCharType="end"/>
            </w:r>
          </w:p>
        </w:tc>
      </w:tr>
      <w:tr w:rsidR="00BB5AF1" w:rsidRPr="000A552B" w14:paraId="796DB8C7" w14:textId="77777777" w:rsidTr="00324BA6">
        <w:trPr>
          <w:trHeight w:val="315"/>
        </w:trPr>
        <w:tc>
          <w:tcPr>
            <w:tcW w:w="567" w:type="dxa"/>
            <w:vAlign w:val="center"/>
          </w:tcPr>
          <w:p w14:paraId="55F20D44" w14:textId="77777777" w:rsidR="00BB5AF1" w:rsidRPr="000A552B" w:rsidRDefault="00BB5AF1" w:rsidP="008E7AE4">
            <w:pPr>
              <w:spacing w:after="0"/>
              <w:jc w:val="center"/>
              <w:rPr>
                <w:rFonts w:ascii="Tahoma" w:hAnsi="Tahoma" w:cs="Tahoma"/>
                <w:color w:val="004990"/>
              </w:rPr>
            </w:pPr>
            <w:r w:rsidRPr="000A552B">
              <w:rPr>
                <w:rFonts w:ascii="Tahoma" w:hAnsi="Tahoma" w:cs="Tahoma"/>
                <w:color w:val="004990"/>
              </w:rPr>
              <w:t>5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1F3DB38" w14:textId="3C9E5DD3" w:rsidR="00BB5AF1" w:rsidRPr="00C518C0" w:rsidRDefault="00BB5AF1" w:rsidP="008E7AE4">
            <w:pPr>
              <w:spacing w:after="0"/>
              <w:jc w:val="both"/>
              <w:rPr>
                <w:rFonts w:ascii="Tahoma" w:hAnsi="Tahoma" w:cs="Tahoma"/>
                <w:color w:val="004990"/>
                <w:lang w:eastAsia="es-BO" w:bidi="ar-SA"/>
              </w:rPr>
            </w:pPr>
            <w:r w:rsidRPr="00C518C0">
              <w:rPr>
                <w:rFonts w:ascii="Tahoma" w:hAnsi="Tahoma" w:cs="Tahoma"/>
                <w:color w:val="004990"/>
                <w:lang w:eastAsia="es-BO" w:bidi="ar-SA"/>
              </w:rPr>
              <w:t>El oferente adjudicado deberá presentar a ENTEL S.A. la papeleta de depósito de cancelación de cada vehículo adjudicado, para el inicio de la elaboración de la Minuta de compra – venta, emisión de factura, transferencia de derecho propietario al comprador mediante Testimonio de Escritura Pública y entrega del vehículo adjudicado.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32DD44D" w14:textId="77777777" w:rsidR="00BB5AF1" w:rsidRPr="000A552B" w:rsidRDefault="00BB5AF1" w:rsidP="008E7AE4">
            <w:pPr>
              <w:spacing w:after="0"/>
              <w:jc w:val="center"/>
              <w:rPr>
                <w:rFonts w:ascii="Tahoma" w:hAnsi="Tahoma" w:cs="Tahoma"/>
                <w:color w:val="004990"/>
                <w:lang w:eastAsia="es-BO"/>
              </w:rPr>
            </w:pPr>
            <w:r w:rsidRPr="000A552B">
              <w:rPr>
                <w:rFonts w:ascii="Tahoma" w:hAnsi="Tahoma" w:cs="Tahoma"/>
                <w:color w:val="00499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A552B">
              <w:rPr>
                <w:rFonts w:ascii="Tahoma" w:hAnsi="Tahoma" w:cs="Tahoma"/>
                <w:color w:val="004990"/>
              </w:rPr>
              <w:instrText xml:space="preserve"> FORMCHECKBOX </w:instrText>
            </w:r>
            <w:r w:rsidR="00C13D62">
              <w:rPr>
                <w:rFonts w:ascii="Tahoma" w:hAnsi="Tahoma" w:cs="Tahoma"/>
                <w:color w:val="004990"/>
              </w:rPr>
            </w:r>
            <w:r w:rsidR="00C13D62">
              <w:rPr>
                <w:rFonts w:ascii="Tahoma" w:hAnsi="Tahoma" w:cs="Tahoma"/>
                <w:color w:val="004990"/>
              </w:rPr>
              <w:fldChar w:fldCharType="separate"/>
            </w:r>
            <w:r w:rsidRPr="000A552B">
              <w:rPr>
                <w:rFonts w:ascii="Tahoma" w:hAnsi="Tahoma" w:cs="Tahoma"/>
                <w:color w:val="004990"/>
              </w:rPr>
              <w:fldChar w:fldCharType="end"/>
            </w:r>
          </w:p>
        </w:tc>
      </w:tr>
      <w:tr w:rsidR="00BB5AF1" w:rsidRPr="000A552B" w14:paraId="0AC2AFB1" w14:textId="77777777" w:rsidTr="00324BA6">
        <w:trPr>
          <w:trHeight w:val="315"/>
        </w:trPr>
        <w:tc>
          <w:tcPr>
            <w:tcW w:w="567" w:type="dxa"/>
            <w:vAlign w:val="center"/>
          </w:tcPr>
          <w:p w14:paraId="0156A721" w14:textId="77777777" w:rsidR="00BB5AF1" w:rsidRPr="000A552B" w:rsidRDefault="00BB5AF1" w:rsidP="008E7AE4">
            <w:pPr>
              <w:spacing w:after="0"/>
              <w:jc w:val="center"/>
              <w:rPr>
                <w:rFonts w:ascii="Tahoma" w:hAnsi="Tahoma" w:cs="Tahoma"/>
                <w:color w:val="004990"/>
              </w:rPr>
            </w:pPr>
            <w:r w:rsidRPr="000A552B">
              <w:rPr>
                <w:rFonts w:ascii="Tahoma" w:hAnsi="Tahoma" w:cs="Tahoma"/>
                <w:color w:val="004990"/>
              </w:rPr>
              <w:t>6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45641C6" w14:textId="22AD6FAF" w:rsidR="00BB5AF1" w:rsidRPr="00C518C0" w:rsidRDefault="00BB5AF1" w:rsidP="008E7AE4">
            <w:pPr>
              <w:spacing w:after="0"/>
              <w:jc w:val="both"/>
              <w:rPr>
                <w:rFonts w:ascii="Tahoma" w:hAnsi="Tahoma" w:cs="Tahoma"/>
                <w:color w:val="004990"/>
                <w:lang w:eastAsia="es-BO" w:bidi="ar-SA"/>
              </w:rPr>
            </w:pPr>
            <w:r w:rsidRPr="00C518C0">
              <w:rPr>
                <w:rFonts w:ascii="Tahoma" w:hAnsi="Tahoma" w:cs="Tahoma"/>
                <w:color w:val="004990"/>
                <w:lang w:eastAsia="es-BO" w:bidi="ar-SA"/>
              </w:rPr>
              <w:t>Una vez firmada la Minuta de compra - venta, Entel S.A. asumirá el pago del impuesto a la transferencia (incluye pago a tránsito) y gastos notariales.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C265041" w14:textId="77777777" w:rsidR="00BB5AF1" w:rsidRPr="000A552B" w:rsidRDefault="00BB5AF1" w:rsidP="008E7AE4">
            <w:pPr>
              <w:spacing w:after="0"/>
              <w:jc w:val="center"/>
              <w:rPr>
                <w:rFonts w:ascii="Tahoma" w:hAnsi="Tahoma" w:cs="Tahoma"/>
                <w:color w:val="004990"/>
                <w:lang w:eastAsia="es-BO"/>
              </w:rPr>
            </w:pPr>
            <w:r w:rsidRPr="000A552B">
              <w:rPr>
                <w:rFonts w:ascii="Tahoma" w:hAnsi="Tahoma" w:cs="Tahoma"/>
                <w:color w:val="00499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A552B">
              <w:rPr>
                <w:rFonts w:ascii="Tahoma" w:hAnsi="Tahoma" w:cs="Tahoma"/>
                <w:color w:val="004990"/>
              </w:rPr>
              <w:instrText xml:space="preserve"> FORMCHECKBOX </w:instrText>
            </w:r>
            <w:r w:rsidR="00C13D62">
              <w:rPr>
                <w:rFonts w:ascii="Tahoma" w:hAnsi="Tahoma" w:cs="Tahoma"/>
                <w:color w:val="004990"/>
              </w:rPr>
            </w:r>
            <w:r w:rsidR="00C13D62">
              <w:rPr>
                <w:rFonts w:ascii="Tahoma" w:hAnsi="Tahoma" w:cs="Tahoma"/>
                <w:color w:val="004990"/>
              </w:rPr>
              <w:fldChar w:fldCharType="separate"/>
            </w:r>
            <w:r w:rsidRPr="000A552B">
              <w:rPr>
                <w:rFonts w:ascii="Tahoma" w:hAnsi="Tahoma" w:cs="Tahoma"/>
                <w:color w:val="004990"/>
              </w:rPr>
              <w:fldChar w:fldCharType="end"/>
            </w:r>
          </w:p>
        </w:tc>
      </w:tr>
    </w:tbl>
    <w:p w14:paraId="69DADCCF" w14:textId="2861BC31" w:rsidR="003C5F00" w:rsidRDefault="003C5F00" w:rsidP="003C5F00">
      <w:pPr>
        <w:pStyle w:val="SubtituloENTEL"/>
        <w:numPr>
          <w:ilvl w:val="0"/>
          <w:numId w:val="0"/>
        </w:numPr>
        <w:ind w:left="360"/>
        <w:rPr>
          <w:color w:val="004990"/>
          <w:sz w:val="22"/>
          <w:szCs w:val="22"/>
        </w:rPr>
      </w:pPr>
    </w:p>
    <w:p w14:paraId="0C55E44B" w14:textId="77777777" w:rsidR="00357722" w:rsidRPr="000A552B" w:rsidRDefault="00357722" w:rsidP="00FA38D7">
      <w:pPr>
        <w:pStyle w:val="SubtituloENTEL"/>
        <w:rPr>
          <w:color w:val="004990"/>
          <w:sz w:val="22"/>
          <w:szCs w:val="22"/>
        </w:rPr>
      </w:pPr>
      <w:r w:rsidRPr="000A552B">
        <w:rPr>
          <w:color w:val="004990"/>
          <w:sz w:val="22"/>
          <w:szCs w:val="22"/>
        </w:rPr>
        <w:t>S</w:t>
      </w:r>
      <w:r w:rsidR="002D2C80" w:rsidRPr="000A552B">
        <w:rPr>
          <w:color w:val="004990"/>
          <w:sz w:val="22"/>
          <w:szCs w:val="22"/>
        </w:rPr>
        <w:t xml:space="preserve">ECUENCIA DE APERTURA DE SOBRES Y FORMA DE </w:t>
      </w:r>
      <w:r w:rsidR="003F47AB" w:rsidRPr="000A552B">
        <w:rPr>
          <w:color w:val="004990"/>
          <w:sz w:val="22"/>
          <w:szCs w:val="22"/>
        </w:rPr>
        <w:t>EVALUACIÓN</w:t>
      </w:r>
    </w:p>
    <w:p w14:paraId="5623C4B9" w14:textId="77777777" w:rsidR="00357722" w:rsidRPr="000A552B" w:rsidRDefault="00357722" w:rsidP="00357722">
      <w:pPr>
        <w:pStyle w:val="TITULOS"/>
        <w:spacing w:after="0" w:line="240" w:lineRule="auto"/>
        <w:ind w:firstLine="0"/>
        <w:rPr>
          <w:rFonts w:ascii="Tahoma" w:hAnsi="Tahoma" w:cs="Tahoma"/>
          <w:color w:val="004990"/>
          <w:sz w:val="22"/>
          <w:szCs w:val="22"/>
        </w:rPr>
      </w:pPr>
    </w:p>
    <w:p w14:paraId="353EBEE1" w14:textId="4DEDAA65" w:rsidR="002D2C80" w:rsidRPr="00175E47" w:rsidRDefault="002D2C80" w:rsidP="00CF74F8">
      <w:pPr>
        <w:pStyle w:val="TITULOS"/>
        <w:numPr>
          <w:ilvl w:val="1"/>
          <w:numId w:val="2"/>
        </w:numPr>
        <w:spacing w:after="0"/>
        <w:ind w:left="709" w:hanging="709"/>
        <w:jc w:val="both"/>
        <w:rPr>
          <w:rFonts w:ascii="Tahoma" w:hAnsi="Tahoma" w:cs="Tahoma"/>
          <w:b w:val="0"/>
          <w:color w:val="004990"/>
          <w:sz w:val="22"/>
          <w:szCs w:val="22"/>
        </w:rPr>
      </w:pPr>
      <w:r w:rsidRPr="00175E47">
        <w:rPr>
          <w:rFonts w:ascii="Tahoma" w:hAnsi="Tahoma" w:cs="Tahoma"/>
          <w:b w:val="0"/>
          <w:color w:val="004990"/>
          <w:sz w:val="22"/>
          <w:szCs w:val="22"/>
        </w:rPr>
        <w:t>En primera instancia el oferente interesado debe presentar los sobres</w:t>
      </w:r>
      <w:r w:rsidR="00467974" w:rsidRPr="00175E47">
        <w:rPr>
          <w:rFonts w:ascii="Tahoma" w:hAnsi="Tahoma" w:cs="Tahoma"/>
          <w:b w:val="0"/>
          <w:color w:val="004990"/>
          <w:sz w:val="22"/>
          <w:szCs w:val="22"/>
        </w:rPr>
        <w:t xml:space="preserve"> de ofertas</w:t>
      </w:r>
      <w:r w:rsidRPr="00175E47">
        <w:rPr>
          <w:rFonts w:ascii="Tahoma" w:hAnsi="Tahoma" w:cs="Tahoma"/>
          <w:b w:val="0"/>
          <w:color w:val="004990"/>
          <w:sz w:val="22"/>
          <w:szCs w:val="22"/>
        </w:rPr>
        <w:t xml:space="preserve"> debidamente cerrado</w:t>
      </w:r>
      <w:r w:rsidRPr="000A552B">
        <w:rPr>
          <w:rFonts w:ascii="Tahoma" w:hAnsi="Tahoma" w:cs="Tahoma"/>
          <w:b w:val="0"/>
          <w:color w:val="004990"/>
          <w:sz w:val="22"/>
          <w:szCs w:val="22"/>
        </w:rPr>
        <w:t xml:space="preserve"> con la documentación </w:t>
      </w:r>
      <w:r w:rsidR="00467974" w:rsidRPr="000A552B">
        <w:rPr>
          <w:rFonts w:ascii="Tahoma" w:hAnsi="Tahoma" w:cs="Tahoma"/>
          <w:b w:val="0"/>
          <w:color w:val="004990"/>
          <w:sz w:val="22"/>
          <w:szCs w:val="22"/>
        </w:rPr>
        <w:t>respectiva y</w:t>
      </w:r>
      <w:r w:rsidRPr="000A552B">
        <w:rPr>
          <w:rFonts w:ascii="Tahoma" w:hAnsi="Tahoma" w:cs="Tahoma"/>
          <w:b w:val="0"/>
          <w:color w:val="004990"/>
          <w:sz w:val="22"/>
          <w:szCs w:val="22"/>
        </w:rPr>
        <w:t xml:space="preserve"> ofertas económicas</w:t>
      </w:r>
      <w:r w:rsidR="00467974" w:rsidRPr="000A552B">
        <w:rPr>
          <w:rFonts w:ascii="Tahoma" w:hAnsi="Tahoma" w:cs="Tahoma"/>
          <w:b w:val="0"/>
          <w:color w:val="004990"/>
          <w:sz w:val="22"/>
          <w:szCs w:val="22"/>
        </w:rPr>
        <w:t xml:space="preserve">, la cual </w:t>
      </w:r>
      <w:r w:rsidR="00C21D8F" w:rsidRPr="000A552B">
        <w:rPr>
          <w:rFonts w:ascii="Tahoma" w:hAnsi="Tahoma" w:cs="Tahoma"/>
          <w:b w:val="0"/>
          <w:color w:val="004990"/>
          <w:sz w:val="22"/>
          <w:szCs w:val="22"/>
        </w:rPr>
        <w:t xml:space="preserve">será </w:t>
      </w:r>
      <w:r w:rsidR="00467974" w:rsidRPr="000A552B">
        <w:rPr>
          <w:rFonts w:ascii="Tahoma" w:hAnsi="Tahoma" w:cs="Tahoma"/>
          <w:b w:val="0"/>
          <w:color w:val="004990"/>
          <w:sz w:val="22"/>
          <w:szCs w:val="22"/>
        </w:rPr>
        <w:t xml:space="preserve">abierta en la fecha indicada </w:t>
      </w:r>
      <w:r w:rsidR="006932E9">
        <w:rPr>
          <w:rFonts w:ascii="Tahoma" w:hAnsi="Tahoma" w:cs="Tahoma"/>
          <w:b w:val="0"/>
          <w:color w:val="004990"/>
          <w:sz w:val="22"/>
          <w:szCs w:val="22"/>
        </w:rPr>
        <w:t>en</w:t>
      </w:r>
      <w:r w:rsidR="00467974" w:rsidRPr="00175E47">
        <w:rPr>
          <w:rFonts w:ascii="Tahoma" w:hAnsi="Tahoma" w:cs="Tahoma"/>
          <w:b w:val="0"/>
          <w:color w:val="004990"/>
          <w:sz w:val="22"/>
          <w:szCs w:val="22"/>
        </w:rPr>
        <w:t xml:space="preserve"> el</w:t>
      </w:r>
      <w:r w:rsidR="006932E9">
        <w:rPr>
          <w:rFonts w:ascii="Tahoma" w:hAnsi="Tahoma" w:cs="Tahoma"/>
          <w:b w:val="0"/>
          <w:color w:val="004990"/>
          <w:sz w:val="22"/>
          <w:szCs w:val="22"/>
        </w:rPr>
        <w:t xml:space="preserve"> </w:t>
      </w:r>
      <w:r w:rsidR="00A32928">
        <w:rPr>
          <w:rFonts w:ascii="Tahoma" w:hAnsi="Tahoma" w:cs="Tahoma"/>
          <w:b w:val="0"/>
          <w:color w:val="004990"/>
          <w:sz w:val="22"/>
          <w:szCs w:val="22"/>
        </w:rPr>
        <w:t>P</w:t>
      </w:r>
      <w:r w:rsidR="006932E9">
        <w:rPr>
          <w:rFonts w:ascii="Tahoma" w:hAnsi="Tahoma" w:cs="Tahoma"/>
          <w:b w:val="0"/>
          <w:color w:val="004990"/>
          <w:sz w:val="22"/>
          <w:szCs w:val="22"/>
        </w:rPr>
        <w:t>roceso de</w:t>
      </w:r>
      <w:r w:rsidR="00467974" w:rsidRPr="00175E47">
        <w:rPr>
          <w:rFonts w:ascii="Tahoma" w:hAnsi="Tahoma" w:cs="Tahoma"/>
          <w:b w:val="0"/>
          <w:color w:val="004990"/>
          <w:sz w:val="22"/>
          <w:szCs w:val="22"/>
        </w:rPr>
        <w:t xml:space="preserve"> </w:t>
      </w:r>
      <w:r w:rsidR="00A32928">
        <w:rPr>
          <w:rFonts w:ascii="Tahoma" w:hAnsi="Tahoma" w:cs="Tahoma"/>
          <w:b w:val="0"/>
          <w:color w:val="004990"/>
          <w:sz w:val="22"/>
          <w:szCs w:val="22"/>
        </w:rPr>
        <w:t>R</w:t>
      </w:r>
      <w:r w:rsidR="00467974" w:rsidRPr="00175E47">
        <w:rPr>
          <w:rFonts w:ascii="Tahoma" w:hAnsi="Tahoma" w:cs="Tahoma"/>
          <w:b w:val="0"/>
          <w:color w:val="004990"/>
          <w:sz w:val="22"/>
          <w:szCs w:val="22"/>
        </w:rPr>
        <w:t xml:space="preserve">emate </w:t>
      </w:r>
      <w:r w:rsidR="00A32928">
        <w:rPr>
          <w:rFonts w:ascii="Tahoma" w:hAnsi="Tahoma" w:cs="Tahoma"/>
          <w:b w:val="0"/>
          <w:color w:val="004990"/>
          <w:sz w:val="22"/>
          <w:szCs w:val="22"/>
        </w:rPr>
        <w:t>por</w:t>
      </w:r>
      <w:r w:rsidR="00467974" w:rsidRPr="00175E47">
        <w:rPr>
          <w:rFonts w:ascii="Tahoma" w:hAnsi="Tahoma" w:cs="Tahoma"/>
          <w:b w:val="0"/>
          <w:color w:val="004990"/>
          <w:sz w:val="22"/>
          <w:szCs w:val="22"/>
        </w:rPr>
        <w:t xml:space="preserve"> </w:t>
      </w:r>
      <w:r w:rsidR="00A32928">
        <w:rPr>
          <w:rFonts w:ascii="Tahoma" w:hAnsi="Tahoma" w:cs="Tahoma"/>
          <w:b w:val="0"/>
          <w:color w:val="004990"/>
          <w:sz w:val="22"/>
          <w:szCs w:val="22"/>
        </w:rPr>
        <w:t>P</w:t>
      </w:r>
      <w:r w:rsidR="00467974" w:rsidRPr="00175E47">
        <w:rPr>
          <w:rFonts w:ascii="Tahoma" w:hAnsi="Tahoma" w:cs="Tahoma"/>
          <w:b w:val="0"/>
          <w:color w:val="004990"/>
          <w:sz w:val="22"/>
          <w:szCs w:val="22"/>
        </w:rPr>
        <w:t xml:space="preserve">uja </w:t>
      </w:r>
      <w:r w:rsidR="00A32928">
        <w:rPr>
          <w:rFonts w:ascii="Tahoma" w:hAnsi="Tahoma" w:cs="Tahoma"/>
          <w:b w:val="0"/>
          <w:color w:val="004990"/>
          <w:sz w:val="22"/>
          <w:szCs w:val="22"/>
        </w:rPr>
        <w:t>A</w:t>
      </w:r>
      <w:r w:rsidR="00467974" w:rsidRPr="00175E47">
        <w:rPr>
          <w:rFonts w:ascii="Tahoma" w:hAnsi="Tahoma" w:cs="Tahoma"/>
          <w:b w:val="0"/>
          <w:color w:val="004990"/>
          <w:sz w:val="22"/>
          <w:szCs w:val="22"/>
        </w:rPr>
        <w:t xml:space="preserve">bierta </w:t>
      </w:r>
      <w:proofErr w:type="spellStart"/>
      <w:r w:rsidR="00CE2A8A" w:rsidRPr="00175E47">
        <w:rPr>
          <w:rFonts w:ascii="Tahoma" w:hAnsi="Tahoma" w:cs="Tahoma"/>
          <w:b w:val="0"/>
          <w:color w:val="004990"/>
          <w:sz w:val="22"/>
          <w:szCs w:val="22"/>
        </w:rPr>
        <w:t>N°</w:t>
      </w:r>
      <w:proofErr w:type="spellEnd"/>
      <w:r w:rsidR="00CE2A8A" w:rsidRPr="00175E47">
        <w:rPr>
          <w:rFonts w:ascii="Tahoma" w:hAnsi="Tahoma" w:cs="Tahoma"/>
          <w:b w:val="0"/>
          <w:color w:val="004990"/>
          <w:sz w:val="22"/>
          <w:szCs w:val="22"/>
        </w:rPr>
        <w:t xml:space="preserve"> </w:t>
      </w:r>
      <w:r w:rsidR="001D3785">
        <w:rPr>
          <w:rFonts w:ascii="Tahoma" w:hAnsi="Tahoma" w:cs="Tahoma"/>
          <w:b w:val="0"/>
          <w:color w:val="004990"/>
          <w:sz w:val="22"/>
          <w:szCs w:val="22"/>
        </w:rPr>
        <w:t>01</w:t>
      </w:r>
      <w:r w:rsidR="00CE2A8A" w:rsidRPr="00175E47">
        <w:rPr>
          <w:rFonts w:ascii="Tahoma" w:hAnsi="Tahoma" w:cs="Tahoma"/>
          <w:b w:val="0"/>
          <w:color w:val="004990"/>
          <w:sz w:val="22"/>
          <w:szCs w:val="22"/>
        </w:rPr>
        <w:t>/202</w:t>
      </w:r>
      <w:r w:rsidR="001D3785">
        <w:rPr>
          <w:rFonts w:ascii="Tahoma" w:hAnsi="Tahoma" w:cs="Tahoma"/>
          <w:b w:val="0"/>
          <w:color w:val="004990"/>
          <w:sz w:val="22"/>
          <w:szCs w:val="22"/>
        </w:rPr>
        <w:t>6</w:t>
      </w:r>
      <w:r w:rsidR="00CE2A8A" w:rsidRPr="00175E47">
        <w:rPr>
          <w:rFonts w:ascii="Tahoma" w:hAnsi="Tahoma" w:cs="Tahoma"/>
          <w:b w:val="0"/>
          <w:color w:val="004990"/>
          <w:sz w:val="22"/>
          <w:szCs w:val="22"/>
        </w:rPr>
        <w:t>.</w:t>
      </w:r>
      <w:r w:rsidRPr="00175E47">
        <w:rPr>
          <w:rFonts w:ascii="Tahoma" w:hAnsi="Tahoma" w:cs="Tahoma"/>
          <w:b w:val="0"/>
          <w:color w:val="004990"/>
          <w:sz w:val="22"/>
          <w:szCs w:val="22"/>
        </w:rPr>
        <w:t xml:space="preserve">   </w:t>
      </w:r>
    </w:p>
    <w:p w14:paraId="432D9721" w14:textId="40E75C43" w:rsidR="002D2C80" w:rsidRPr="000A552B" w:rsidRDefault="00EF0971" w:rsidP="00CF74F8">
      <w:pPr>
        <w:pStyle w:val="TITULOS"/>
        <w:numPr>
          <w:ilvl w:val="1"/>
          <w:numId w:val="2"/>
        </w:numPr>
        <w:spacing w:after="0" w:line="240" w:lineRule="auto"/>
        <w:ind w:left="709" w:hanging="709"/>
        <w:jc w:val="both"/>
        <w:rPr>
          <w:rFonts w:ascii="Tahoma" w:hAnsi="Tahoma" w:cs="Tahoma"/>
          <w:b w:val="0"/>
          <w:color w:val="004990"/>
          <w:sz w:val="22"/>
          <w:szCs w:val="22"/>
          <w:lang w:val="es-ES"/>
        </w:rPr>
      </w:pPr>
      <w:r w:rsidRPr="000A552B">
        <w:rPr>
          <w:rFonts w:ascii="Tahoma" w:hAnsi="Tahoma" w:cs="Tahoma"/>
          <w:b w:val="0"/>
          <w:color w:val="004990"/>
          <w:sz w:val="22"/>
          <w:szCs w:val="22"/>
        </w:rPr>
        <w:t>En la fecha indicada</w:t>
      </w:r>
      <w:r w:rsidR="002D2C80" w:rsidRPr="000A552B">
        <w:rPr>
          <w:rFonts w:ascii="Tahoma" w:hAnsi="Tahoma" w:cs="Tahoma"/>
          <w:b w:val="0"/>
          <w:color w:val="004990"/>
          <w:sz w:val="22"/>
          <w:szCs w:val="22"/>
        </w:rPr>
        <w:t xml:space="preserve"> se realizará el acto de Remate por Puja Abierta </w:t>
      </w:r>
      <w:proofErr w:type="spellStart"/>
      <w:r w:rsidR="005B6B01">
        <w:rPr>
          <w:rFonts w:ascii="Tahoma" w:hAnsi="Tahoma" w:cs="Tahoma"/>
          <w:b w:val="0"/>
          <w:color w:val="004990"/>
          <w:sz w:val="22"/>
          <w:szCs w:val="22"/>
        </w:rPr>
        <w:t>N°</w:t>
      </w:r>
      <w:proofErr w:type="spellEnd"/>
      <w:r w:rsidR="005B6B01">
        <w:rPr>
          <w:rFonts w:ascii="Tahoma" w:hAnsi="Tahoma" w:cs="Tahoma"/>
          <w:b w:val="0"/>
          <w:color w:val="004990"/>
          <w:sz w:val="22"/>
          <w:szCs w:val="22"/>
        </w:rPr>
        <w:t xml:space="preserve"> 01/2026, </w:t>
      </w:r>
      <w:r w:rsidR="002D2C80" w:rsidRPr="000A552B">
        <w:rPr>
          <w:rFonts w:ascii="Tahoma" w:hAnsi="Tahoma" w:cs="Tahoma"/>
          <w:b w:val="0"/>
          <w:color w:val="004990"/>
          <w:sz w:val="22"/>
          <w:szCs w:val="22"/>
        </w:rPr>
        <w:t xml:space="preserve">por vehículos individuales. </w:t>
      </w:r>
    </w:p>
    <w:p w14:paraId="470B9B37" w14:textId="15FAFAC2" w:rsidR="002D2C80" w:rsidRPr="000A552B" w:rsidRDefault="00EA20AB" w:rsidP="002D2C80">
      <w:pPr>
        <w:pStyle w:val="TITULOS"/>
        <w:spacing w:after="0" w:line="240" w:lineRule="auto"/>
        <w:ind w:left="709" w:firstLine="0"/>
        <w:jc w:val="both"/>
        <w:rPr>
          <w:rFonts w:ascii="Tahoma" w:hAnsi="Tahoma" w:cs="Tahoma"/>
          <w:color w:val="004990"/>
          <w:sz w:val="22"/>
          <w:szCs w:val="22"/>
          <w:lang w:val="es-ES"/>
        </w:rPr>
      </w:pPr>
      <w:r w:rsidRPr="000A552B">
        <w:rPr>
          <w:rFonts w:ascii="Tahoma" w:hAnsi="Tahoma" w:cs="Tahoma"/>
          <w:b w:val="0"/>
          <w:color w:val="004990"/>
          <w:sz w:val="22"/>
          <w:szCs w:val="22"/>
        </w:rPr>
        <w:t>L</w:t>
      </w:r>
      <w:r w:rsidR="002D2C80" w:rsidRPr="000A552B">
        <w:rPr>
          <w:rFonts w:ascii="Tahoma" w:hAnsi="Tahoma" w:cs="Tahoma"/>
          <w:b w:val="0"/>
          <w:color w:val="004990"/>
          <w:sz w:val="22"/>
          <w:szCs w:val="22"/>
        </w:rPr>
        <w:t xml:space="preserve">os oferentes podrán mejorar sus ofertas, en el </w:t>
      </w:r>
      <w:r w:rsidR="00A32928">
        <w:rPr>
          <w:rFonts w:ascii="Tahoma" w:hAnsi="Tahoma" w:cs="Tahoma"/>
          <w:b w:val="0"/>
          <w:color w:val="004990"/>
          <w:sz w:val="22"/>
          <w:szCs w:val="22"/>
        </w:rPr>
        <w:t>P</w:t>
      </w:r>
      <w:r w:rsidR="002D2C80" w:rsidRPr="000A552B">
        <w:rPr>
          <w:rFonts w:ascii="Tahoma" w:hAnsi="Tahoma" w:cs="Tahoma"/>
          <w:b w:val="0"/>
          <w:color w:val="004990"/>
          <w:sz w:val="22"/>
          <w:szCs w:val="22"/>
        </w:rPr>
        <w:t>roceso de Remate por Puja Abierta</w:t>
      </w:r>
      <w:r w:rsidR="00A32928">
        <w:rPr>
          <w:rFonts w:ascii="Tahoma" w:hAnsi="Tahoma" w:cs="Tahoma"/>
          <w:b w:val="0"/>
          <w:color w:val="004990"/>
          <w:sz w:val="22"/>
          <w:szCs w:val="22"/>
        </w:rPr>
        <w:t xml:space="preserve"> </w:t>
      </w:r>
      <w:proofErr w:type="spellStart"/>
      <w:r w:rsidR="00A32928">
        <w:rPr>
          <w:rFonts w:ascii="Tahoma" w:hAnsi="Tahoma" w:cs="Tahoma"/>
          <w:b w:val="0"/>
          <w:color w:val="004990"/>
          <w:sz w:val="22"/>
          <w:szCs w:val="22"/>
        </w:rPr>
        <w:t>N°</w:t>
      </w:r>
      <w:proofErr w:type="spellEnd"/>
      <w:r w:rsidR="00A32928">
        <w:rPr>
          <w:rFonts w:ascii="Tahoma" w:hAnsi="Tahoma" w:cs="Tahoma"/>
          <w:b w:val="0"/>
          <w:color w:val="004990"/>
          <w:sz w:val="22"/>
          <w:szCs w:val="22"/>
        </w:rPr>
        <w:t xml:space="preserve"> 01/2026</w:t>
      </w:r>
      <w:r w:rsidR="002D2C80" w:rsidRPr="000A552B">
        <w:rPr>
          <w:rFonts w:ascii="Tahoma" w:hAnsi="Tahoma" w:cs="Tahoma"/>
          <w:b w:val="0"/>
          <w:color w:val="004990"/>
          <w:sz w:val="22"/>
          <w:szCs w:val="22"/>
        </w:rPr>
        <w:t xml:space="preserve">. </w:t>
      </w:r>
      <w:r w:rsidR="002D2C80" w:rsidRPr="000A552B">
        <w:rPr>
          <w:rFonts w:ascii="Tahoma" w:hAnsi="Tahoma" w:cs="Tahoma"/>
          <w:color w:val="004990"/>
          <w:sz w:val="22"/>
          <w:szCs w:val="22"/>
        </w:rPr>
        <w:t xml:space="preserve">(Las aperturas de los sobres y el remate por puja abierta son actos públicos con presencia de Notario de Fe Pública, Asesor Legal, Comisión de </w:t>
      </w:r>
      <w:r w:rsidR="003C5F00" w:rsidRPr="000A552B">
        <w:rPr>
          <w:rFonts w:ascii="Tahoma" w:hAnsi="Tahoma" w:cs="Tahoma"/>
          <w:color w:val="004990"/>
          <w:sz w:val="22"/>
          <w:szCs w:val="22"/>
        </w:rPr>
        <w:t>Evaluación</w:t>
      </w:r>
      <w:r w:rsidR="00EF0971" w:rsidRPr="000A552B">
        <w:rPr>
          <w:rFonts w:ascii="Tahoma" w:hAnsi="Tahoma" w:cs="Tahoma"/>
          <w:color w:val="004990"/>
          <w:sz w:val="22"/>
          <w:szCs w:val="22"/>
        </w:rPr>
        <w:t xml:space="preserve"> y los oferentes. El mencionado </w:t>
      </w:r>
      <w:r w:rsidR="002D2C80" w:rsidRPr="000A552B">
        <w:rPr>
          <w:rFonts w:ascii="Tahoma" w:hAnsi="Tahoma" w:cs="Tahoma"/>
          <w:color w:val="004990"/>
          <w:sz w:val="22"/>
          <w:szCs w:val="22"/>
        </w:rPr>
        <w:t>remate por puja abierta será realizado por un martillero designado por ENTEL S.A.)</w:t>
      </w:r>
    </w:p>
    <w:p w14:paraId="275A92F7" w14:textId="36785874" w:rsidR="00C16455" w:rsidRDefault="002D2C80" w:rsidP="00EA3C97">
      <w:pPr>
        <w:pStyle w:val="TITULOS"/>
        <w:numPr>
          <w:ilvl w:val="1"/>
          <w:numId w:val="2"/>
        </w:numPr>
        <w:spacing w:after="0" w:line="240" w:lineRule="auto"/>
        <w:ind w:left="709" w:hanging="709"/>
        <w:jc w:val="both"/>
        <w:rPr>
          <w:rFonts w:ascii="Tahoma" w:hAnsi="Tahoma" w:cs="Tahoma"/>
          <w:b w:val="0"/>
          <w:color w:val="004990"/>
          <w:sz w:val="22"/>
          <w:szCs w:val="22"/>
          <w:lang w:val="es-ES"/>
        </w:rPr>
      </w:pPr>
      <w:r w:rsidRPr="000A552B">
        <w:rPr>
          <w:rFonts w:ascii="Tahoma" w:hAnsi="Tahoma" w:cs="Tahoma"/>
          <w:b w:val="0"/>
          <w:color w:val="004990"/>
          <w:sz w:val="22"/>
          <w:szCs w:val="22"/>
          <w:lang w:val="es-ES"/>
        </w:rPr>
        <w:t xml:space="preserve">Todas las ofertas presentadas, abiertas y </w:t>
      </w:r>
      <w:r w:rsidR="00437D6B" w:rsidRPr="000A552B">
        <w:rPr>
          <w:rFonts w:ascii="Tahoma" w:hAnsi="Tahoma" w:cs="Tahoma"/>
          <w:b w:val="0"/>
          <w:color w:val="004990"/>
          <w:sz w:val="22"/>
          <w:szCs w:val="22"/>
          <w:lang w:val="es-ES"/>
        </w:rPr>
        <w:t>evaluadas</w:t>
      </w:r>
      <w:r w:rsidRPr="000A552B">
        <w:rPr>
          <w:rFonts w:ascii="Tahoma" w:hAnsi="Tahoma" w:cs="Tahoma"/>
          <w:b w:val="0"/>
          <w:color w:val="004990"/>
          <w:sz w:val="22"/>
          <w:szCs w:val="22"/>
          <w:lang w:val="es-ES"/>
        </w:rPr>
        <w:t xml:space="preserve"> permanecerán en custodia de ENTEL S.A.</w:t>
      </w:r>
      <w:bookmarkEnd w:id="1"/>
    </w:p>
    <w:p w14:paraId="41E63015" w14:textId="77777777" w:rsidR="00485DEA" w:rsidRPr="00485DEA" w:rsidRDefault="00485DEA" w:rsidP="00485DEA">
      <w:pPr>
        <w:rPr>
          <w:lang w:bidi="ar-SA"/>
        </w:rPr>
      </w:pPr>
    </w:p>
    <w:tbl>
      <w:tblPr>
        <w:tblpPr w:leftFromText="141" w:rightFromText="141" w:vertAnchor="text" w:horzAnchor="margin" w:tblpY="71"/>
        <w:tblW w:w="9634" w:type="dxa"/>
        <w:tblBorders>
          <w:top w:val="single" w:sz="4" w:space="0" w:color="004990"/>
          <w:left w:val="single" w:sz="4" w:space="0" w:color="004990"/>
          <w:bottom w:val="single" w:sz="4" w:space="0" w:color="004990"/>
          <w:right w:val="single" w:sz="4" w:space="0" w:color="004990"/>
          <w:insideH w:val="single" w:sz="4" w:space="0" w:color="004990"/>
          <w:insideV w:val="single" w:sz="4" w:space="0" w:color="00499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7224"/>
      </w:tblGrid>
      <w:tr w:rsidR="005426BB" w:rsidRPr="000A552B" w14:paraId="4E828BC1" w14:textId="77777777" w:rsidTr="00A64DB5">
        <w:trPr>
          <w:trHeight w:val="411"/>
        </w:trPr>
        <w:tc>
          <w:tcPr>
            <w:tcW w:w="2410" w:type="dxa"/>
            <w:shd w:val="clear" w:color="auto" w:fill="004990"/>
            <w:vAlign w:val="center"/>
          </w:tcPr>
          <w:p w14:paraId="37FF883E" w14:textId="77777777" w:rsidR="005426BB" w:rsidRPr="000A552B" w:rsidRDefault="005426BB" w:rsidP="00A64DB5">
            <w:pPr>
              <w:spacing w:after="0" w:line="240" w:lineRule="auto"/>
              <w:rPr>
                <w:rFonts w:ascii="Tahoma" w:hAnsi="Tahoma" w:cs="Tahoma"/>
                <w:b/>
                <w:color w:val="FFFFFF" w:themeColor="background1"/>
                <w:lang w:eastAsia="es-ES" w:bidi="ar-SA"/>
              </w:rPr>
            </w:pPr>
            <w:r w:rsidRPr="000A552B">
              <w:rPr>
                <w:rFonts w:ascii="Tahoma" w:hAnsi="Tahoma" w:cs="Tahoma"/>
                <w:b/>
                <w:color w:val="FFFFFF" w:themeColor="background1"/>
                <w:lang w:eastAsia="es-ES" w:bidi="ar-SA"/>
              </w:rPr>
              <w:lastRenderedPageBreak/>
              <w:t xml:space="preserve">ANEXO </w:t>
            </w:r>
            <w:proofErr w:type="spellStart"/>
            <w:r w:rsidRPr="000A552B">
              <w:rPr>
                <w:rFonts w:ascii="Tahoma" w:hAnsi="Tahoma" w:cs="Tahoma"/>
                <w:b/>
                <w:color w:val="FFFFFF" w:themeColor="background1"/>
                <w:lang w:eastAsia="es-ES" w:bidi="ar-SA"/>
              </w:rPr>
              <w:t>N°</w:t>
            </w:r>
            <w:proofErr w:type="spellEnd"/>
            <w:r w:rsidRPr="000A552B">
              <w:rPr>
                <w:rFonts w:ascii="Tahoma" w:hAnsi="Tahoma" w:cs="Tahoma"/>
                <w:b/>
                <w:color w:val="FFFFFF" w:themeColor="background1"/>
                <w:lang w:eastAsia="es-ES" w:bidi="ar-SA"/>
              </w:rPr>
              <w:t xml:space="preserve"> </w:t>
            </w:r>
            <w:r w:rsidR="00F432CC" w:rsidRPr="000A552B">
              <w:rPr>
                <w:rFonts w:ascii="Tahoma" w:hAnsi="Tahoma" w:cs="Tahoma"/>
                <w:b/>
                <w:color w:val="FFFFFF" w:themeColor="background1"/>
                <w:lang w:eastAsia="es-ES" w:bidi="ar-SA"/>
              </w:rPr>
              <w:t>1</w:t>
            </w:r>
          </w:p>
        </w:tc>
        <w:tc>
          <w:tcPr>
            <w:tcW w:w="7224" w:type="dxa"/>
            <w:vAlign w:val="center"/>
          </w:tcPr>
          <w:p w14:paraId="611A7189" w14:textId="4867891D" w:rsidR="005426BB" w:rsidRPr="000A552B" w:rsidRDefault="005426BB" w:rsidP="00A64DB5">
            <w:pPr>
              <w:spacing w:after="0" w:line="240" w:lineRule="auto"/>
              <w:ind w:left="567"/>
              <w:jc w:val="center"/>
              <w:rPr>
                <w:rFonts w:ascii="Tahoma" w:hAnsi="Tahoma" w:cs="Tahoma"/>
                <w:b/>
                <w:color w:val="004990"/>
                <w:lang w:eastAsia="es-ES" w:bidi="ar-SA"/>
              </w:rPr>
            </w:pPr>
            <w:r w:rsidRPr="000A552B">
              <w:rPr>
                <w:rFonts w:ascii="Tahoma" w:hAnsi="Tahoma" w:cs="Tahoma"/>
                <w:b/>
                <w:color w:val="004990"/>
                <w:lang w:eastAsia="es-ES" w:bidi="ar-SA"/>
              </w:rPr>
              <w:t xml:space="preserve">Declaración </w:t>
            </w:r>
            <w:r w:rsidR="00310441">
              <w:rPr>
                <w:rFonts w:ascii="Tahoma" w:hAnsi="Tahoma" w:cs="Tahoma"/>
                <w:b/>
                <w:color w:val="004990"/>
                <w:lang w:eastAsia="es-ES" w:bidi="ar-SA"/>
              </w:rPr>
              <w:t xml:space="preserve">de Adhesión a la convocatoria y </w:t>
            </w:r>
            <w:r w:rsidRPr="000A552B">
              <w:rPr>
                <w:rFonts w:ascii="Tahoma" w:hAnsi="Tahoma" w:cs="Tahoma"/>
                <w:b/>
                <w:color w:val="004990"/>
                <w:lang w:eastAsia="es-ES" w:bidi="ar-SA"/>
              </w:rPr>
              <w:t xml:space="preserve">de Integridad </w:t>
            </w:r>
            <w:r w:rsidRPr="000A552B">
              <w:rPr>
                <w:rFonts w:ascii="Tahoma" w:hAnsi="Tahoma" w:cs="Tahoma"/>
                <w:b/>
                <w:color w:val="004990"/>
              </w:rPr>
              <w:t xml:space="preserve">del o los Representante(s) Legal(es) </w:t>
            </w:r>
            <w:r w:rsidR="00EA3C97" w:rsidRPr="000A552B">
              <w:rPr>
                <w:rFonts w:ascii="Tahoma" w:hAnsi="Tahoma" w:cs="Tahoma"/>
                <w:b/>
                <w:color w:val="004990"/>
              </w:rPr>
              <w:t>y/o Persona Natural</w:t>
            </w:r>
          </w:p>
        </w:tc>
      </w:tr>
    </w:tbl>
    <w:p w14:paraId="0138560A" w14:textId="77777777" w:rsidR="005426BB" w:rsidRPr="000A552B" w:rsidRDefault="005426BB" w:rsidP="005426BB">
      <w:pPr>
        <w:spacing w:after="0" w:line="240" w:lineRule="auto"/>
        <w:jc w:val="both"/>
        <w:rPr>
          <w:rFonts w:ascii="Tahoma" w:hAnsi="Tahoma" w:cs="Tahoma"/>
          <w:b/>
          <w:color w:val="004990"/>
          <w:lang w:eastAsia="es-ES" w:bidi="ar-SA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30"/>
        <w:gridCol w:w="6804"/>
      </w:tblGrid>
      <w:tr w:rsidR="005426BB" w:rsidRPr="000A552B" w14:paraId="0738AE10" w14:textId="77777777" w:rsidTr="00F64F26">
        <w:trPr>
          <w:trHeight w:val="202"/>
        </w:trPr>
        <w:tc>
          <w:tcPr>
            <w:tcW w:w="2830" w:type="dxa"/>
            <w:tcMar>
              <w:left w:w="0" w:type="dxa"/>
              <w:right w:w="0" w:type="dxa"/>
            </w:tcMar>
            <w:vAlign w:val="center"/>
          </w:tcPr>
          <w:p w14:paraId="694978D3" w14:textId="77777777" w:rsidR="005426BB" w:rsidRPr="000A552B" w:rsidRDefault="005426BB" w:rsidP="00A64DB5">
            <w:pPr>
              <w:spacing w:after="0" w:line="240" w:lineRule="auto"/>
              <w:rPr>
                <w:rFonts w:ascii="Tahoma" w:hAnsi="Tahoma" w:cs="Tahoma"/>
                <w:color w:val="004990"/>
                <w:lang w:eastAsia="es-ES" w:bidi="ar-SA"/>
              </w:rPr>
            </w:pPr>
            <w:r w:rsidRPr="00175E47">
              <w:rPr>
                <w:rFonts w:ascii="Tahoma" w:hAnsi="Tahoma" w:cs="Tahoma"/>
                <w:color w:val="004990"/>
                <w:lang w:eastAsia="es-ES" w:bidi="ar-SA"/>
              </w:rPr>
              <w:t xml:space="preserve"> Razón Social</w:t>
            </w:r>
            <w:r w:rsidR="001B2063" w:rsidRPr="00175E47">
              <w:rPr>
                <w:rFonts w:ascii="Tahoma" w:hAnsi="Tahoma" w:cs="Tahoma"/>
                <w:color w:val="004990"/>
                <w:lang w:eastAsia="es-ES" w:bidi="ar-SA"/>
              </w:rPr>
              <w:t>/Nombre de la persona natural (oferente)</w:t>
            </w:r>
            <w:r w:rsidRPr="000A552B">
              <w:rPr>
                <w:rFonts w:ascii="Tahoma" w:hAnsi="Tahoma" w:cs="Tahoma"/>
                <w:color w:val="004990"/>
                <w:lang w:eastAsia="es-ES" w:bidi="ar-SA"/>
              </w:rPr>
              <w:t>:</w:t>
            </w:r>
          </w:p>
        </w:tc>
        <w:tc>
          <w:tcPr>
            <w:tcW w:w="6804" w:type="dxa"/>
            <w:shd w:val="clear" w:color="auto" w:fill="F2F2F2"/>
            <w:vAlign w:val="center"/>
          </w:tcPr>
          <w:p w14:paraId="42AD2386" w14:textId="77777777" w:rsidR="005426BB" w:rsidRPr="000A552B" w:rsidRDefault="005426BB" w:rsidP="00A64DB5">
            <w:pPr>
              <w:spacing w:after="0" w:line="240" w:lineRule="auto"/>
              <w:rPr>
                <w:rFonts w:ascii="Tahoma" w:hAnsi="Tahoma" w:cs="Tahoma"/>
                <w:color w:val="004990"/>
                <w:lang w:eastAsia="es-ES" w:bidi="ar-SA"/>
              </w:rPr>
            </w:pPr>
          </w:p>
        </w:tc>
      </w:tr>
      <w:tr w:rsidR="005426BB" w:rsidRPr="000A552B" w14:paraId="5C331650" w14:textId="77777777" w:rsidTr="00F64F26">
        <w:trPr>
          <w:trHeight w:val="202"/>
        </w:trPr>
        <w:tc>
          <w:tcPr>
            <w:tcW w:w="2830" w:type="dxa"/>
            <w:tcMar>
              <w:left w:w="0" w:type="dxa"/>
              <w:right w:w="0" w:type="dxa"/>
            </w:tcMar>
            <w:vAlign w:val="center"/>
          </w:tcPr>
          <w:p w14:paraId="247A623F" w14:textId="77777777" w:rsidR="005426BB" w:rsidRPr="000A552B" w:rsidRDefault="005426BB" w:rsidP="00A64DB5">
            <w:pPr>
              <w:spacing w:after="0" w:line="240" w:lineRule="auto"/>
              <w:rPr>
                <w:rFonts w:ascii="Tahoma" w:hAnsi="Tahoma" w:cs="Tahoma"/>
                <w:color w:val="004990"/>
                <w:lang w:eastAsia="es-ES" w:bidi="ar-SA"/>
              </w:rPr>
            </w:pPr>
            <w:r w:rsidRPr="00175E47">
              <w:rPr>
                <w:rFonts w:ascii="Tahoma" w:hAnsi="Tahoma" w:cs="Tahoma"/>
                <w:color w:val="004990"/>
                <w:lang w:eastAsia="es-ES" w:bidi="ar-SA"/>
              </w:rPr>
              <w:t xml:space="preserve"> NIT</w:t>
            </w:r>
            <w:r w:rsidR="001B2063" w:rsidRPr="00175E47">
              <w:rPr>
                <w:rFonts w:ascii="Tahoma" w:hAnsi="Tahoma" w:cs="Tahoma"/>
                <w:color w:val="004990"/>
                <w:lang w:eastAsia="es-ES" w:bidi="ar-SA"/>
              </w:rPr>
              <w:t>/C.I.</w:t>
            </w:r>
            <w:r w:rsidRPr="000A552B">
              <w:rPr>
                <w:rFonts w:ascii="Tahoma" w:hAnsi="Tahoma" w:cs="Tahoma"/>
                <w:color w:val="004990"/>
                <w:lang w:eastAsia="es-ES" w:bidi="ar-SA"/>
              </w:rPr>
              <w:t>:</w:t>
            </w:r>
          </w:p>
        </w:tc>
        <w:tc>
          <w:tcPr>
            <w:tcW w:w="6804" w:type="dxa"/>
            <w:shd w:val="clear" w:color="auto" w:fill="F2F2F2"/>
            <w:vAlign w:val="center"/>
          </w:tcPr>
          <w:p w14:paraId="0617DAD7" w14:textId="77777777" w:rsidR="005426BB" w:rsidRPr="000A552B" w:rsidRDefault="005426BB" w:rsidP="00A64DB5">
            <w:pPr>
              <w:spacing w:after="0" w:line="240" w:lineRule="auto"/>
              <w:rPr>
                <w:rFonts w:ascii="Tahoma" w:hAnsi="Tahoma" w:cs="Tahoma"/>
                <w:color w:val="004990"/>
                <w:lang w:eastAsia="es-ES" w:bidi="ar-SA"/>
              </w:rPr>
            </w:pPr>
          </w:p>
        </w:tc>
      </w:tr>
      <w:tr w:rsidR="005426BB" w:rsidRPr="000A552B" w14:paraId="6924CD8C" w14:textId="77777777" w:rsidTr="00F64F26">
        <w:trPr>
          <w:trHeight w:val="202"/>
        </w:trPr>
        <w:tc>
          <w:tcPr>
            <w:tcW w:w="2830" w:type="dxa"/>
            <w:tcMar>
              <w:left w:w="0" w:type="dxa"/>
              <w:right w:w="0" w:type="dxa"/>
            </w:tcMar>
            <w:vAlign w:val="center"/>
          </w:tcPr>
          <w:p w14:paraId="2EEBDB59" w14:textId="77777777" w:rsidR="005426BB" w:rsidRPr="00175E47" w:rsidRDefault="005426BB" w:rsidP="00A64DB5">
            <w:pPr>
              <w:spacing w:after="0" w:line="240" w:lineRule="auto"/>
              <w:rPr>
                <w:rFonts w:ascii="Tahoma" w:hAnsi="Tahoma" w:cs="Tahoma"/>
                <w:color w:val="004990"/>
                <w:lang w:eastAsia="es-ES" w:bidi="ar-SA"/>
              </w:rPr>
            </w:pPr>
            <w:r w:rsidRPr="00175E47">
              <w:rPr>
                <w:rFonts w:ascii="Tahoma" w:hAnsi="Tahoma" w:cs="Tahoma"/>
                <w:color w:val="004990"/>
                <w:lang w:eastAsia="es-ES" w:bidi="ar-SA"/>
              </w:rPr>
              <w:t xml:space="preserve"> Número de Matrícula</w:t>
            </w:r>
          </w:p>
          <w:p w14:paraId="294AA878" w14:textId="77777777" w:rsidR="005426BB" w:rsidRPr="000A552B" w:rsidRDefault="005426BB" w:rsidP="00A64DB5">
            <w:pPr>
              <w:spacing w:after="0" w:line="240" w:lineRule="auto"/>
              <w:rPr>
                <w:rFonts w:ascii="Tahoma" w:hAnsi="Tahoma" w:cs="Tahoma"/>
                <w:color w:val="004990"/>
                <w:lang w:eastAsia="es-ES" w:bidi="ar-SA"/>
              </w:rPr>
            </w:pPr>
            <w:r w:rsidRPr="000A552B">
              <w:rPr>
                <w:rFonts w:ascii="Tahoma" w:hAnsi="Tahoma" w:cs="Tahoma"/>
                <w:color w:val="004990"/>
                <w:lang w:eastAsia="es-ES" w:bidi="ar-SA"/>
              </w:rPr>
              <w:t xml:space="preserve"> SEPREC</w:t>
            </w:r>
            <w:r w:rsidR="001B2063" w:rsidRPr="000A552B">
              <w:rPr>
                <w:rFonts w:ascii="Tahoma" w:hAnsi="Tahoma" w:cs="Tahoma"/>
                <w:color w:val="004990"/>
                <w:lang w:eastAsia="es-ES" w:bidi="ar-SA"/>
              </w:rPr>
              <w:t xml:space="preserve"> (</w:t>
            </w:r>
            <w:r w:rsidR="00B92CEA" w:rsidRPr="000A552B">
              <w:rPr>
                <w:rFonts w:ascii="Tahoma" w:hAnsi="Tahoma" w:cs="Tahoma"/>
                <w:color w:val="004990"/>
                <w:lang w:eastAsia="es-ES" w:bidi="ar-SA"/>
              </w:rPr>
              <w:t>solo</w:t>
            </w:r>
            <w:r w:rsidR="001B2063" w:rsidRPr="000A552B">
              <w:rPr>
                <w:rFonts w:ascii="Tahoma" w:hAnsi="Tahoma" w:cs="Tahoma"/>
                <w:color w:val="004990"/>
                <w:lang w:eastAsia="es-ES" w:bidi="ar-SA"/>
              </w:rPr>
              <w:t xml:space="preserve"> empresas)</w:t>
            </w:r>
            <w:r w:rsidRPr="000A552B">
              <w:rPr>
                <w:rFonts w:ascii="Tahoma" w:hAnsi="Tahoma" w:cs="Tahoma"/>
                <w:color w:val="004990"/>
                <w:lang w:eastAsia="es-ES" w:bidi="ar-SA"/>
              </w:rPr>
              <w:t>:</w:t>
            </w:r>
          </w:p>
        </w:tc>
        <w:tc>
          <w:tcPr>
            <w:tcW w:w="6804" w:type="dxa"/>
            <w:shd w:val="clear" w:color="auto" w:fill="F2F2F2"/>
            <w:vAlign w:val="center"/>
          </w:tcPr>
          <w:p w14:paraId="302DD3D8" w14:textId="77777777" w:rsidR="005426BB" w:rsidRPr="000A552B" w:rsidRDefault="005426BB" w:rsidP="00A64DB5">
            <w:pPr>
              <w:spacing w:after="0" w:line="240" w:lineRule="auto"/>
              <w:rPr>
                <w:rFonts w:ascii="Tahoma" w:hAnsi="Tahoma" w:cs="Tahoma"/>
                <w:color w:val="004990"/>
                <w:lang w:eastAsia="es-ES" w:bidi="ar-SA"/>
              </w:rPr>
            </w:pPr>
          </w:p>
        </w:tc>
      </w:tr>
      <w:tr w:rsidR="005426BB" w:rsidRPr="000A552B" w14:paraId="66D21016" w14:textId="77777777" w:rsidTr="00F64F26">
        <w:trPr>
          <w:trHeight w:val="202"/>
        </w:trPr>
        <w:tc>
          <w:tcPr>
            <w:tcW w:w="2830" w:type="dxa"/>
            <w:tcMar>
              <w:left w:w="0" w:type="dxa"/>
              <w:right w:w="0" w:type="dxa"/>
            </w:tcMar>
            <w:vAlign w:val="center"/>
          </w:tcPr>
          <w:p w14:paraId="43EE6A05" w14:textId="77777777" w:rsidR="005426BB" w:rsidRPr="00175E47" w:rsidRDefault="005426BB" w:rsidP="00A64DB5">
            <w:pPr>
              <w:spacing w:after="0" w:line="240" w:lineRule="auto"/>
              <w:rPr>
                <w:rFonts w:ascii="Tahoma" w:hAnsi="Tahoma" w:cs="Tahoma"/>
                <w:color w:val="004990"/>
                <w:lang w:eastAsia="es-ES" w:bidi="ar-SA"/>
              </w:rPr>
            </w:pPr>
            <w:r w:rsidRPr="00175E47">
              <w:rPr>
                <w:rFonts w:ascii="Tahoma" w:hAnsi="Tahoma" w:cs="Tahoma"/>
                <w:color w:val="004990"/>
                <w:lang w:eastAsia="es-ES" w:bidi="ar-SA"/>
              </w:rPr>
              <w:t xml:space="preserve"> Correo Electrónico Oficial:     </w:t>
            </w:r>
          </w:p>
        </w:tc>
        <w:tc>
          <w:tcPr>
            <w:tcW w:w="6804" w:type="dxa"/>
            <w:shd w:val="clear" w:color="auto" w:fill="F2F2F2"/>
            <w:vAlign w:val="center"/>
          </w:tcPr>
          <w:p w14:paraId="2C662CD1" w14:textId="77777777" w:rsidR="005426BB" w:rsidRPr="000A552B" w:rsidRDefault="005426BB" w:rsidP="00A64DB5">
            <w:pPr>
              <w:spacing w:after="0" w:line="240" w:lineRule="auto"/>
              <w:rPr>
                <w:rFonts w:ascii="Tahoma" w:hAnsi="Tahoma" w:cs="Tahoma"/>
                <w:color w:val="004990"/>
                <w:lang w:eastAsia="es-ES" w:bidi="ar-SA"/>
              </w:rPr>
            </w:pPr>
          </w:p>
        </w:tc>
      </w:tr>
      <w:tr w:rsidR="005426BB" w:rsidRPr="000A552B" w14:paraId="6BB2225A" w14:textId="77777777" w:rsidTr="00F64F26">
        <w:trPr>
          <w:trHeight w:val="224"/>
        </w:trPr>
        <w:tc>
          <w:tcPr>
            <w:tcW w:w="2830" w:type="dxa"/>
            <w:tcMar>
              <w:left w:w="0" w:type="dxa"/>
              <w:right w:w="0" w:type="dxa"/>
            </w:tcMar>
            <w:vAlign w:val="center"/>
          </w:tcPr>
          <w:p w14:paraId="23C004BE" w14:textId="77777777" w:rsidR="005426BB" w:rsidRPr="00175E47" w:rsidRDefault="005426BB" w:rsidP="00A64DB5">
            <w:pPr>
              <w:spacing w:after="0" w:line="240" w:lineRule="auto"/>
              <w:rPr>
                <w:rFonts w:ascii="Tahoma" w:hAnsi="Tahoma" w:cs="Tahoma"/>
                <w:color w:val="004990"/>
                <w:lang w:eastAsia="es-ES" w:bidi="ar-SA"/>
              </w:rPr>
            </w:pPr>
            <w:r w:rsidRPr="00175E47">
              <w:rPr>
                <w:rFonts w:ascii="Tahoma" w:hAnsi="Tahoma" w:cs="Tahoma"/>
                <w:color w:val="004990"/>
                <w:lang w:eastAsia="es-ES" w:bidi="ar-SA"/>
              </w:rPr>
              <w:t xml:space="preserve"> Objeto del Proceso:</w:t>
            </w:r>
          </w:p>
        </w:tc>
        <w:tc>
          <w:tcPr>
            <w:tcW w:w="6804" w:type="dxa"/>
            <w:shd w:val="clear" w:color="auto" w:fill="F2F2F2"/>
            <w:vAlign w:val="center"/>
          </w:tcPr>
          <w:p w14:paraId="1882C451" w14:textId="746B73FA" w:rsidR="005426BB" w:rsidRPr="000A552B" w:rsidRDefault="00501AF2" w:rsidP="00A64DB5">
            <w:pPr>
              <w:spacing w:after="0" w:line="240" w:lineRule="auto"/>
              <w:rPr>
                <w:rFonts w:ascii="Tahoma" w:hAnsi="Tahoma" w:cs="Tahoma"/>
                <w:color w:val="004990"/>
                <w:lang w:val="es-BO" w:eastAsia="es-ES" w:bidi="ar-SA"/>
              </w:rPr>
            </w:pPr>
            <w:r w:rsidRPr="000A552B">
              <w:rPr>
                <w:rFonts w:ascii="Tahoma" w:hAnsi="Tahoma" w:cs="Tahoma"/>
                <w:color w:val="365F91"/>
              </w:rPr>
              <w:t xml:space="preserve">“DISPOSICIÓN DEFINITIVA DE VEHÍCULOS EN DESUSO PARA ENTEL S.A. </w:t>
            </w:r>
            <w:r w:rsidR="001D3785">
              <w:rPr>
                <w:rFonts w:ascii="Tahoma" w:hAnsi="Tahoma" w:cs="Tahoma"/>
                <w:color w:val="365F91"/>
              </w:rPr>
              <w:t>A NIVEL NACIONAL</w:t>
            </w:r>
            <w:r w:rsidRPr="000A552B">
              <w:rPr>
                <w:rFonts w:ascii="Tahoma" w:hAnsi="Tahoma" w:cs="Tahoma"/>
                <w:color w:val="365F91"/>
              </w:rPr>
              <w:t>”</w:t>
            </w:r>
          </w:p>
        </w:tc>
      </w:tr>
      <w:tr w:rsidR="005426BB" w:rsidRPr="000A552B" w14:paraId="61E1D972" w14:textId="77777777" w:rsidTr="00F64F26">
        <w:trPr>
          <w:trHeight w:val="261"/>
        </w:trPr>
        <w:tc>
          <w:tcPr>
            <w:tcW w:w="2830" w:type="dxa"/>
            <w:tcMar>
              <w:left w:w="0" w:type="dxa"/>
              <w:right w:w="0" w:type="dxa"/>
            </w:tcMar>
            <w:vAlign w:val="center"/>
          </w:tcPr>
          <w:p w14:paraId="2BDCC91D" w14:textId="77777777" w:rsidR="005426BB" w:rsidRPr="00175E47" w:rsidRDefault="005426BB" w:rsidP="00A64DB5">
            <w:pPr>
              <w:spacing w:after="0" w:line="240" w:lineRule="auto"/>
              <w:rPr>
                <w:rFonts w:ascii="Tahoma" w:hAnsi="Tahoma" w:cs="Tahoma"/>
                <w:color w:val="004990"/>
                <w:lang w:eastAsia="es-ES" w:bidi="ar-SA"/>
              </w:rPr>
            </w:pPr>
            <w:r w:rsidRPr="00175E47">
              <w:rPr>
                <w:rFonts w:ascii="Tahoma" w:hAnsi="Tahoma" w:cs="Tahoma"/>
                <w:color w:val="004990"/>
                <w:lang w:eastAsia="es-ES" w:bidi="ar-SA"/>
              </w:rPr>
              <w:t xml:space="preserve"> </w:t>
            </w:r>
            <w:proofErr w:type="spellStart"/>
            <w:r w:rsidRPr="00175E47">
              <w:rPr>
                <w:rFonts w:ascii="Tahoma" w:hAnsi="Tahoma" w:cs="Tahoma"/>
                <w:color w:val="004990"/>
                <w:lang w:eastAsia="es-ES" w:bidi="ar-SA"/>
              </w:rPr>
              <w:t>N°</w:t>
            </w:r>
            <w:proofErr w:type="spellEnd"/>
            <w:r w:rsidRPr="00175E47">
              <w:rPr>
                <w:rFonts w:ascii="Tahoma" w:hAnsi="Tahoma" w:cs="Tahoma"/>
                <w:color w:val="004990"/>
                <w:lang w:eastAsia="es-ES" w:bidi="ar-SA"/>
              </w:rPr>
              <w:t xml:space="preserve"> de Convocatoria:</w:t>
            </w:r>
          </w:p>
        </w:tc>
        <w:tc>
          <w:tcPr>
            <w:tcW w:w="6804" w:type="dxa"/>
            <w:shd w:val="clear" w:color="auto" w:fill="F2F2F2"/>
            <w:vAlign w:val="center"/>
          </w:tcPr>
          <w:p w14:paraId="501C1F19" w14:textId="2D66504D" w:rsidR="005426BB" w:rsidRPr="000A552B" w:rsidRDefault="001D3785" w:rsidP="00A64DB5">
            <w:pPr>
              <w:spacing w:after="0" w:line="240" w:lineRule="auto"/>
              <w:rPr>
                <w:rFonts w:ascii="Tahoma" w:hAnsi="Tahoma" w:cs="Tahoma"/>
                <w:color w:val="004990"/>
                <w:lang w:eastAsia="es-ES" w:bidi="ar-SA"/>
              </w:rPr>
            </w:pPr>
            <w:r>
              <w:rPr>
                <w:rFonts w:ascii="Tahoma" w:hAnsi="Tahoma" w:cs="Tahoma"/>
                <w:color w:val="004990"/>
                <w:lang w:eastAsia="es-ES" w:bidi="ar-SA"/>
              </w:rPr>
              <w:t>01</w:t>
            </w:r>
            <w:r w:rsidR="00CE2A8A" w:rsidRPr="000A552B">
              <w:rPr>
                <w:rFonts w:ascii="Tahoma" w:hAnsi="Tahoma" w:cs="Tahoma"/>
                <w:color w:val="004990"/>
                <w:lang w:eastAsia="es-ES" w:bidi="ar-SA"/>
              </w:rPr>
              <w:t>/202</w:t>
            </w:r>
            <w:r>
              <w:rPr>
                <w:rFonts w:ascii="Tahoma" w:hAnsi="Tahoma" w:cs="Tahoma"/>
                <w:color w:val="004990"/>
                <w:lang w:eastAsia="es-ES" w:bidi="ar-SA"/>
              </w:rPr>
              <w:t>6</w:t>
            </w:r>
          </w:p>
        </w:tc>
      </w:tr>
      <w:tr w:rsidR="005426BB" w:rsidRPr="000A552B" w14:paraId="1A149085" w14:textId="77777777" w:rsidTr="00F64F26">
        <w:trPr>
          <w:trHeight w:val="261"/>
        </w:trPr>
        <w:tc>
          <w:tcPr>
            <w:tcW w:w="2830" w:type="dxa"/>
            <w:tcMar>
              <w:left w:w="0" w:type="dxa"/>
              <w:right w:w="0" w:type="dxa"/>
            </w:tcMar>
            <w:vAlign w:val="center"/>
          </w:tcPr>
          <w:p w14:paraId="305FE2AD" w14:textId="77777777" w:rsidR="005426BB" w:rsidRPr="00175E47" w:rsidRDefault="005426BB" w:rsidP="00A64DB5">
            <w:pPr>
              <w:spacing w:after="0" w:line="240" w:lineRule="auto"/>
              <w:rPr>
                <w:rFonts w:ascii="Tahoma" w:hAnsi="Tahoma" w:cs="Tahoma"/>
                <w:color w:val="004990"/>
                <w:lang w:eastAsia="es-ES" w:bidi="ar-SA"/>
              </w:rPr>
            </w:pPr>
            <w:r w:rsidRPr="00175E47">
              <w:rPr>
                <w:rFonts w:ascii="Tahoma" w:hAnsi="Tahoma" w:cs="Tahoma"/>
                <w:color w:val="004990"/>
                <w:lang w:eastAsia="es-ES" w:bidi="ar-SA"/>
              </w:rPr>
              <w:t xml:space="preserve"> Lugar y Fecha:</w:t>
            </w:r>
          </w:p>
        </w:tc>
        <w:tc>
          <w:tcPr>
            <w:tcW w:w="6804" w:type="dxa"/>
            <w:shd w:val="clear" w:color="auto" w:fill="F2F2F2"/>
            <w:vAlign w:val="center"/>
          </w:tcPr>
          <w:p w14:paraId="6987CEC7" w14:textId="77777777" w:rsidR="005426BB" w:rsidRPr="000A552B" w:rsidRDefault="005426BB" w:rsidP="00A64DB5">
            <w:pPr>
              <w:spacing w:after="0" w:line="240" w:lineRule="auto"/>
              <w:rPr>
                <w:rFonts w:ascii="Tahoma" w:hAnsi="Tahoma" w:cs="Tahoma"/>
                <w:color w:val="004990"/>
                <w:lang w:eastAsia="es-ES" w:bidi="ar-SA"/>
              </w:rPr>
            </w:pPr>
          </w:p>
        </w:tc>
      </w:tr>
    </w:tbl>
    <w:p w14:paraId="21F90B32" w14:textId="77777777" w:rsidR="005426BB" w:rsidRPr="000A552B" w:rsidRDefault="005426BB" w:rsidP="005426BB">
      <w:pPr>
        <w:spacing w:after="0" w:line="240" w:lineRule="auto"/>
        <w:jc w:val="both"/>
        <w:rPr>
          <w:rFonts w:ascii="Tahoma" w:hAnsi="Tahoma" w:cs="Tahoma"/>
          <w:color w:val="004990"/>
          <w:lang w:eastAsia="es-ES" w:bidi="ar-SA"/>
        </w:rPr>
      </w:pPr>
      <w:bookmarkStart w:id="9" w:name="_Hlk104980539"/>
    </w:p>
    <w:p w14:paraId="6A2F3E93" w14:textId="77777777" w:rsidR="005426BB" w:rsidRPr="000A552B" w:rsidRDefault="005426BB" w:rsidP="005426BB">
      <w:pPr>
        <w:spacing w:after="0" w:line="240" w:lineRule="auto"/>
        <w:jc w:val="both"/>
        <w:rPr>
          <w:rFonts w:ascii="Tahoma" w:hAnsi="Tahoma" w:cs="Tahoma"/>
          <w:color w:val="004990"/>
          <w:lang w:eastAsia="es-ES" w:bidi="ar-SA"/>
        </w:rPr>
      </w:pPr>
    </w:p>
    <w:bookmarkEnd w:id="9"/>
    <w:p w14:paraId="31807D32" w14:textId="77777777" w:rsidR="005426BB" w:rsidRPr="00175E47" w:rsidRDefault="005426BB" w:rsidP="005426BB">
      <w:pPr>
        <w:spacing w:after="0" w:line="240" w:lineRule="auto"/>
        <w:jc w:val="both"/>
        <w:rPr>
          <w:rFonts w:ascii="Tahoma" w:hAnsi="Tahoma" w:cs="Tahoma"/>
          <w:color w:val="004990"/>
          <w:lang w:eastAsia="es-ES" w:bidi="ar-SA"/>
        </w:rPr>
      </w:pPr>
      <w:r w:rsidRPr="00175E47">
        <w:rPr>
          <w:rFonts w:ascii="Tahoma" w:hAnsi="Tahoma" w:cs="Tahoma"/>
          <w:color w:val="004990"/>
          <w:lang w:eastAsia="es-ES" w:bidi="ar-SA"/>
        </w:rPr>
        <w:t>De mi (nuestra) consideración:</w:t>
      </w:r>
      <w:r w:rsidRPr="00175E47">
        <w:rPr>
          <w:rFonts w:ascii="Tahoma" w:hAnsi="Tahoma" w:cs="Tahoma"/>
          <w:color w:val="004990"/>
          <w:lang w:eastAsia="es-ES" w:bidi="ar-SA"/>
        </w:rPr>
        <w:tab/>
      </w:r>
    </w:p>
    <w:p w14:paraId="294FC14E" w14:textId="77777777" w:rsidR="005426BB" w:rsidRPr="000A552B" w:rsidRDefault="005426BB" w:rsidP="005426BB">
      <w:pPr>
        <w:spacing w:after="0" w:line="240" w:lineRule="auto"/>
        <w:jc w:val="both"/>
        <w:rPr>
          <w:rFonts w:ascii="Tahoma" w:hAnsi="Tahoma" w:cs="Tahoma"/>
          <w:color w:val="004990"/>
          <w:lang w:eastAsia="es-ES" w:bidi="ar-SA"/>
        </w:rPr>
      </w:pPr>
      <w:r w:rsidRPr="000A552B">
        <w:rPr>
          <w:rFonts w:ascii="Tahoma" w:hAnsi="Tahoma" w:cs="Tahoma"/>
          <w:color w:val="004990"/>
          <w:lang w:eastAsia="es-ES" w:bidi="ar-SA"/>
        </w:rPr>
        <w:t>En atención a la Convocatoria de referencia, a nombre de la empresa</w:t>
      </w:r>
      <w:r w:rsidR="001B2063" w:rsidRPr="000A552B">
        <w:rPr>
          <w:rFonts w:ascii="Tahoma" w:hAnsi="Tahoma" w:cs="Tahoma"/>
          <w:color w:val="004990"/>
          <w:lang w:eastAsia="es-ES" w:bidi="ar-SA"/>
        </w:rPr>
        <w:t>/nombre de la persona natural (oferente)</w:t>
      </w:r>
      <w:r w:rsidRPr="000A552B">
        <w:rPr>
          <w:rFonts w:ascii="Tahoma" w:hAnsi="Tahoma" w:cs="Tahoma"/>
          <w:color w:val="004990"/>
          <w:lang w:eastAsia="es-ES" w:bidi="ar-SA"/>
        </w:rPr>
        <w:t xml:space="preserve"> …</w:t>
      </w:r>
      <w:r w:rsidR="001B2063" w:rsidRPr="000A552B">
        <w:rPr>
          <w:rFonts w:ascii="Tahoma" w:hAnsi="Tahoma" w:cs="Tahoma"/>
          <w:color w:val="004990"/>
          <w:lang w:eastAsia="es-ES" w:bidi="ar-SA"/>
        </w:rPr>
        <w:t>………</w:t>
      </w:r>
      <w:r w:rsidRPr="000A552B">
        <w:rPr>
          <w:rFonts w:ascii="Tahoma" w:hAnsi="Tahoma" w:cs="Tahoma"/>
          <w:color w:val="004990"/>
          <w:lang w:eastAsia="es-ES" w:bidi="ar-SA"/>
        </w:rPr>
        <w:t>………</w:t>
      </w:r>
      <w:r w:rsidR="00B06DF0" w:rsidRPr="000A552B">
        <w:rPr>
          <w:rFonts w:ascii="Tahoma" w:hAnsi="Tahoma" w:cs="Tahoma"/>
          <w:color w:val="004990"/>
          <w:lang w:eastAsia="es-ES" w:bidi="ar-SA"/>
        </w:rPr>
        <w:t>………………………</w:t>
      </w:r>
      <w:r w:rsidRPr="000A552B">
        <w:rPr>
          <w:rFonts w:ascii="Tahoma" w:hAnsi="Tahoma" w:cs="Tahoma"/>
          <w:color w:val="004990"/>
          <w:lang w:eastAsia="es-ES" w:bidi="ar-SA"/>
        </w:rPr>
        <w:t>………………</w:t>
      </w:r>
      <w:r w:rsidR="00B06DF0" w:rsidRPr="000A552B">
        <w:rPr>
          <w:rFonts w:ascii="Tahoma" w:hAnsi="Tahoma" w:cs="Tahoma"/>
          <w:color w:val="004990"/>
          <w:lang w:eastAsia="es-ES" w:bidi="ar-SA"/>
        </w:rPr>
        <w:t>……………</w:t>
      </w:r>
      <w:r w:rsidRPr="000A552B">
        <w:rPr>
          <w:rFonts w:ascii="Tahoma" w:hAnsi="Tahoma" w:cs="Tahoma"/>
          <w:color w:val="004990"/>
          <w:lang w:eastAsia="es-ES" w:bidi="ar-SA"/>
        </w:rPr>
        <w:t>… a la cual representamos, declaramos expresamente nuestra conformidad y compromiso de cumplimiento, conforme con los siguientes puntos:</w:t>
      </w:r>
    </w:p>
    <w:p w14:paraId="73B79484" w14:textId="77777777" w:rsidR="005426BB" w:rsidRPr="000A552B" w:rsidRDefault="005426BB" w:rsidP="005426BB">
      <w:pPr>
        <w:spacing w:after="0" w:line="240" w:lineRule="auto"/>
        <w:jc w:val="both"/>
        <w:rPr>
          <w:rFonts w:ascii="Tahoma" w:hAnsi="Tahoma" w:cs="Tahoma"/>
          <w:color w:val="004990"/>
          <w:lang w:eastAsia="es-ES" w:bidi="ar-SA"/>
        </w:rPr>
      </w:pPr>
    </w:p>
    <w:p w14:paraId="64C97B38" w14:textId="77777777" w:rsidR="005426BB" w:rsidRPr="000A552B" w:rsidRDefault="005426BB" w:rsidP="005426BB">
      <w:pPr>
        <w:suppressAutoHyphens/>
        <w:spacing w:after="0" w:line="240" w:lineRule="auto"/>
        <w:ind w:right="49"/>
        <w:jc w:val="both"/>
        <w:rPr>
          <w:rFonts w:ascii="Tahoma" w:hAnsi="Tahoma" w:cs="Tahoma"/>
          <w:b/>
          <w:color w:val="004990"/>
          <w:lang w:eastAsia="es-ES" w:bidi="ar-SA"/>
        </w:rPr>
      </w:pPr>
      <w:r w:rsidRPr="000A552B">
        <w:rPr>
          <w:rFonts w:ascii="Tahoma" w:hAnsi="Tahoma" w:cs="Tahoma"/>
          <w:b/>
          <w:color w:val="004990"/>
          <w:lang w:eastAsia="es-ES" w:bidi="ar-SA"/>
        </w:rPr>
        <w:t>I.- De las Condiciones del Proceso</w:t>
      </w:r>
    </w:p>
    <w:p w14:paraId="20890982" w14:textId="656440B0" w:rsidR="005426BB" w:rsidRPr="000A552B" w:rsidRDefault="003F5BA2" w:rsidP="00CF74F8">
      <w:pPr>
        <w:numPr>
          <w:ilvl w:val="0"/>
          <w:numId w:val="4"/>
        </w:numPr>
        <w:tabs>
          <w:tab w:val="num" w:pos="360"/>
          <w:tab w:val="num" w:pos="709"/>
        </w:tabs>
        <w:spacing w:before="120" w:after="0" w:line="240" w:lineRule="auto"/>
        <w:ind w:left="709" w:right="49" w:hanging="425"/>
        <w:jc w:val="both"/>
        <w:rPr>
          <w:rFonts w:ascii="Tahoma" w:hAnsi="Tahoma" w:cs="Tahoma"/>
          <w:color w:val="004990"/>
          <w:lang w:eastAsia="es-ES" w:bidi="ar-SA"/>
        </w:rPr>
      </w:pPr>
      <w:r w:rsidRPr="000A552B">
        <w:rPr>
          <w:rFonts w:ascii="Tahoma" w:hAnsi="Tahoma" w:cs="Tahoma"/>
          <w:color w:val="004990"/>
          <w:lang w:eastAsia="es-ES" w:bidi="ar-SA"/>
        </w:rPr>
        <w:t>El suscrito</w:t>
      </w:r>
      <w:r w:rsidR="00133D9F" w:rsidRPr="000A552B">
        <w:rPr>
          <w:rFonts w:ascii="Tahoma" w:hAnsi="Tahoma" w:cs="Tahoma"/>
          <w:color w:val="004990"/>
          <w:lang w:eastAsia="es-ES" w:bidi="ar-SA"/>
        </w:rPr>
        <w:t>(a)</w:t>
      </w:r>
      <w:r w:rsidRPr="000A552B">
        <w:rPr>
          <w:rFonts w:ascii="Tahoma" w:hAnsi="Tahoma" w:cs="Tahoma"/>
          <w:color w:val="004990"/>
          <w:lang w:eastAsia="es-ES" w:bidi="ar-SA"/>
        </w:rPr>
        <w:t xml:space="preserve"> declara y garantiza</w:t>
      </w:r>
      <w:r w:rsidR="005426BB" w:rsidRPr="000A552B">
        <w:rPr>
          <w:rFonts w:ascii="Tahoma" w:hAnsi="Tahoma" w:cs="Tahoma"/>
          <w:color w:val="004990"/>
          <w:lang w:eastAsia="es-ES" w:bidi="ar-SA"/>
        </w:rPr>
        <w:t xml:space="preserve"> haber examinado el presente documento</w:t>
      </w:r>
      <w:r w:rsidR="001C4FAF" w:rsidRPr="000A552B">
        <w:rPr>
          <w:rFonts w:ascii="Tahoma" w:hAnsi="Tahoma" w:cs="Tahoma"/>
          <w:color w:val="004990"/>
          <w:lang w:eastAsia="es-ES" w:bidi="ar-SA"/>
        </w:rPr>
        <w:t xml:space="preserve"> referencial</w:t>
      </w:r>
      <w:r w:rsidR="005426BB" w:rsidRPr="000A552B">
        <w:rPr>
          <w:rFonts w:ascii="Tahoma" w:hAnsi="Tahoma" w:cs="Tahoma"/>
          <w:color w:val="004990"/>
          <w:lang w:eastAsia="es-ES" w:bidi="ar-SA"/>
        </w:rPr>
        <w:t>, aclaraciones y enmiendas, aceptando sin reservas todas las estipulaciones de dichos documentos y la adhesión al texto de</w:t>
      </w:r>
      <w:r w:rsidR="0002089D" w:rsidRPr="000A552B">
        <w:rPr>
          <w:rFonts w:ascii="Tahoma" w:hAnsi="Tahoma" w:cs="Tahoma"/>
          <w:color w:val="004990"/>
          <w:lang w:eastAsia="es-ES" w:bidi="ar-SA"/>
        </w:rPr>
        <w:t xml:space="preserve"> la Minuta </w:t>
      </w:r>
      <w:r w:rsidR="001C4FAF" w:rsidRPr="000A552B">
        <w:rPr>
          <w:rFonts w:ascii="Tahoma" w:hAnsi="Tahoma" w:cs="Tahoma"/>
          <w:color w:val="004990"/>
          <w:lang w:eastAsia="es-ES" w:bidi="ar-SA"/>
        </w:rPr>
        <w:t>de compra-venta</w:t>
      </w:r>
      <w:r w:rsidR="005426BB" w:rsidRPr="000A552B">
        <w:rPr>
          <w:rFonts w:ascii="Tahoma" w:hAnsi="Tahoma" w:cs="Tahoma"/>
          <w:color w:val="004990"/>
          <w:lang w:eastAsia="es-ES" w:bidi="ar-SA"/>
        </w:rPr>
        <w:t>.</w:t>
      </w:r>
      <w:r w:rsidR="00F42C8E">
        <w:rPr>
          <w:rFonts w:ascii="Tahoma" w:hAnsi="Tahoma" w:cs="Tahoma"/>
          <w:color w:val="004990"/>
          <w:lang w:eastAsia="es-ES" w:bidi="ar-SA"/>
        </w:rPr>
        <w:t xml:space="preserve"> </w:t>
      </w:r>
      <w:proofErr w:type="gramStart"/>
      <w:r w:rsidR="00F42C8E">
        <w:rPr>
          <w:rFonts w:ascii="Tahoma" w:hAnsi="Tahoma" w:cs="Tahoma"/>
          <w:color w:val="004990"/>
          <w:lang w:eastAsia="es-ES" w:bidi="ar-SA"/>
        </w:rPr>
        <w:t>Asimismo</w:t>
      </w:r>
      <w:proofErr w:type="gramEnd"/>
      <w:r w:rsidR="00F42C8E">
        <w:rPr>
          <w:rFonts w:ascii="Tahoma" w:hAnsi="Tahoma" w:cs="Tahoma"/>
          <w:color w:val="004990"/>
          <w:lang w:eastAsia="es-ES" w:bidi="ar-SA"/>
        </w:rPr>
        <w:t xml:space="preserve"> declara haber inspeccionado el estado de cada uno de los vehículos a los cuales se ofertará</w:t>
      </w:r>
      <w:r w:rsidR="0082053E">
        <w:rPr>
          <w:rFonts w:ascii="Tahoma" w:hAnsi="Tahoma" w:cs="Tahoma"/>
          <w:color w:val="004990"/>
          <w:lang w:eastAsia="es-ES" w:bidi="ar-SA"/>
        </w:rPr>
        <w:t xml:space="preserve"> sin derecho a reclamo posterior en caso de adjudicación.</w:t>
      </w:r>
    </w:p>
    <w:p w14:paraId="443E84DC" w14:textId="5A9F71A4" w:rsidR="005426BB" w:rsidRDefault="00133D9F" w:rsidP="00CF74F8">
      <w:pPr>
        <w:numPr>
          <w:ilvl w:val="0"/>
          <w:numId w:val="4"/>
        </w:numPr>
        <w:tabs>
          <w:tab w:val="num" w:pos="360"/>
          <w:tab w:val="num" w:pos="709"/>
        </w:tabs>
        <w:spacing w:before="120" w:after="0" w:line="240" w:lineRule="auto"/>
        <w:ind w:left="709" w:right="49" w:hanging="425"/>
        <w:jc w:val="both"/>
        <w:rPr>
          <w:rFonts w:ascii="Tahoma" w:hAnsi="Tahoma" w:cs="Tahoma"/>
          <w:color w:val="004990"/>
          <w:lang w:eastAsia="es-ES" w:bidi="ar-SA"/>
        </w:rPr>
      </w:pPr>
      <w:r w:rsidRPr="000A552B">
        <w:rPr>
          <w:rFonts w:ascii="Tahoma" w:hAnsi="Tahoma" w:cs="Tahoma"/>
          <w:color w:val="004990"/>
          <w:lang w:eastAsia="es-ES" w:bidi="ar-SA"/>
        </w:rPr>
        <w:t>El suscrito(a) d</w:t>
      </w:r>
      <w:r w:rsidR="005426BB" w:rsidRPr="000A552B">
        <w:rPr>
          <w:rFonts w:ascii="Tahoma" w:hAnsi="Tahoma" w:cs="Tahoma"/>
          <w:color w:val="004990"/>
          <w:lang w:eastAsia="es-ES" w:bidi="ar-SA"/>
        </w:rPr>
        <w:t>eclara la veracidad de toda la información proporcionada y autoriza mediante la presente, para que, en caso de ser adjudicado, suministre a los representantes autorizados de ENTEL S.A., toda la información que requieran para verificar la documentación que present</w:t>
      </w:r>
      <w:r w:rsidR="008A0C0D" w:rsidRPr="000A552B">
        <w:rPr>
          <w:rFonts w:ascii="Tahoma" w:hAnsi="Tahoma" w:cs="Tahoma"/>
          <w:color w:val="004990"/>
          <w:lang w:eastAsia="es-ES" w:bidi="ar-SA"/>
        </w:rPr>
        <w:t>ó</w:t>
      </w:r>
      <w:r w:rsidR="005426BB" w:rsidRPr="000A552B">
        <w:rPr>
          <w:rFonts w:ascii="Tahoma" w:hAnsi="Tahoma" w:cs="Tahoma"/>
          <w:color w:val="004990"/>
          <w:lang w:eastAsia="es-ES" w:bidi="ar-SA"/>
        </w:rPr>
        <w:t>. En caso de comprobarse falsedad en la misma, nos damos por notificados que ENTEL S.A. tiene el derecho a descalificar la presente oferta.</w:t>
      </w:r>
    </w:p>
    <w:p w14:paraId="3D005C10" w14:textId="3C525F8E" w:rsidR="005E0A0E" w:rsidRPr="000A552B" w:rsidRDefault="005E0A0E" w:rsidP="005E0A0E">
      <w:pPr>
        <w:numPr>
          <w:ilvl w:val="0"/>
          <w:numId w:val="4"/>
        </w:numPr>
        <w:tabs>
          <w:tab w:val="num" w:pos="360"/>
          <w:tab w:val="num" w:pos="709"/>
        </w:tabs>
        <w:spacing w:before="120" w:after="0" w:line="240" w:lineRule="auto"/>
        <w:ind w:left="709" w:right="49" w:hanging="425"/>
        <w:jc w:val="both"/>
        <w:rPr>
          <w:rFonts w:ascii="Tahoma" w:hAnsi="Tahoma" w:cs="Tahoma"/>
          <w:color w:val="004990"/>
          <w:lang w:eastAsia="es-ES" w:bidi="ar-SA"/>
        </w:rPr>
      </w:pPr>
      <w:r w:rsidRPr="000A552B">
        <w:rPr>
          <w:rFonts w:ascii="Tahoma" w:hAnsi="Tahoma" w:cs="Tahoma"/>
          <w:color w:val="004990"/>
          <w:lang w:eastAsia="es-BO" w:bidi="ar-SA"/>
        </w:rPr>
        <w:t>Cualquier oferente interesado podrá presentar sus ofertas para uno, o más vehículos por separado identificando la marca, modelo y placa del vehículo</w:t>
      </w:r>
    </w:p>
    <w:p w14:paraId="51D8B71D" w14:textId="77777777" w:rsidR="005E0A0E" w:rsidRDefault="005E0A0E" w:rsidP="005E0A0E">
      <w:pPr>
        <w:numPr>
          <w:ilvl w:val="0"/>
          <w:numId w:val="4"/>
        </w:numPr>
        <w:tabs>
          <w:tab w:val="num" w:pos="360"/>
          <w:tab w:val="num" w:pos="709"/>
        </w:tabs>
        <w:spacing w:before="120" w:after="0" w:line="240" w:lineRule="auto"/>
        <w:ind w:left="709" w:right="49" w:hanging="425"/>
        <w:jc w:val="both"/>
        <w:rPr>
          <w:rFonts w:ascii="Tahoma" w:hAnsi="Tahoma" w:cs="Tahoma"/>
          <w:color w:val="004990"/>
          <w:lang w:eastAsia="es-ES" w:bidi="ar-SA"/>
        </w:rPr>
      </w:pPr>
      <w:r w:rsidRPr="000A552B">
        <w:rPr>
          <w:rFonts w:ascii="Tahoma" w:hAnsi="Tahoma" w:cs="Tahoma"/>
          <w:color w:val="004990"/>
          <w:lang w:eastAsia="es-ES" w:bidi="ar-SA"/>
        </w:rPr>
        <w:t>En caso de obtener la adjudicación, nuestra oferta constituirá un compromiso obligatorio hasta que se prepare y firme la Minuta de compra - venta.</w:t>
      </w:r>
    </w:p>
    <w:p w14:paraId="0292022B" w14:textId="77777777" w:rsidR="005426BB" w:rsidRPr="000A552B" w:rsidRDefault="005426BB" w:rsidP="005426BB">
      <w:pPr>
        <w:spacing w:after="0" w:line="240" w:lineRule="auto"/>
        <w:ind w:right="49"/>
        <w:jc w:val="both"/>
        <w:rPr>
          <w:rFonts w:ascii="Tahoma" w:hAnsi="Tahoma" w:cs="Tahoma"/>
          <w:b/>
          <w:color w:val="004990"/>
          <w:lang w:eastAsia="es-ES" w:bidi="ar-SA"/>
        </w:rPr>
      </w:pPr>
    </w:p>
    <w:p w14:paraId="3669DC8D" w14:textId="77777777" w:rsidR="005426BB" w:rsidRPr="000A552B" w:rsidRDefault="005426BB" w:rsidP="005426BB">
      <w:pPr>
        <w:spacing w:after="0" w:line="240" w:lineRule="auto"/>
        <w:ind w:right="49"/>
        <w:jc w:val="both"/>
        <w:rPr>
          <w:rFonts w:ascii="Tahoma" w:hAnsi="Tahoma" w:cs="Tahoma"/>
          <w:b/>
          <w:color w:val="004990"/>
          <w:lang w:eastAsia="es-ES" w:bidi="ar-SA"/>
        </w:rPr>
      </w:pPr>
      <w:r w:rsidRPr="000A552B">
        <w:rPr>
          <w:rFonts w:ascii="Tahoma" w:hAnsi="Tahoma" w:cs="Tahoma"/>
          <w:b/>
          <w:color w:val="004990"/>
          <w:lang w:eastAsia="es-ES" w:bidi="ar-SA"/>
        </w:rPr>
        <w:t>II.- Declaración Jurada</w:t>
      </w:r>
    </w:p>
    <w:p w14:paraId="163ED828" w14:textId="77777777" w:rsidR="005426BB" w:rsidRPr="000A552B" w:rsidRDefault="00133D9F" w:rsidP="00CF74F8">
      <w:pPr>
        <w:numPr>
          <w:ilvl w:val="0"/>
          <w:numId w:val="5"/>
        </w:numPr>
        <w:tabs>
          <w:tab w:val="num" w:pos="709"/>
        </w:tabs>
        <w:spacing w:before="120" w:after="0" w:line="240" w:lineRule="auto"/>
        <w:ind w:left="709" w:right="49" w:hanging="425"/>
        <w:jc w:val="both"/>
        <w:rPr>
          <w:rFonts w:ascii="Tahoma" w:hAnsi="Tahoma" w:cs="Tahoma"/>
          <w:color w:val="004990"/>
          <w:lang w:eastAsia="es-ES" w:bidi="ar-SA"/>
        </w:rPr>
      </w:pPr>
      <w:r w:rsidRPr="000A552B">
        <w:rPr>
          <w:rFonts w:ascii="Tahoma" w:hAnsi="Tahoma" w:cs="Tahoma"/>
          <w:color w:val="004990"/>
          <w:lang w:eastAsia="es-ES" w:bidi="ar-SA"/>
        </w:rPr>
        <w:t>R</w:t>
      </w:r>
      <w:r w:rsidR="005426BB" w:rsidRPr="000A552B">
        <w:rPr>
          <w:rFonts w:ascii="Tahoma" w:hAnsi="Tahoma" w:cs="Tahoma"/>
          <w:color w:val="004990"/>
          <w:lang w:eastAsia="es-ES" w:bidi="ar-SA"/>
        </w:rPr>
        <w:t>espetaremos el desempeño de los funcionarios asignados al proceso de contratación por ENTEL S.A. y no incurriremos en relacionamiento que no sea a través de medio oficial y escrito, siendo el incumplimiento de esta declaración causal de rechazo o descalificación de la oferta.</w:t>
      </w:r>
    </w:p>
    <w:p w14:paraId="03F7333A" w14:textId="77777777" w:rsidR="005426BB" w:rsidRPr="000A552B" w:rsidRDefault="005426BB" w:rsidP="00CF74F8">
      <w:pPr>
        <w:numPr>
          <w:ilvl w:val="0"/>
          <w:numId w:val="5"/>
        </w:numPr>
        <w:tabs>
          <w:tab w:val="num" w:pos="709"/>
        </w:tabs>
        <w:spacing w:before="120" w:after="0" w:line="240" w:lineRule="auto"/>
        <w:ind w:left="709" w:right="49" w:hanging="425"/>
        <w:jc w:val="both"/>
        <w:rPr>
          <w:rFonts w:ascii="Tahoma" w:hAnsi="Tahoma" w:cs="Tahoma"/>
          <w:color w:val="004990"/>
          <w:lang w:eastAsia="es-ES" w:bidi="ar-SA"/>
        </w:rPr>
      </w:pPr>
      <w:r w:rsidRPr="000A552B">
        <w:rPr>
          <w:rFonts w:ascii="Tahoma" w:hAnsi="Tahoma" w:cs="Tahoma"/>
          <w:color w:val="004990"/>
          <w:lang w:eastAsia="es-ES" w:bidi="ar-SA"/>
        </w:rPr>
        <w:t xml:space="preserve">Nos comprometemos a denunciar por escrito, ante la Máxima Autoridad de ENTEL S.A. cualquier tipo de presión, o intento de extorsión de parte de los funcionarios de ENTEL S.A., </w:t>
      </w:r>
      <w:r w:rsidRPr="000A552B">
        <w:rPr>
          <w:rFonts w:ascii="Tahoma" w:hAnsi="Tahoma" w:cs="Tahoma"/>
          <w:color w:val="004990"/>
          <w:lang w:eastAsia="es-ES" w:bidi="ar-SA"/>
        </w:rPr>
        <w:lastRenderedPageBreak/>
        <w:t>de otras empresas o terceros ajenos a la institución, para que se asuman las acciones legales y administrativas correspondientes.</w:t>
      </w:r>
    </w:p>
    <w:p w14:paraId="3D74F07E" w14:textId="77777777" w:rsidR="005426BB" w:rsidRPr="000A552B" w:rsidRDefault="005426BB" w:rsidP="00CF74F8">
      <w:pPr>
        <w:numPr>
          <w:ilvl w:val="0"/>
          <w:numId w:val="5"/>
        </w:numPr>
        <w:tabs>
          <w:tab w:val="num" w:pos="709"/>
        </w:tabs>
        <w:spacing w:before="120" w:after="0" w:line="240" w:lineRule="auto"/>
        <w:ind w:left="709" w:right="49" w:hanging="425"/>
        <w:jc w:val="both"/>
        <w:rPr>
          <w:rFonts w:ascii="Tahoma" w:hAnsi="Tahoma" w:cs="Tahoma"/>
          <w:color w:val="004990"/>
          <w:lang w:eastAsia="es-ES" w:bidi="ar-SA"/>
        </w:rPr>
      </w:pPr>
      <w:r w:rsidRPr="000A552B">
        <w:rPr>
          <w:rFonts w:ascii="Tahoma" w:hAnsi="Tahoma" w:cs="Tahoma"/>
          <w:color w:val="004990"/>
          <w:lang w:eastAsia="es-ES" w:bidi="ar-SA"/>
        </w:rPr>
        <w:t>Afirmamos que no tenemos conflicto de intereses para el presente proceso</w:t>
      </w:r>
      <w:r w:rsidR="008A0C0D" w:rsidRPr="000A552B">
        <w:rPr>
          <w:rFonts w:ascii="Tahoma" w:hAnsi="Tahoma" w:cs="Tahoma"/>
          <w:color w:val="004990"/>
          <w:lang w:eastAsia="es-ES" w:bidi="ar-SA"/>
        </w:rPr>
        <w:t xml:space="preserve"> </w:t>
      </w:r>
      <w:r w:rsidRPr="000A552B">
        <w:rPr>
          <w:rFonts w:ascii="Tahoma" w:hAnsi="Tahoma" w:cs="Tahoma"/>
          <w:color w:val="004990"/>
          <w:lang w:eastAsia="es-ES" w:bidi="ar-SA"/>
        </w:rPr>
        <w:t>y no se ha incurrido en negociaciones previas con ningún funcionario, ni Autoridad relacionada a ENTEL S.A., ni con terceros ajenos a la institución.</w:t>
      </w:r>
    </w:p>
    <w:p w14:paraId="4A3AE2FF" w14:textId="77777777" w:rsidR="005426BB" w:rsidRPr="000A552B" w:rsidRDefault="005426BB" w:rsidP="00CF74F8">
      <w:pPr>
        <w:numPr>
          <w:ilvl w:val="0"/>
          <w:numId w:val="5"/>
        </w:numPr>
        <w:tabs>
          <w:tab w:val="num" w:pos="709"/>
        </w:tabs>
        <w:spacing w:before="120" w:after="0" w:line="240" w:lineRule="auto"/>
        <w:ind w:left="709" w:right="49" w:hanging="425"/>
        <w:jc w:val="both"/>
        <w:rPr>
          <w:rFonts w:ascii="Tahoma" w:hAnsi="Tahoma" w:cs="Tahoma"/>
          <w:color w:val="004990"/>
          <w:lang w:eastAsia="es-ES" w:bidi="ar-SA"/>
        </w:rPr>
      </w:pPr>
      <w:r w:rsidRPr="000A552B">
        <w:rPr>
          <w:rFonts w:ascii="Tahoma" w:hAnsi="Tahoma" w:cs="Tahoma"/>
          <w:color w:val="004990"/>
          <w:lang w:eastAsia="es-ES" w:bidi="ar-SA"/>
        </w:rPr>
        <w:t xml:space="preserve">En calidad de </w:t>
      </w:r>
      <w:r w:rsidR="00501AF2" w:rsidRPr="000A552B">
        <w:rPr>
          <w:rFonts w:ascii="Tahoma" w:hAnsi="Tahoma" w:cs="Tahoma"/>
          <w:color w:val="004990"/>
          <w:lang w:eastAsia="es-ES" w:bidi="ar-SA"/>
        </w:rPr>
        <w:t xml:space="preserve">persona natural </w:t>
      </w:r>
      <w:r w:rsidR="00D37390" w:rsidRPr="000A552B">
        <w:rPr>
          <w:rFonts w:ascii="Tahoma" w:hAnsi="Tahoma" w:cs="Tahoma"/>
          <w:color w:val="004990"/>
          <w:lang w:eastAsia="es-ES" w:bidi="ar-SA"/>
        </w:rPr>
        <w:t>y/</w:t>
      </w:r>
      <w:r w:rsidR="00501AF2" w:rsidRPr="000A552B">
        <w:rPr>
          <w:rFonts w:ascii="Tahoma" w:hAnsi="Tahoma" w:cs="Tahoma"/>
          <w:color w:val="004990"/>
          <w:lang w:eastAsia="es-ES" w:bidi="ar-SA"/>
        </w:rPr>
        <w:t xml:space="preserve">o </w:t>
      </w:r>
      <w:r w:rsidRPr="000A552B">
        <w:rPr>
          <w:rFonts w:ascii="Tahoma" w:hAnsi="Tahoma" w:cs="Tahoma"/>
          <w:color w:val="004990"/>
          <w:lang w:eastAsia="es-ES" w:bidi="ar-SA"/>
        </w:rPr>
        <w:t>representante(s) legal(es), autorizo (autorizamos) la entrega de información y/o documentación adicional (legal-administrativa) de la empresa</w:t>
      </w:r>
      <w:r w:rsidR="00012016" w:rsidRPr="000A552B">
        <w:rPr>
          <w:rFonts w:ascii="Tahoma" w:hAnsi="Tahoma" w:cs="Tahoma"/>
          <w:color w:val="004990"/>
          <w:lang w:eastAsia="es-ES" w:bidi="ar-SA"/>
        </w:rPr>
        <w:t xml:space="preserve"> o persona natural, a </w:t>
      </w:r>
      <w:r w:rsidRPr="000A552B">
        <w:rPr>
          <w:rFonts w:ascii="Tahoma" w:hAnsi="Tahoma" w:cs="Tahoma"/>
          <w:color w:val="004990"/>
          <w:lang w:eastAsia="es-ES" w:bidi="ar-SA"/>
        </w:rPr>
        <w:t>simple requerimiento de ENTEL S.A. en cualquier etapa del proceso</w:t>
      </w:r>
      <w:r w:rsidR="00012016" w:rsidRPr="000A552B">
        <w:rPr>
          <w:rFonts w:ascii="Tahoma" w:hAnsi="Tahoma" w:cs="Tahoma"/>
          <w:color w:val="004990"/>
          <w:lang w:eastAsia="es-ES" w:bidi="ar-SA"/>
        </w:rPr>
        <w:t xml:space="preserve"> de remate por puja abierta</w:t>
      </w:r>
      <w:r w:rsidRPr="000A552B">
        <w:rPr>
          <w:rFonts w:ascii="Tahoma" w:hAnsi="Tahoma" w:cs="Tahoma"/>
          <w:color w:val="004990"/>
          <w:lang w:eastAsia="es-ES" w:bidi="ar-SA"/>
        </w:rPr>
        <w:t>. El incumplimiento a dicha solicitud, será causal de descalificación.</w:t>
      </w:r>
    </w:p>
    <w:p w14:paraId="50232694" w14:textId="77777777" w:rsidR="005426BB" w:rsidRPr="000A552B" w:rsidRDefault="005426BB" w:rsidP="005426BB">
      <w:pPr>
        <w:spacing w:after="0" w:line="240" w:lineRule="auto"/>
        <w:ind w:left="709" w:right="49"/>
        <w:jc w:val="both"/>
        <w:rPr>
          <w:rFonts w:ascii="Tahoma" w:hAnsi="Tahoma" w:cs="Tahoma"/>
          <w:color w:val="004990"/>
          <w:lang w:eastAsia="es-ES" w:bidi="ar-SA"/>
        </w:rPr>
      </w:pPr>
    </w:p>
    <w:p w14:paraId="6F8BE2B7" w14:textId="19EB5403" w:rsidR="005426BB" w:rsidRPr="000A552B" w:rsidRDefault="005426BB" w:rsidP="005426BB">
      <w:pPr>
        <w:spacing w:after="0" w:line="240" w:lineRule="auto"/>
        <w:ind w:right="49"/>
        <w:jc w:val="both"/>
        <w:rPr>
          <w:rFonts w:ascii="Tahoma" w:hAnsi="Tahoma" w:cs="Tahoma"/>
          <w:color w:val="004990"/>
          <w:lang w:eastAsia="es-ES" w:bidi="ar-SA"/>
        </w:rPr>
      </w:pPr>
      <w:r w:rsidRPr="000A552B">
        <w:rPr>
          <w:rFonts w:ascii="Tahoma" w:hAnsi="Tahoma" w:cs="Tahoma"/>
          <w:color w:val="004990"/>
          <w:lang w:eastAsia="es-ES" w:bidi="ar-SA"/>
        </w:rPr>
        <w:t>Cada uno de los firmantes del presente documento, declaramos en forma libre y voluntaria, sin que medie, error, presión o violencia, que, en nuestra condición de Oferentes en el presente proceso de</w:t>
      </w:r>
      <w:r w:rsidR="00501AF2" w:rsidRPr="000A552B">
        <w:rPr>
          <w:rFonts w:ascii="Tahoma" w:hAnsi="Tahoma" w:cs="Tahoma"/>
          <w:color w:val="004990"/>
          <w:lang w:eastAsia="es-ES" w:bidi="ar-SA"/>
        </w:rPr>
        <w:t xml:space="preserve"> remate por puja abierta </w:t>
      </w:r>
      <w:proofErr w:type="spellStart"/>
      <w:r w:rsidR="00501AF2" w:rsidRPr="000A552B">
        <w:rPr>
          <w:rFonts w:ascii="Tahoma" w:hAnsi="Tahoma" w:cs="Tahoma"/>
          <w:color w:val="004990"/>
          <w:lang w:eastAsia="es-ES" w:bidi="ar-SA"/>
        </w:rPr>
        <w:t>N°</w:t>
      </w:r>
      <w:proofErr w:type="spellEnd"/>
      <w:r w:rsidR="00501AF2" w:rsidRPr="000A552B">
        <w:rPr>
          <w:rFonts w:ascii="Tahoma" w:hAnsi="Tahoma" w:cs="Tahoma"/>
          <w:color w:val="004990"/>
          <w:lang w:eastAsia="es-ES" w:bidi="ar-SA"/>
        </w:rPr>
        <w:t xml:space="preserve"> 0</w:t>
      </w:r>
      <w:r w:rsidR="00357742">
        <w:rPr>
          <w:rFonts w:ascii="Tahoma" w:hAnsi="Tahoma" w:cs="Tahoma"/>
          <w:color w:val="004990"/>
          <w:lang w:eastAsia="es-ES" w:bidi="ar-SA"/>
        </w:rPr>
        <w:t>1</w:t>
      </w:r>
      <w:r w:rsidR="00501AF2" w:rsidRPr="000A552B">
        <w:rPr>
          <w:rFonts w:ascii="Tahoma" w:hAnsi="Tahoma" w:cs="Tahoma"/>
          <w:color w:val="004990"/>
          <w:lang w:eastAsia="es-ES" w:bidi="ar-SA"/>
        </w:rPr>
        <w:t>/202</w:t>
      </w:r>
      <w:r w:rsidR="00357742">
        <w:rPr>
          <w:rFonts w:ascii="Tahoma" w:hAnsi="Tahoma" w:cs="Tahoma"/>
          <w:color w:val="004990"/>
          <w:lang w:eastAsia="es-ES" w:bidi="ar-SA"/>
        </w:rPr>
        <w:t>6</w:t>
      </w:r>
      <w:r w:rsidRPr="000A552B">
        <w:rPr>
          <w:rFonts w:ascii="Tahoma" w:hAnsi="Tahoma" w:cs="Tahoma"/>
          <w:color w:val="004990"/>
          <w:lang w:eastAsia="es-ES" w:bidi="ar-SA"/>
        </w:rPr>
        <w:t xml:space="preserve"> </w:t>
      </w:r>
      <w:r w:rsidR="00501AF2" w:rsidRPr="000A552B">
        <w:rPr>
          <w:rFonts w:ascii="Tahoma" w:hAnsi="Tahoma" w:cs="Tahoma"/>
          <w:b/>
          <w:color w:val="365F91"/>
        </w:rPr>
        <w:t xml:space="preserve">“DISPOSICIÓN DEFINITIVA DE VEHÍCULOS EN DESUSO PARA ENTEL S.A. </w:t>
      </w:r>
      <w:r w:rsidR="00357742">
        <w:rPr>
          <w:rFonts w:ascii="Tahoma" w:hAnsi="Tahoma" w:cs="Tahoma"/>
          <w:b/>
          <w:color w:val="365F91"/>
        </w:rPr>
        <w:t>A NIVEL NACIONAL</w:t>
      </w:r>
      <w:r w:rsidR="00501AF2" w:rsidRPr="000A552B">
        <w:rPr>
          <w:rFonts w:ascii="Tahoma" w:hAnsi="Tahoma" w:cs="Tahoma"/>
          <w:b/>
          <w:color w:val="365F91"/>
        </w:rPr>
        <w:t>”</w:t>
      </w:r>
      <w:r w:rsidR="00501AF2" w:rsidRPr="000A552B">
        <w:rPr>
          <w:rFonts w:ascii="Tahoma" w:hAnsi="Tahoma" w:cs="Tahoma"/>
          <w:color w:val="004990"/>
          <w:lang w:eastAsia="es-ES" w:bidi="ar-SA"/>
        </w:rPr>
        <w:t>,</w:t>
      </w:r>
      <w:r w:rsidRPr="000A552B">
        <w:rPr>
          <w:rFonts w:ascii="Tahoma" w:hAnsi="Tahoma" w:cs="Tahoma"/>
          <w:color w:val="004990"/>
          <w:lang w:eastAsia="es-ES" w:bidi="ar-SA"/>
        </w:rPr>
        <w:t xml:space="preserve"> en cuanto nos corresponde, cumpliremos con la normativa vigente </w:t>
      </w:r>
      <w:r w:rsidR="0002089D" w:rsidRPr="000A552B">
        <w:rPr>
          <w:rFonts w:ascii="Tahoma" w:hAnsi="Tahoma" w:cs="Tahoma"/>
          <w:color w:val="004990"/>
          <w:lang w:eastAsia="es-ES" w:bidi="ar-SA"/>
        </w:rPr>
        <w:t xml:space="preserve">y documento referencial </w:t>
      </w:r>
      <w:r w:rsidRPr="000A552B">
        <w:rPr>
          <w:rFonts w:ascii="Tahoma" w:hAnsi="Tahoma" w:cs="Tahoma"/>
          <w:color w:val="004990"/>
          <w:lang w:eastAsia="es-ES" w:bidi="ar-SA"/>
        </w:rPr>
        <w:t>de la Empresa ENTEL S.A.</w:t>
      </w:r>
    </w:p>
    <w:p w14:paraId="64857659" w14:textId="77777777" w:rsidR="005426BB" w:rsidRPr="000A552B" w:rsidRDefault="005426BB" w:rsidP="005426BB">
      <w:pPr>
        <w:spacing w:after="0" w:line="240" w:lineRule="auto"/>
        <w:ind w:right="49"/>
        <w:jc w:val="both"/>
        <w:rPr>
          <w:rFonts w:ascii="Tahoma" w:hAnsi="Tahoma" w:cs="Tahoma"/>
          <w:color w:val="004990"/>
          <w:lang w:eastAsia="es-ES" w:bidi="ar-SA"/>
        </w:rPr>
      </w:pPr>
    </w:p>
    <w:p w14:paraId="6F1A1583" w14:textId="77777777" w:rsidR="005426BB" w:rsidRPr="000A552B" w:rsidRDefault="005426BB" w:rsidP="005426BB">
      <w:pPr>
        <w:spacing w:after="0" w:line="240" w:lineRule="auto"/>
        <w:ind w:right="49"/>
        <w:jc w:val="center"/>
        <w:rPr>
          <w:rFonts w:ascii="Tahoma" w:hAnsi="Tahoma" w:cs="Tahoma"/>
          <w:b/>
          <w:color w:val="004990"/>
          <w:lang w:eastAsia="es-ES" w:bidi="ar-SA"/>
        </w:rPr>
      </w:pPr>
      <w:r w:rsidRPr="000A552B">
        <w:rPr>
          <w:rFonts w:ascii="Tahoma" w:hAnsi="Tahoma" w:cs="Tahoma"/>
          <w:b/>
          <w:color w:val="004990"/>
          <w:lang w:eastAsia="es-ES" w:bidi="ar-SA"/>
        </w:rPr>
        <w:t>Representante(s) Legal(es)</w:t>
      </w:r>
      <w:r w:rsidR="001A1CA6" w:rsidRPr="000A552B">
        <w:rPr>
          <w:rFonts w:ascii="Tahoma" w:hAnsi="Tahoma" w:cs="Tahoma"/>
          <w:b/>
          <w:color w:val="004990"/>
          <w:lang w:eastAsia="es-ES" w:bidi="ar-SA"/>
        </w:rPr>
        <w:t xml:space="preserve"> y/o Persona Natural</w:t>
      </w:r>
    </w:p>
    <w:p w14:paraId="56B832FB" w14:textId="77777777" w:rsidR="005426BB" w:rsidRPr="000A552B" w:rsidRDefault="005426BB" w:rsidP="005426BB">
      <w:pPr>
        <w:spacing w:after="0" w:line="240" w:lineRule="auto"/>
        <w:ind w:right="49"/>
        <w:jc w:val="center"/>
        <w:rPr>
          <w:rFonts w:ascii="Tahoma" w:hAnsi="Tahoma" w:cs="Tahoma"/>
          <w:b/>
          <w:color w:val="004990"/>
          <w:lang w:eastAsia="es-ES" w:bidi="ar-SA"/>
        </w:rPr>
      </w:pPr>
    </w:p>
    <w:p w14:paraId="7388B2B4" w14:textId="77777777" w:rsidR="005426BB" w:rsidRPr="000A552B" w:rsidRDefault="005426BB" w:rsidP="005426BB">
      <w:pPr>
        <w:spacing w:after="0"/>
        <w:ind w:right="49"/>
        <w:jc w:val="both"/>
        <w:rPr>
          <w:rFonts w:ascii="Tahoma" w:hAnsi="Tahoma" w:cs="Tahoma"/>
          <w:color w:val="004990"/>
        </w:rPr>
      </w:pPr>
      <w:r w:rsidRPr="000A552B">
        <w:rPr>
          <w:rFonts w:ascii="Tahoma" w:hAnsi="Tahoma" w:cs="Tahoma"/>
          <w:color w:val="004990"/>
        </w:rPr>
        <w:t>Firma:</w:t>
      </w:r>
      <w:r w:rsidRPr="000A552B">
        <w:rPr>
          <w:rFonts w:ascii="Tahoma" w:hAnsi="Tahoma" w:cs="Tahoma"/>
          <w:color w:val="004990"/>
        </w:rPr>
        <w:tab/>
      </w:r>
      <w:r w:rsidRPr="000A552B">
        <w:rPr>
          <w:rFonts w:ascii="Tahoma" w:hAnsi="Tahoma" w:cs="Tahoma"/>
          <w:color w:val="004990"/>
        </w:rPr>
        <w:tab/>
      </w:r>
      <w:r w:rsidRPr="000A552B">
        <w:rPr>
          <w:rFonts w:ascii="Tahoma" w:hAnsi="Tahoma" w:cs="Tahoma"/>
          <w:color w:val="004990"/>
        </w:rPr>
        <w:tab/>
        <w:t>………………………………………………………………………………………………</w:t>
      </w:r>
    </w:p>
    <w:p w14:paraId="5E3C9654" w14:textId="77777777" w:rsidR="005426BB" w:rsidRPr="000A552B" w:rsidRDefault="005426BB" w:rsidP="005426BB">
      <w:pPr>
        <w:spacing w:after="0"/>
        <w:ind w:right="49"/>
        <w:jc w:val="both"/>
        <w:rPr>
          <w:rFonts w:ascii="Tahoma" w:hAnsi="Tahoma" w:cs="Tahoma"/>
          <w:color w:val="004990"/>
        </w:rPr>
      </w:pPr>
      <w:r w:rsidRPr="000A552B">
        <w:rPr>
          <w:rFonts w:ascii="Tahoma" w:hAnsi="Tahoma" w:cs="Tahoma"/>
          <w:color w:val="004990"/>
        </w:rPr>
        <w:t>Nombre Completo:</w:t>
      </w:r>
      <w:r w:rsidRPr="000A552B">
        <w:rPr>
          <w:rFonts w:ascii="Tahoma" w:hAnsi="Tahoma" w:cs="Tahoma"/>
          <w:color w:val="004990"/>
        </w:rPr>
        <w:tab/>
        <w:t>………………………………………………………………………………………………</w:t>
      </w:r>
    </w:p>
    <w:p w14:paraId="556006EE" w14:textId="77777777" w:rsidR="005426BB" w:rsidRPr="000A552B" w:rsidRDefault="005426BB" w:rsidP="005426BB">
      <w:pPr>
        <w:spacing w:after="0"/>
        <w:ind w:right="49"/>
        <w:jc w:val="both"/>
        <w:rPr>
          <w:rFonts w:ascii="Tahoma" w:hAnsi="Tahoma" w:cs="Tahoma"/>
          <w:color w:val="004990"/>
        </w:rPr>
      </w:pPr>
      <w:r w:rsidRPr="000A552B">
        <w:rPr>
          <w:rFonts w:ascii="Tahoma" w:hAnsi="Tahoma" w:cs="Tahoma"/>
          <w:color w:val="004990"/>
        </w:rPr>
        <w:t xml:space="preserve">C.I.: </w:t>
      </w:r>
      <w:r w:rsidRPr="000A552B">
        <w:rPr>
          <w:rFonts w:ascii="Tahoma" w:hAnsi="Tahoma" w:cs="Tahoma"/>
          <w:color w:val="004990"/>
        </w:rPr>
        <w:tab/>
      </w:r>
      <w:r w:rsidRPr="000A552B">
        <w:rPr>
          <w:rFonts w:ascii="Tahoma" w:hAnsi="Tahoma" w:cs="Tahoma"/>
          <w:color w:val="004990"/>
        </w:rPr>
        <w:tab/>
      </w:r>
      <w:r w:rsidRPr="000A552B">
        <w:rPr>
          <w:rFonts w:ascii="Tahoma" w:hAnsi="Tahoma" w:cs="Tahoma"/>
          <w:color w:val="004990"/>
        </w:rPr>
        <w:tab/>
        <w:t>………………………………………………………………………………………………</w:t>
      </w:r>
    </w:p>
    <w:p w14:paraId="5FF6C04F" w14:textId="77777777" w:rsidR="005426BB" w:rsidRPr="000A552B" w:rsidRDefault="005426BB" w:rsidP="005426BB">
      <w:pPr>
        <w:spacing w:after="0"/>
        <w:ind w:right="49"/>
        <w:jc w:val="both"/>
        <w:rPr>
          <w:rFonts w:ascii="Tahoma" w:hAnsi="Tahoma" w:cs="Tahoma"/>
          <w:color w:val="004990"/>
        </w:rPr>
      </w:pPr>
      <w:r w:rsidRPr="000A552B">
        <w:rPr>
          <w:rFonts w:ascii="Tahoma" w:hAnsi="Tahoma" w:cs="Tahoma"/>
          <w:color w:val="004990"/>
        </w:rPr>
        <w:t>Domicilio:</w:t>
      </w:r>
      <w:r w:rsidRPr="000A552B">
        <w:rPr>
          <w:rFonts w:ascii="Tahoma" w:hAnsi="Tahoma" w:cs="Tahoma"/>
          <w:color w:val="004990"/>
        </w:rPr>
        <w:tab/>
      </w:r>
      <w:r w:rsidRPr="000A552B">
        <w:rPr>
          <w:rFonts w:ascii="Tahoma" w:hAnsi="Tahoma" w:cs="Tahoma"/>
          <w:color w:val="004990"/>
        </w:rPr>
        <w:tab/>
        <w:t>………………………………………………………………………………………………</w:t>
      </w:r>
    </w:p>
    <w:p w14:paraId="183C8D77" w14:textId="77777777" w:rsidR="005426BB" w:rsidRPr="000A552B" w:rsidRDefault="005426BB" w:rsidP="005426BB">
      <w:pPr>
        <w:spacing w:after="0"/>
        <w:ind w:right="49"/>
        <w:jc w:val="both"/>
        <w:rPr>
          <w:rFonts w:ascii="Tahoma" w:hAnsi="Tahoma" w:cs="Tahoma"/>
          <w:color w:val="004990"/>
        </w:rPr>
      </w:pPr>
      <w:r w:rsidRPr="000A552B">
        <w:rPr>
          <w:rFonts w:ascii="Tahoma" w:hAnsi="Tahoma" w:cs="Tahoma"/>
          <w:color w:val="004990"/>
        </w:rPr>
        <w:t>Teléfonos:</w:t>
      </w:r>
      <w:r w:rsidRPr="000A552B">
        <w:rPr>
          <w:rFonts w:ascii="Tahoma" w:hAnsi="Tahoma" w:cs="Tahoma"/>
          <w:color w:val="004990"/>
        </w:rPr>
        <w:tab/>
      </w:r>
      <w:r w:rsidRPr="000A552B">
        <w:rPr>
          <w:rFonts w:ascii="Tahoma" w:hAnsi="Tahoma" w:cs="Tahoma"/>
          <w:color w:val="004990"/>
        </w:rPr>
        <w:tab/>
        <w:t>…………………………………………………………………………………………….</w:t>
      </w:r>
    </w:p>
    <w:p w14:paraId="660BBDE2" w14:textId="77777777" w:rsidR="005426BB" w:rsidRPr="000A552B" w:rsidRDefault="005426BB" w:rsidP="005426BB">
      <w:pPr>
        <w:spacing w:after="0"/>
        <w:ind w:right="49"/>
        <w:jc w:val="both"/>
        <w:rPr>
          <w:rFonts w:ascii="Tahoma" w:hAnsi="Tahoma" w:cs="Tahoma"/>
          <w:color w:val="004990"/>
        </w:rPr>
      </w:pPr>
      <w:r w:rsidRPr="000A552B">
        <w:rPr>
          <w:rFonts w:ascii="Tahoma" w:hAnsi="Tahoma" w:cs="Tahoma"/>
          <w:color w:val="004990"/>
        </w:rPr>
        <w:t>Correo electrónico:</w:t>
      </w:r>
      <w:r w:rsidRPr="000A552B">
        <w:rPr>
          <w:rFonts w:ascii="Tahoma" w:hAnsi="Tahoma" w:cs="Tahoma"/>
          <w:color w:val="004990"/>
        </w:rPr>
        <w:tab/>
        <w:t>…………………………………………………………………………………………….</w:t>
      </w:r>
    </w:p>
    <w:p w14:paraId="6B807505" w14:textId="77777777" w:rsidR="005426BB" w:rsidRPr="000A552B" w:rsidRDefault="005426BB" w:rsidP="005426BB">
      <w:pPr>
        <w:spacing w:after="0"/>
        <w:ind w:right="49"/>
        <w:jc w:val="both"/>
        <w:rPr>
          <w:rFonts w:ascii="Tahoma" w:hAnsi="Tahoma" w:cs="Tahoma"/>
          <w:color w:val="004990"/>
        </w:rPr>
      </w:pPr>
    </w:p>
    <w:p w14:paraId="3A162C90" w14:textId="77777777" w:rsidR="005426BB" w:rsidRPr="000A552B" w:rsidRDefault="005426BB" w:rsidP="005426BB">
      <w:pPr>
        <w:spacing w:after="0"/>
        <w:ind w:right="49"/>
        <w:jc w:val="both"/>
        <w:rPr>
          <w:rFonts w:ascii="Tahoma" w:hAnsi="Tahoma" w:cs="Tahoma"/>
          <w:color w:val="004990"/>
        </w:rPr>
      </w:pPr>
    </w:p>
    <w:p w14:paraId="7FB871F1" w14:textId="77777777" w:rsidR="005426BB" w:rsidRPr="000A552B" w:rsidRDefault="005426BB" w:rsidP="005426BB">
      <w:pPr>
        <w:spacing w:after="0" w:line="240" w:lineRule="auto"/>
        <w:ind w:right="49"/>
        <w:rPr>
          <w:rFonts w:ascii="Tahoma" w:hAnsi="Tahoma" w:cs="Tahoma"/>
          <w:color w:val="004990"/>
          <w:lang w:eastAsia="es-ES" w:bidi="ar-SA"/>
        </w:rPr>
      </w:pPr>
      <w:r w:rsidRPr="000A552B">
        <w:rPr>
          <w:rFonts w:ascii="Tahoma" w:hAnsi="Tahoma" w:cs="Tahoma"/>
          <w:color w:val="004990"/>
          <w:lang w:eastAsia="es-ES" w:bidi="ar-SA"/>
        </w:rPr>
        <w:t xml:space="preserve">Lugar, fecha: </w:t>
      </w:r>
      <w:r w:rsidRPr="000A552B">
        <w:rPr>
          <w:rFonts w:ascii="Tahoma" w:hAnsi="Tahoma" w:cs="Tahoma"/>
          <w:color w:val="004990"/>
          <w:lang w:eastAsia="es-ES" w:bidi="ar-SA"/>
        </w:rPr>
        <w:tab/>
        <w:t>…………………………………………………………………………………………</w:t>
      </w:r>
    </w:p>
    <w:p w14:paraId="61F81E63" w14:textId="77777777" w:rsidR="00AE7D84" w:rsidRPr="000A552B" w:rsidRDefault="00AE7D84" w:rsidP="005426BB">
      <w:pPr>
        <w:spacing w:after="0" w:line="240" w:lineRule="auto"/>
        <w:ind w:right="49"/>
        <w:rPr>
          <w:rFonts w:ascii="Tahoma" w:hAnsi="Tahoma" w:cs="Tahoma"/>
          <w:color w:val="004990"/>
          <w:lang w:val="es-BO" w:eastAsia="es-ES" w:bidi="ar-SA"/>
        </w:rPr>
      </w:pPr>
    </w:p>
    <w:p w14:paraId="06B2B547" w14:textId="77777777" w:rsidR="00AE7D84" w:rsidRPr="000A552B" w:rsidRDefault="00AE7D84" w:rsidP="005426BB">
      <w:pPr>
        <w:spacing w:after="0" w:line="240" w:lineRule="auto"/>
        <w:ind w:right="49"/>
        <w:rPr>
          <w:rFonts w:ascii="Tahoma" w:hAnsi="Tahoma" w:cs="Tahoma"/>
          <w:color w:val="004990"/>
          <w:lang w:val="es-BO" w:eastAsia="es-ES" w:bidi="ar-SA"/>
        </w:rPr>
      </w:pPr>
    </w:p>
    <w:p w14:paraId="10E11B32" w14:textId="12166373" w:rsidR="00AE7D84" w:rsidRDefault="00AE7D84" w:rsidP="005426BB">
      <w:pPr>
        <w:spacing w:after="0" w:line="240" w:lineRule="auto"/>
        <w:ind w:right="49"/>
        <w:rPr>
          <w:rFonts w:ascii="Tahoma" w:hAnsi="Tahoma" w:cs="Tahoma"/>
          <w:color w:val="004990"/>
          <w:lang w:val="es-BO" w:eastAsia="es-ES" w:bidi="ar-SA"/>
        </w:rPr>
      </w:pPr>
    </w:p>
    <w:p w14:paraId="7FF1E7C0" w14:textId="7F58ED6C" w:rsidR="00B4704E" w:rsidRDefault="00B4704E" w:rsidP="005426BB">
      <w:pPr>
        <w:spacing w:after="0" w:line="240" w:lineRule="auto"/>
        <w:ind w:right="49"/>
        <w:rPr>
          <w:rFonts w:ascii="Tahoma" w:hAnsi="Tahoma" w:cs="Tahoma"/>
          <w:color w:val="004990"/>
          <w:lang w:val="es-BO" w:eastAsia="es-ES" w:bidi="ar-SA"/>
        </w:rPr>
      </w:pPr>
    </w:p>
    <w:p w14:paraId="1199496A" w14:textId="6AA130FB" w:rsidR="00B4704E" w:rsidRDefault="00B4704E" w:rsidP="005426BB">
      <w:pPr>
        <w:spacing w:after="0" w:line="240" w:lineRule="auto"/>
        <w:ind w:right="49"/>
        <w:rPr>
          <w:rFonts w:ascii="Tahoma" w:hAnsi="Tahoma" w:cs="Tahoma"/>
          <w:color w:val="004990"/>
          <w:lang w:val="es-BO" w:eastAsia="es-ES" w:bidi="ar-SA"/>
        </w:rPr>
      </w:pPr>
    </w:p>
    <w:p w14:paraId="44E0FCC0" w14:textId="2D9A16E3" w:rsidR="00E8734F" w:rsidRDefault="00E8734F" w:rsidP="005426BB">
      <w:pPr>
        <w:spacing w:after="0" w:line="240" w:lineRule="auto"/>
        <w:ind w:right="49"/>
        <w:rPr>
          <w:rFonts w:ascii="Tahoma" w:hAnsi="Tahoma" w:cs="Tahoma"/>
          <w:color w:val="004990"/>
          <w:lang w:val="es-BO" w:eastAsia="es-ES" w:bidi="ar-SA"/>
        </w:rPr>
      </w:pPr>
    </w:p>
    <w:p w14:paraId="0B6CC6F4" w14:textId="28E9A0FC" w:rsidR="00E8734F" w:rsidRDefault="00E8734F" w:rsidP="005426BB">
      <w:pPr>
        <w:spacing w:after="0" w:line="240" w:lineRule="auto"/>
        <w:ind w:right="49"/>
        <w:rPr>
          <w:rFonts w:ascii="Tahoma" w:hAnsi="Tahoma" w:cs="Tahoma"/>
          <w:color w:val="004990"/>
          <w:lang w:val="es-BO" w:eastAsia="es-ES" w:bidi="ar-SA"/>
        </w:rPr>
      </w:pPr>
    </w:p>
    <w:p w14:paraId="25D1B944" w14:textId="7BA07922" w:rsidR="00E8734F" w:rsidRDefault="00E8734F" w:rsidP="005426BB">
      <w:pPr>
        <w:spacing w:after="0" w:line="240" w:lineRule="auto"/>
        <w:ind w:right="49"/>
        <w:rPr>
          <w:rFonts w:ascii="Tahoma" w:hAnsi="Tahoma" w:cs="Tahoma"/>
          <w:color w:val="004990"/>
          <w:lang w:val="es-BO" w:eastAsia="es-ES" w:bidi="ar-SA"/>
        </w:rPr>
      </w:pPr>
    </w:p>
    <w:p w14:paraId="5653F640" w14:textId="44AD3001" w:rsidR="00E8734F" w:rsidRDefault="00E8734F" w:rsidP="005426BB">
      <w:pPr>
        <w:spacing w:after="0" w:line="240" w:lineRule="auto"/>
        <w:ind w:right="49"/>
        <w:rPr>
          <w:rFonts w:ascii="Tahoma" w:hAnsi="Tahoma" w:cs="Tahoma"/>
          <w:color w:val="004990"/>
          <w:lang w:val="es-BO" w:eastAsia="es-ES" w:bidi="ar-SA"/>
        </w:rPr>
      </w:pPr>
    </w:p>
    <w:p w14:paraId="431771DA" w14:textId="5A68AA22" w:rsidR="00E8734F" w:rsidRDefault="00E8734F" w:rsidP="005426BB">
      <w:pPr>
        <w:spacing w:after="0" w:line="240" w:lineRule="auto"/>
        <w:ind w:right="49"/>
        <w:rPr>
          <w:rFonts w:ascii="Tahoma" w:hAnsi="Tahoma" w:cs="Tahoma"/>
          <w:color w:val="004990"/>
          <w:lang w:val="es-BO" w:eastAsia="es-ES" w:bidi="ar-SA"/>
        </w:rPr>
      </w:pPr>
    </w:p>
    <w:p w14:paraId="7C53C439" w14:textId="6AB3350F" w:rsidR="00E8734F" w:rsidRDefault="00E8734F" w:rsidP="005426BB">
      <w:pPr>
        <w:spacing w:after="0" w:line="240" w:lineRule="auto"/>
        <w:ind w:right="49"/>
        <w:rPr>
          <w:rFonts w:ascii="Tahoma" w:hAnsi="Tahoma" w:cs="Tahoma"/>
          <w:color w:val="004990"/>
          <w:lang w:val="es-BO" w:eastAsia="es-ES" w:bidi="ar-SA"/>
        </w:rPr>
      </w:pPr>
    </w:p>
    <w:p w14:paraId="78076A2C" w14:textId="302F24FD" w:rsidR="00E8734F" w:rsidRDefault="00E8734F" w:rsidP="005426BB">
      <w:pPr>
        <w:spacing w:after="0" w:line="240" w:lineRule="auto"/>
        <w:ind w:right="49"/>
        <w:rPr>
          <w:rFonts w:ascii="Tahoma" w:hAnsi="Tahoma" w:cs="Tahoma"/>
          <w:color w:val="004990"/>
          <w:lang w:val="es-BO" w:eastAsia="es-ES" w:bidi="ar-SA"/>
        </w:rPr>
      </w:pPr>
    </w:p>
    <w:p w14:paraId="1BAACA6A" w14:textId="3B261218" w:rsidR="00E8734F" w:rsidRDefault="00E8734F" w:rsidP="005426BB">
      <w:pPr>
        <w:spacing w:after="0" w:line="240" w:lineRule="auto"/>
        <w:ind w:right="49"/>
        <w:rPr>
          <w:rFonts w:ascii="Tahoma" w:hAnsi="Tahoma" w:cs="Tahoma"/>
          <w:color w:val="004990"/>
          <w:lang w:val="es-BO" w:eastAsia="es-ES" w:bidi="ar-SA"/>
        </w:rPr>
      </w:pPr>
    </w:p>
    <w:p w14:paraId="3E910972" w14:textId="37B0A397" w:rsidR="00E8734F" w:rsidRDefault="00E8734F" w:rsidP="005426BB">
      <w:pPr>
        <w:spacing w:after="0" w:line="240" w:lineRule="auto"/>
        <w:ind w:right="49"/>
        <w:rPr>
          <w:rFonts w:ascii="Tahoma" w:hAnsi="Tahoma" w:cs="Tahoma"/>
          <w:color w:val="004990"/>
          <w:lang w:val="es-BO" w:eastAsia="es-ES" w:bidi="ar-SA"/>
        </w:rPr>
      </w:pPr>
    </w:p>
    <w:p w14:paraId="0E80A782" w14:textId="38465E63" w:rsidR="00E8734F" w:rsidRDefault="00E8734F" w:rsidP="005426BB">
      <w:pPr>
        <w:spacing w:after="0" w:line="240" w:lineRule="auto"/>
        <w:ind w:right="49"/>
        <w:rPr>
          <w:rFonts w:ascii="Tahoma" w:hAnsi="Tahoma" w:cs="Tahoma"/>
          <w:color w:val="004990"/>
          <w:lang w:val="es-BO" w:eastAsia="es-ES" w:bidi="ar-SA"/>
        </w:rPr>
      </w:pPr>
    </w:p>
    <w:p w14:paraId="7E9FD08E" w14:textId="77777777" w:rsidR="00E8734F" w:rsidRDefault="00E8734F" w:rsidP="005426BB">
      <w:pPr>
        <w:spacing w:after="0" w:line="240" w:lineRule="auto"/>
        <w:ind w:right="49"/>
        <w:rPr>
          <w:rFonts w:ascii="Tahoma" w:hAnsi="Tahoma" w:cs="Tahoma"/>
          <w:color w:val="004990"/>
          <w:lang w:val="es-BO" w:eastAsia="es-ES" w:bidi="ar-SA"/>
        </w:rPr>
      </w:pPr>
    </w:p>
    <w:p w14:paraId="6870A3E6" w14:textId="569A3AF9" w:rsidR="00B4704E" w:rsidRDefault="00B4704E" w:rsidP="005426BB">
      <w:pPr>
        <w:spacing w:after="0" w:line="240" w:lineRule="auto"/>
        <w:ind w:right="49"/>
        <w:rPr>
          <w:rFonts w:ascii="Tahoma" w:hAnsi="Tahoma" w:cs="Tahoma"/>
          <w:color w:val="004990"/>
          <w:lang w:val="es-BO" w:eastAsia="es-ES" w:bidi="ar-SA"/>
        </w:rPr>
      </w:pPr>
    </w:p>
    <w:p w14:paraId="0D69B54F" w14:textId="77777777" w:rsidR="00AE7D84" w:rsidRPr="000A552B" w:rsidRDefault="00AE7D84" w:rsidP="005426BB">
      <w:pPr>
        <w:spacing w:after="0" w:line="240" w:lineRule="auto"/>
        <w:ind w:right="49"/>
        <w:rPr>
          <w:rFonts w:ascii="Tahoma" w:hAnsi="Tahoma" w:cs="Tahoma"/>
          <w:color w:val="004990"/>
          <w:lang w:val="es-BO" w:eastAsia="es-ES" w:bidi="ar-SA"/>
        </w:rPr>
      </w:pPr>
    </w:p>
    <w:tbl>
      <w:tblPr>
        <w:tblpPr w:leftFromText="141" w:rightFromText="141" w:vertAnchor="text" w:horzAnchor="margin" w:tblpY="71"/>
        <w:tblW w:w="9634" w:type="dxa"/>
        <w:tblBorders>
          <w:top w:val="single" w:sz="4" w:space="0" w:color="004990"/>
          <w:left w:val="single" w:sz="4" w:space="0" w:color="004990"/>
          <w:bottom w:val="single" w:sz="4" w:space="0" w:color="004990"/>
          <w:right w:val="single" w:sz="4" w:space="0" w:color="004990"/>
          <w:insideH w:val="single" w:sz="4" w:space="0" w:color="004990"/>
          <w:insideV w:val="single" w:sz="4" w:space="0" w:color="00499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7224"/>
      </w:tblGrid>
      <w:tr w:rsidR="00AE7D84" w:rsidRPr="000A552B" w14:paraId="25EBC080" w14:textId="77777777" w:rsidTr="000429C8">
        <w:trPr>
          <w:trHeight w:val="411"/>
        </w:trPr>
        <w:tc>
          <w:tcPr>
            <w:tcW w:w="2410" w:type="dxa"/>
            <w:shd w:val="clear" w:color="auto" w:fill="004990"/>
            <w:vAlign w:val="center"/>
          </w:tcPr>
          <w:p w14:paraId="2B5D60E8" w14:textId="77777777" w:rsidR="00AE7D84" w:rsidRPr="000A552B" w:rsidRDefault="00AE7D84" w:rsidP="000429C8">
            <w:pPr>
              <w:spacing w:after="0" w:line="240" w:lineRule="auto"/>
              <w:rPr>
                <w:rFonts w:ascii="Tahoma" w:hAnsi="Tahoma" w:cs="Tahoma"/>
                <w:b/>
                <w:color w:val="FFFFFF" w:themeColor="background1"/>
                <w:lang w:eastAsia="es-ES" w:bidi="ar-SA"/>
              </w:rPr>
            </w:pPr>
            <w:r w:rsidRPr="000A552B">
              <w:rPr>
                <w:rFonts w:ascii="Tahoma" w:hAnsi="Tahoma" w:cs="Tahoma"/>
                <w:b/>
                <w:color w:val="FFFFFF" w:themeColor="background1"/>
                <w:lang w:eastAsia="es-ES" w:bidi="ar-SA"/>
              </w:rPr>
              <w:lastRenderedPageBreak/>
              <w:t xml:space="preserve">ANEXO </w:t>
            </w:r>
            <w:proofErr w:type="spellStart"/>
            <w:r w:rsidRPr="000A552B">
              <w:rPr>
                <w:rFonts w:ascii="Tahoma" w:hAnsi="Tahoma" w:cs="Tahoma"/>
                <w:b/>
                <w:color w:val="FFFFFF" w:themeColor="background1"/>
                <w:lang w:eastAsia="es-ES" w:bidi="ar-SA"/>
              </w:rPr>
              <w:t>N°</w:t>
            </w:r>
            <w:proofErr w:type="spellEnd"/>
            <w:r w:rsidRPr="000A552B">
              <w:rPr>
                <w:rFonts w:ascii="Tahoma" w:hAnsi="Tahoma" w:cs="Tahoma"/>
                <w:b/>
                <w:color w:val="FFFFFF" w:themeColor="background1"/>
                <w:lang w:eastAsia="es-ES" w:bidi="ar-SA"/>
              </w:rPr>
              <w:t xml:space="preserve"> 2</w:t>
            </w:r>
          </w:p>
        </w:tc>
        <w:tc>
          <w:tcPr>
            <w:tcW w:w="7224" w:type="dxa"/>
            <w:vAlign w:val="center"/>
          </w:tcPr>
          <w:p w14:paraId="385B6984" w14:textId="77777777" w:rsidR="00AE7D84" w:rsidRPr="000A552B" w:rsidRDefault="006E1D86" w:rsidP="006E1D86">
            <w:pPr>
              <w:spacing w:after="0" w:line="240" w:lineRule="auto"/>
              <w:ind w:left="567"/>
              <w:rPr>
                <w:rFonts w:ascii="Tahoma" w:hAnsi="Tahoma" w:cs="Tahoma"/>
                <w:b/>
                <w:color w:val="004990"/>
                <w:lang w:eastAsia="es-ES" w:bidi="ar-SA"/>
              </w:rPr>
            </w:pPr>
            <w:r w:rsidRPr="000A552B">
              <w:rPr>
                <w:rFonts w:ascii="Tahoma" w:hAnsi="Tahoma" w:cs="Tahoma"/>
                <w:b/>
                <w:color w:val="004990"/>
                <w:lang w:eastAsia="es-ES" w:bidi="ar-SA"/>
              </w:rPr>
              <w:t xml:space="preserve">         </w:t>
            </w:r>
            <w:r w:rsidR="000429C8" w:rsidRPr="000A552B">
              <w:rPr>
                <w:rFonts w:ascii="Tahoma" w:hAnsi="Tahoma" w:cs="Tahoma"/>
                <w:b/>
                <w:color w:val="004990"/>
                <w:lang w:eastAsia="es-ES" w:bidi="ar-SA"/>
              </w:rPr>
              <w:t>CUADRO DE OFERTAS</w:t>
            </w:r>
          </w:p>
        </w:tc>
      </w:tr>
    </w:tbl>
    <w:p w14:paraId="6044B648" w14:textId="77777777" w:rsidR="00AE7D84" w:rsidRPr="000A552B" w:rsidRDefault="00AE7D84" w:rsidP="00AE7D84">
      <w:pPr>
        <w:spacing w:after="0" w:line="240" w:lineRule="auto"/>
        <w:jc w:val="both"/>
        <w:rPr>
          <w:rFonts w:ascii="Tahoma" w:hAnsi="Tahoma" w:cs="Tahoma"/>
          <w:b/>
          <w:color w:val="004990"/>
          <w:lang w:eastAsia="es-ES" w:bidi="ar-SA"/>
        </w:rPr>
      </w:pPr>
    </w:p>
    <w:tbl>
      <w:tblPr>
        <w:tblW w:w="10915" w:type="dxa"/>
        <w:tblInd w:w="-577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134"/>
        <w:gridCol w:w="1134"/>
        <w:gridCol w:w="1276"/>
        <w:gridCol w:w="992"/>
        <w:gridCol w:w="3118"/>
        <w:gridCol w:w="1276"/>
      </w:tblGrid>
      <w:tr w:rsidR="00333126" w:rsidRPr="000A552B" w14:paraId="00BC3075" w14:textId="77777777" w:rsidTr="005B7859">
        <w:trPr>
          <w:trHeight w:val="810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7DEE8"/>
            <w:vAlign w:val="center"/>
            <w:hideMark/>
          </w:tcPr>
          <w:p w14:paraId="4711C272" w14:textId="77777777" w:rsidR="002658D6" w:rsidRPr="00086B8A" w:rsidRDefault="002658D6" w:rsidP="002658D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2F5496" w:themeColor="accent1" w:themeShade="BF"/>
                <w:sz w:val="16"/>
                <w:szCs w:val="16"/>
                <w:lang w:val="en-US" w:bidi="ar-SA"/>
              </w:rPr>
            </w:pPr>
            <w:r w:rsidRPr="00086B8A">
              <w:rPr>
                <w:rFonts w:ascii="Tahoma" w:hAnsi="Tahoma" w:cs="Tahoma"/>
                <w:b/>
                <w:bCs/>
                <w:color w:val="2F5496" w:themeColor="accent1" w:themeShade="BF"/>
                <w:sz w:val="16"/>
                <w:szCs w:val="16"/>
                <w:lang w:val="en-US" w:bidi="ar-SA"/>
              </w:rPr>
              <w:t>N°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7DEE8"/>
            <w:vAlign w:val="center"/>
            <w:hideMark/>
          </w:tcPr>
          <w:p w14:paraId="0F5D6489" w14:textId="77777777" w:rsidR="002658D6" w:rsidRPr="00086B8A" w:rsidRDefault="002658D6" w:rsidP="002658D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2F5496" w:themeColor="accent1" w:themeShade="BF"/>
                <w:sz w:val="16"/>
                <w:szCs w:val="16"/>
                <w:lang w:val="en-US" w:bidi="ar-SA"/>
              </w:rPr>
            </w:pPr>
            <w:r w:rsidRPr="00086B8A">
              <w:rPr>
                <w:rFonts w:ascii="Tahoma" w:hAnsi="Tahoma" w:cs="Tahoma"/>
                <w:b/>
                <w:bCs/>
                <w:color w:val="2F5496" w:themeColor="accent1" w:themeShade="BF"/>
                <w:sz w:val="16"/>
                <w:szCs w:val="16"/>
                <w:lang w:val="en-US" w:bidi="ar-SA"/>
              </w:rPr>
              <w:t>MARCA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7DEE8"/>
            <w:vAlign w:val="center"/>
            <w:hideMark/>
          </w:tcPr>
          <w:p w14:paraId="0CE69C70" w14:textId="77777777" w:rsidR="002658D6" w:rsidRPr="00086B8A" w:rsidRDefault="002658D6" w:rsidP="002658D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2F5496" w:themeColor="accent1" w:themeShade="BF"/>
                <w:sz w:val="16"/>
                <w:szCs w:val="16"/>
                <w:lang w:val="en-US" w:bidi="ar-SA"/>
              </w:rPr>
            </w:pPr>
            <w:r w:rsidRPr="00086B8A">
              <w:rPr>
                <w:rFonts w:ascii="Tahoma" w:hAnsi="Tahoma" w:cs="Tahoma"/>
                <w:b/>
                <w:bCs/>
                <w:color w:val="2F5496" w:themeColor="accent1" w:themeShade="BF"/>
                <w:sz w:val="16"/>
                <w:szCs w:val="16"/>
                <w:lang w:val="en-US" w:bidi="ar-SA"/>
              </w:rPr>
              <w:t>MODELO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7DEE8"/>
            <w:vAlign w:val="center"/>
            <w:hideMark/>
          </w:tcPr>
          <w:p w14:paraId="060C1ECD" w14:textId="01EA4156" w:rsidR="002658D6" w:rsidRPr="00086B8A" w:rsidRDefault="002658D6" w:rsidP="002658D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2F5496" w:themeColor="accent1" w:themeShade="BF"/>
                <w:sz w:val="16"/>
                <w:szCs w:val="16"/>
                <w:lang w:val="en-US" w:bidi="ar-SA"/>
              </w:rPr>
            </w:pPr>
            <w:r w:rsidRPr="00086B8A">
              <w:rPr>
                <w:rFonts w:ascii="Tahoma" w:hAnsi="Tahoma" w:cs="Tahoma"/>
                <w:b/>
                <w:bCs/>
                <w:color w:val="2F5496" w:themeColor="accent1" w:themeShade="BF"/>
                <w:sz w:val="16"/>
                <w:szCs w:val="16"/>
                <w:lang w:val="en-US" w:bidi="ar-SA"/>
              </w:rPr>
              <w:t>MATRÍCU</w:t>
            </w:r>
            <w:r w:rsidR="00CD77DE">
              <w:rPr>
                <w:rFonts w:ascii="Tahoma" w:hAnsi="Tahoma" w:cs="Tahoma"/>
                <w:b/>
                <w:bCs/>
                <w:color w:val="2F5496" w:themeColor="accent1" w:themeShade="BF"/>
                <w:sz w:val="16"/>
                <w:szCs w:val="16"/>
                <w:lang w:val="en-US" w:bidi="ar-SA"/>
              </w:rPr>
              <w:t>-</w:t>
            </w:r>
            <w:r w:rsidRPr="00086B8A">
              <w:rPr>
                <w:rFonts w:ascii="Tahoma" w:hAnsi="Tahoma" w:cs="Tahoma"/>
                <w:b/>
                <w:bCs/>
                <w:color w:val="2F5496" w:themeColor="accent1" w:themeShade="BF"/>
                <w:sz w:val="16"/>
                <w:szCs w:val="16"/>
                <w:lang w:val="en-US" w:bidi="ar-SA"/>
              </w:rPr>
              <w:t>LA / PLACA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B7DEE8"/>
            <w:vAlign w:val="center"/>
            <w:hideMark/>
          </w:tcPr>
          <w:p w14:paraId="1A065519" w14:textId="2BEC03BB" w:rsidR="002658D6" w:rsidRPr="00086B8A" w:rsidRDefault="002658D6" w:rsidP="002658D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2F5496" w:themeColor="accent1" w:themeShade="BF"/>
                <w:sz w:val="16"/>
                <w:szCs w:val="16"/>
                <w:lang w:val="es-BO" w:bidi="ar-SA"/>
              </w:rPr>
            </w:pPr>
            <w:r w:rsidRPr="00086B8A">
              <w:rPr>
                <w:rFonts w:ascii="Tahoma" w:hAnsi="Tahoma" w:cs="Tahoma"/>
                <w:b/>
                <w:bCs/>
                <w:color w:val="2F5496" w:themeColor="accent1" w:themeShade="BF"/>
                <w:sz w:val="16"/>
                <w:szCs w:val="16"/>
                <w:lang w:val="es-BO" w:bidi="ar-SA"/>
              </w:rPr>
              <w:t>VALOR DE REFEREN</w:t>
            </w:r>
            <w:r w:rsidR="00CD77DE">
              <w:rPr>
                <w:rFonts w:ascii="Tahoma" w:hAnsi="Tahoma" w:cs="Tahoma"/>
                <w:b/>
                <w:bCs/>
                <w:color w:val="2F5496" w:themeColor="accent1" w:themeShade="BF"/>
                <w:sz w:val="16"/>
                <w:szCs w:val="16"/>
                <w:lang w:val="es-BO" w:bidi="ar-SA"/>
              </w:rPr>
              <w:t>-</w:t>
            </w:r>
            <w:r w:rsidRPr="00086B8A">
              <w:rPr>
                <w:rFonts w:ascii="Tahoma" w:hAnsi="Tahoma" w:cs="Tahoma"/>
                <w:b/>
                <w:bCs/>
                <w:color w:val="2F5496" w:themeColor="accent1" w:themeShade="BF"/>
                <w:sz w:val="16"/>
                <w:szCs w:val="16"/>
                <w:lang w:val="es-BO" w:bidi="ar-SA"/>
              </w:rPr>
              <w:t>CIA PARA REMATE EN Bs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B7DEE8"/>
            <w:vAlign w:val="center"/>
            <w:hideMark/>
          </w:tcPr>
          <w:p w14:paraId="7FFB6384" w14:textId="3406EDB7" w:rsidR="002658D6" w:rsidRPr="00CD77DE" w:rsidRDefault="00032047" w:rsidP="002658D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2F5496" w:themeColor="accent1" w:themeShade="BF"/>
                <w:sz w:val="16"/>
                <w:szCs w:val="16"/>
                <w:lang w:val="es-BO" w:bidi="ar-SA"/>
              </w:rPr>
            </w:pPr>
            <w:r w:rsidRPr="00086B8A">
              <w:rPr>
                <w:rFonts w:ascii="Tahoma" w:hAnsi="Tahoma" w:cs="Tahoma"/>
                <w:b/>
                <w:bCs/>
                <w:color w:val="2F5496" w:themeColor="accent1" w:themeShade="BF"/>
                <w:sz w:val="16"/>
                <w:szCs w:val="16"/>
                <w:lang w:val="es-BO" w:bidi="ar-SA"/>
              </w:rPr>
              <w:t>5</w:t>
            </w:r>
            <w:r w:rsidR="00FA2AF7" w:rsidRPr="00086B8A">
              <w:rPr>
                <w:rFonts w:ascii="Tahoma" w:hAnsi="Tahoma" w:cs="Tahoma"/>
                <w:b/>
                <w:bCs/>
                <w:color w:val="2F5496" w:themeColor="accent1" w:themeShade="BF"/>
                <w:sz w:val="16"/>
                <w:szCs w:val="16"/>
                <w:lang w:val="es-BO" w:bidi="ar-SA"/>
              </w:rPr>
              <w:t>%</w:t>
            </w:r>
            <w:r w:rsidR="002658D6" w:rsidRPr="00086B8A">
              <w:rPr>
                <w:rFonts w:ascii="Tahoma" w:hAnsi="Tahoma" w:cs="Tahoma"/>
                <w:b/>
                <w:bCs/>
                <w:color w:val="2F5496" w:themeColor="accent1" w:themeShade="BF"/>
                <w:sz w:val="16"/>
                <w:szCs w:val="16"/>
                <w:lang w:val="es-BO" w:bidi="ar-SA"/>
              </w:rPr>
              <w:t xml:space="preserve"> DE GARAN</w:t>
            </w:r>
            <w:r w:rsidR="00CD77DE">
              <w:rPr>
                <w:rFonts w:ascii="Tahoma" w:hAnsi="Tahoma" w:cs="Tahoma"/>
                <w:b/>
                <w:bCs/>
                <w:color w:val="2F5496" w:themeColor="accent1" w:themeShade="BF"/>
                <w:sz w:val="16"/>
                <w:szCs w:val="16"/>
                <w:lang w:val="es-BO" w:bidi="ar-SA"/>
              </w:rPr>
              <w:t>-</w:t>
            </w:r>
            <w:r w:rsidR="002658D6" w:rsidRPr="00086B8A">
              <w:rPr>
                <w:rFonts w:ascii="Tahoma" w:hAnsi="Tahoma" w:cs="Tahoma"/>
                <w:b/>
                <w:bCs/>
                <w:color w:val="2F5496" w:themeColor="accent1" w:themeShade="BF"/>
                <w:sz w:val="16"/>
                <w:szCs w:val="16"/>
                <w:lang w:val="es-BO" w:bidi="ar-SA"/>
              </w:rPr>
              <w:t>TÍA EN BS.</w:t>
            </w: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B7DEE8"/>
            <w:vAlign w:val="center"/>
            <w:hideMark/>
          </w:tcPr>
          <w:p w14:paraId="6A25AB13" w14:textId="77777777" w:rsidR="002658D6" w:rsidRPr="00086B8A" w:rsidRDefault="002658D6" w:rsidP="002658D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2F5496" w:themeColor="accent1" w:themeShade="BF"/>
                <w:sz w:val="16"/>
                <w:szCs w:val="16"/>
                <w:lang w:val="en-US" w:bidi="ar-SA"/>
              </w:rPr>
            </w:pPr>
            <w:r w:rsidRPr="00086B8A">
              <w:rPr>
                <w:rFonts w:ascii="Tahoma" w:hAnsi="Tahoma" w:cs="Tahoma"/>
                <w:b/>
                <w:bCs/>
                <w:color w:val="2F5496" w:themeColor="accent1" w:themeShade="BF"/>
                <w:sz w:val="16"/>
                <w:szCs w:val="16"/>
                <w:lang w:val="en-US" w:bidi="ar-SA"/>
              </w:rPr>
              <w:t>OFERTA EN BS. (LITERAL)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B7DEE8"/>
            <w:vAlign w:val="center"/>
            <w:hideMark/>
          </w:tcPr>
          <w:p w14:paraId="4220D5F0" w14:textId="77777777" w:rsidR="002658D6" w:rsidRPr="00086B8A" w:rsidRDefault="002658D6" w:rsidP="002658D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2F5496" w:themeColor="accent1" w:themeShade="BF"/>
                <w:sz w:val="16"/>
                <w:szCs w:val="16"/>
                <w:lang w:val="en-US" w:bidi="ar-SA"/>
              </w:rPr>
            </w:pPr>
            <w:r w:rsidRPr="00086B8A">
              <w:rPr>
                <w:rFonts w:ascii="Tahoma" w:hAnsi="Tahoma" w:cs="Tahoma"/>
                <w:b/>
                <w:bCs/>
                <w:color w:val="2F5496" w:themeColor="accent1" w:themeShade="BF"/>
                <w:sz w:val="16"/>
                <w:szCs w:val="16"/>
                <w:lang w:val="en-US" w:bidi="ar-SA"/>
              </w:rPr>
              <w:t>OFERTA EN BS. (NUMERAL)</w:t>
            </w:r>
          </w:p>
        </w:tc>
      </w:tr>
      <w:tr w:rsidR="00333126" w:rsidRPr="000A552B" w14:paraId="0EE965A3" w14:textId="77777777" w:rsidTr="005B7859">
        <w:trPr>
          <w:trHeight w:val="45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9BAAEE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b/>
                <w:bCs/>
                <w:color w:val="2F5496" w:themeColor="accent1" w:themeShade="BF"/>
                <w:lang w:val="en-US" w:bidi="ar-SA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F94FAB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b/>
                <w:bCs/>
                <w:color w:val="2F5496" w:themeColor="accent1" w:themeShade="BF"/>
                <w:lang w:val="en-US" w:bidi="ar-SA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7224F2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b/>
                <w:bCs/>
                <w:color w:val="2F5496" w:themeColor="accent1" w:themeShade="BF"/>
                <w:lang w:val="en-US" w:bidi="ar-SA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0018E0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b/>
                <w:bCs/>
                <w:color w:val="2F5496" w:themeColor="accent1" w:themeShade="BF"/>
                <w:lang w:val="en-US" w:bidi="ar-SA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FC735B8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b/>
                <w:bCs/>
                <w:color w:val="2F5496" w:themeColor="accent1" w:themeShade="BF"/>
                <w:lang w:val="en-US" w:bidi="ar-SA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864C6B6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b/>
                <w:bCs/>
                <w:color w:val="2F5496" w:themeColor="accent1" w:themeShade="BF"/>
                <w:lang w:val="en-US" w:bidi="ar-SA"/>
              </w:rPr>
            </w:pPr>
          </w:p>
        </w:tc>
        <w:tc>
          <w:tcPr>
            <w:tcW w:w="311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D27F920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b/>
                <w:bCs/>
                <w:color w:val="2F5496" w:themeColor="accent1" w:themeShade="BF"/>
                <w:lang w:val="en-US" w:bidi="ar-SA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18D25A1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b/>
                <w:bCs/>
                <w:color w:val="2F5496" w:themeColor="accent1" w:themeShade="BF"/>
                <w:lang w:val="en-US" w:bidi="ar-SA"/>
              </w:rPr>
            </w:pPr>
          </w:p>
        </w:tc>
      </w:tr>
      <w:tr w:rsidR="00CD77DE" w:rsidRPr="000A552B" w14:paraId="382CE8A3" w14:textId="77777777" w:rsidTr="005B7859">
        <w:trPr>
          <w:trHeight w:val="51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ECD105" w14:textId="77777777" w:rsidR="002658D6" w:rsidRPr="00175E47" w:rsidRDefault="002658D6" w:rsidP="002658D6">
            <w:pPr>
              <w:spacing w:after="0" w:line="240" w:lineRule="auto"/>
              <w:jc w:val="center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175E47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1B6623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2A24D4" w14:textId="77777777" w:rsidR="002658D6" w:rsidRPr="000A552B" w:rsidRDefault="002658D6" w:rsidP="002658D6">
            <w:pPr>
              <w:spacing w:after="0" w:line="240" w:lineRule="auto"/>
              <w:jc w:val="center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D3CA3C" w14:textId="77777777" w:rsidR="002658D6" w:rsidRPr="000A552B" w:rsidRDefault="002658D6" w:rsidP="002658D6">
            <w:pPr>
              <w:spacing w:after="0" w:line="240" w:lineRule="auto"/>
              <w:jc w:val="center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0224E1" w14:textId="77777777" w:rsidR="002658D6" w:rsidRPr="000A552B" w:rsidRDefault="002658D6" w:rsidP="002658D6">
            <w:pPr>
              <w:spacing w:after="0" w:line="240" w:lineRule="auto"/>
              <w:jc w:val="center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4DB7B5" w14:textId="77777777" w:rsidR="002658D6" w:rsidRPr="000A552B" w:rsidRDefault="002658D6" w:rsidP="002658D6">
            <w:pPr>
              <w:spacing w:after="0" w:line="240" w:lineRule="auto"/>
              <w:jc w:val="center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8D9123" w14:textId="77777777" w:rsidR="002658D6" w:rsidRPr="000A552B" w:rsidRDefault="002658D6" w:rsidP="002658D6">
            <w:pPr>
              <w:spacing w:after="0" w:line="240" w:lineRule="auto"/>
              <w:jc w:val="center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05EB9F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</w:tr>
      <w:tr w:rsidR="00CD77DE" w:rsidRPr="000A552B" w14:paraId="6B63E711" w14:textId="77777777" w:rsidTr="005B7859">
        <w:trPr>
          <w:trHeight w:val="51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E57FB3" w14:textId="77777777" w:rsidR="002658D6" w:rsidRPr="00175E47" w:rsidRDefault="002658D6" w:rsidP="002658D6">
            <w:pPr>
              <w:spacing w:after="0" w:line="240" w:lineRule="auto"/>
              <w:jc w:val="center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175E47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0AF45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30E195" w14:textId="77777777" w:rsidR="002658D6" w:rsidRPr="000A552B" w:rsidRDefault="002658D6" w:rsidP="002658D6">
            <w:pPr>
              <w:spacing w:after="0" w:line="240" w:lineRule="auto"/>
              <w:jc w:val="center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4AB9BE" w14:textId="77777777" w:rsidR="002658D6" w:rsidRPr="000A552B" w:rsidRDefault="002658D6" w:rsidP="002658D6">
            <w:pPr>
              <w:spacing w:after="0" w:line="240" w:lineRule="auto"/>
              <w:jc w:val="center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472BB" w14:textId="77777777" w:rsidR="002658D6" w:rsidRPr="000A552B" w:rsidRDefault="002658D6" w:rsidP="002658D6">
            <w:pPr>
              <w:spacing w:after="0" w:line="240" w:lineRule="auto"/>
              <w:jc w:val="center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725F6E" w14:textId="77777777" w:rsidR="002658D6" w:rsidRPr="000A552B" w:rsidRDefault="002658D6" w:rsidP="002658D6">
            <w:pPr>
              <w:spacing w:after="0" w:line="240" w:lineRule="auto"/>
              <w:jc w:val="center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C3BD39" w14:textId="77777777" w:rsidR="002658D6" w:rsidRPr="000A552B" w:rsidRDefault="002658D6" w:rsidP="002658D6">
            <w:pPr>
              <w:spacing w:after="0" w:line="240" w:lineRule="auto"/>
              <w:jc w:val="center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3F31BD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</w:tr>
      <w:tr w:rsidR="00CD77DE" w:rsidRPr="000A552B" w14:paraId="4CF599A1" w14:textId="77777777" w:rsidTr="005B7859">
        <w:trPr>
          <w:trHeight w:val="51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A454FC" w14:textId="77777777" w:rsidR="002658D6" w:rsidRPr="00175E47" w:rsidRDefault="002658D6" w:rsidP="002658D6">
            <w:pPr>
              <w:spacing w:after="0" w:line="240" w:lineRule="auto"/>
              <w:jc w:val="center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175E47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5D3146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38094C" w14:textId="77777777" w:rsidR="002658D6" w:rsidRPr="000A552B" w:rsidRDefault="002658D6" w:rsidP="002658D6">
            <w:pPr>
              <w:spacing w:after="0" w:line="240" w:lineRule="auto"/>
              <w:jc w:val="center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C96B4C" w14:textId="77777777" w:rsidR="002658D6" w:rsidRPr="000A552B" w:rsidRDefault="002658D6" w:rsidP="002658D6">
            <w:pPr>
              <w:spacing w:after="0" w:line="240" w:lineRule="auto"/>
              <w:jc w:val="center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260F6A" w14:textId="77777777" w:rsidR="002658D6" w:rsidRPr="000A552B" w:rsidRDefault="002658D6" w:rsidP="002658D6">
            <w:pPr>
              <w:spacing w:after="0" w:line="240" w:lineRule="auto"/>
              <w:jc w:val="center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2A26F5" w14:textId="77777777" w:rsidR="002658D6" w:rsidRPr="000A552B" w:rsidRDefault="002658D6" w:rsidP="002658D6">
            <w:pPr>
              <w:spacing w:after="0" w:line="240" w:lineRule="auto"/>
              <w:jc w:val="center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25497D" w14:textId="77777777" w:rsidR="002658D6" w:rsidRPr="000A552B" w:rsidRDefault="002658D6" w:rsidP="002658D6">
            <w:pPr>
              <w:spacing w:after="0" w:line="240" w:lineRule="auto"/>
              <w:jc w:val="center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811B00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</w:tr>
      <w:tr w:rsidR="00CD77DE" w:rsidRPr="000A552B" w14:paraId="4D101CEE" w14:textId="77777777" w:rsidTr="005B7859">
        <w:trPr>
          <w:trHeight w:val="51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138C09" w14:textId="77777777" w:rsidR="002658D6" w:rsidRPr="00175E47" w:rsidRDefault="002658D6" w:rsidP="002658D6">
            <w:pPr>
              <w:spacing w:after="0" w:line="240" w:lineRule="auto"/>
              <w:jc w:val="center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175E47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EFE0E0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92E6A3" w14:textId="77777777" w:rsidR="002658D6" w:rsidRPr="000A552B" w:rsidRDefault="002658D6" w:rsidP="002658D6">
            <w:pPr>
              <w:spacing w:after="0" w:line="240" w:lineRule="auto"/>
              <w:jc w:val="center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A6DF52" w14:textId="77777777" w:rsidR="002658D6" w:rsidRPr="000A552B" w:rsidRDefault="002658D6" w:rsidP="002658D6">
            <w:pPr>
              <w:spacing w:after="0" w:line="240" w:lineRule="auto"/>
              <w:jc w:val="center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D21A0A" w14:textId="77777777" w:rsidR="002658D6" w:rsidRPr="000A552B" w:rsidRDefault="002658D6" w:rsidP="002658D6">
            <w:pPr>
              <w:spacing w:after="0" w:line="240" w:lineRule="auto"/>
              <w:jc w:val="center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3DD5E3" w14:textId="77777777" w:rsidR="002658D6" w:rsidRPr="000A552B" w:rsidRDefault="002658D6" w:rsidP="002658D6">
            <w:pPr>
              <w:spacing w:after="0" w:line="240" w:lineRule="auto"/>
              <w:jc w:val="center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4340CD" w14:textId="77777777" w:rsidR="002658D6" w:rsidRPr="000A552B" w:rsidRDefault="002658D6" w:rsidP="002658D6">
            <w:pPr>
              <w:spacing w:after="0" w:line="240" w:lineRule="auto"/>
              <w:jc w:val="center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19E26D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</w:tr>
      <w:tr w:rsidR="00CD77DE" w:rsidRPr="000A552B" w14:paraId="243DAAEC" w14:textId="77777777" w:rsidTr="005B7859">
        <w:trPr>
          <w:trHeight w:val="51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32AC2D" w14:textId="77777777" w:rsidR="002658D6" w:rsidRPr="00175E47" w:rsidRDefault="002658D6" w:rsidP="002658D6">
            <w:pPr>
              <w:spacing w:after="0" w:line="240" w:lineRule="auto"/>
              <w:jc w:val="center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175E47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0432C1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1C126C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FB79E6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03D06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B21288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7DAEEB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AC3A1A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</w:tr>
      <w:tr w:rsidR="00CD77DE" w:rsidRPr="000A552B" w14:paraId="5F0D8C48" w14:textId="77777777" w:rsidTr="005B7859">
        <w:trPr>
          <w:trHeight w:val="51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D2F168" w14:textId="77777777" w:rsidR="002658D6" w:rsidRPr="00175E47" w:rsidRDefault="002658D6" w:rsidP="002658D6">
            <w:pPr>
              <w:spacing w:after="0" w:line="240" w:lineRule="auto"/>
              <w:jc w:val="center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175E47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84132C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E06A82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62C9E1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78F9C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7D2978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AC933E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99A9A2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</w:tr>
      <w:tr w:rsidR="00CD77DE" w:rsidRPr="000A552B" w14:paraId="4D4967D4" w14:textId="77777777" w:rsidTr="005B7859">
        <w:trPr>
          <w:trHeight w:val="51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CB9D98" w14:textId="77777777" w:rsidR="002658D6" w:rsidRPr="00175E47" w:rsidRDefault="002658D6" w:rsidP="002658D6">
            <w:pPr>
              <w:spacing w:after="0" w:line="240" w:lineRule="auto"/>
              <w:jc w:val="center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175E47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69983A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01B1E6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12B3AD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83B5A2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DBF420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31353C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D40ED1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</w:tr>
      <w:tr w:rsidR="00CD77DE" w:rsidRPr="000A552B" w14:paraId="5C8592E3" w14:textId="77777777" w:rsidTr="005B7859">
        <w:trPr>
          <w:trHeight w:val="51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210C2E" w14:textId="77777777" w:rsidR="002658D6" w:rsidRPr="00175E47" w:rsidRDefault="002658D6" w:rsidP="002658D6">
            <w:pPr>
              <w:spacing w:after="0" w:line="240" w:lineRule="auto"/>
              <w:jc w:val="center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175E47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DD0438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F7CB70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443B2A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9E8BEE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6B02D9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59336D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681FD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</w:tr>
      <w:tr w:rsidR="00CD77DE" w:rsidRPr="000A552B" w14:paraId="01390E7B" w14:textId="77777777" w:rsidTr="005B7859">
        <w:trPr>
          <w:trHeight w:val="51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60EF5A" w14:textId="77777777" w:rsidR="002658D6" w:rsidRPr="00175E47" w:rsidRDefault="002658D6" w:rsidP="002658D6">
            <w:pPr>
              <w:spacing w:after="0" w:line="240" w:lineRule="auto"/>
              <w:jc w:val="center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175E47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CAFDDA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7969D7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DE2830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B86D10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3CDE6B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2DA663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54CC93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</w:tr>
      <w:tr w:rsidR="00CD77DE" w:rsidRPr="000A552B" w14:paraId="2E63E6E4" w14:textId="77777777" w:rsidTr="005B7859">
        <w:trPr>
          <w:trHeight w:val="51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ED2774" w14:textId="77777777" w:rsidR="002658D6" w:rsidRPr="00175E47" w:rsidRDefault="002658D6" w:rsidP="002658D6">
            <w:pPr>
              <w:spacing w:after="0" w:line="240" w:lineRule="auto"/>
              <w:jc w:val="center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175E47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0F4B69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CCB7F1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B98D59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70517E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33785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A5E6F8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9AA976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</w:tr>
      <w:tr w:rsidR="00CD77DE" w:rsidRPr="000A552B" w14:paraId="12FF0294" w14:textId="77777777" w:rsidTr="005B7859">
        <w:trPr>
          <w:trHeight w:val="51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9D7632" w14:textId="77777777" w:rsidR="002658D6" w:rsidRPr="00175E47" w:rsidRDefault="002658D6" w:rsidP="002658D6">
            <w:pPr>
              <w:spacing w:after="0" w:line="240" w:lineRule="auto"/>
              <w:jc w:val="center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175E47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CC2CF0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E4C5B0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80A3E3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1C2915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6100DD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6B1067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610B65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</w:tr>
      <w:tr w:rsidR="00CD77DE" w:rsidRPr="000A552B" w14:paraId="418ABA83" w14:textId="77777777" w:rsidTr="005B7859">
        <w:trPr>
          <w:trHeight w:val="51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1295EC" w14:textId="77777777" w:rsidR="002658D6" w:rsidRPr="00175E47" w:rsidRDefault="002658D6" w:rsidP="002658D6">
            <w:pPr>
              <w:spacing w:after="0" w:line="240" w:lineRule="auto"/>
              <w:jc w:val="center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175E47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0E5460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C7D851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C2756B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1F431E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5EA70B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3B4656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061619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</w:tr>
      <w:tr w:rsidR="00CD77DE" w:rsidRPr="000A552B" w14:paraId="13A19F61" w14:textId="77777777" w:rsidTr="005B7859">
        <w:trPr>
          <w:trHeight w:val="51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220FFB" w14:textId="77777777" w:rsidR="002658D6" w:rsidRPr="00175E47" w:rsidRDefault="002658D6" w:rsidP="002658D6">
            <w:pPr>
              <w:spacing w:after="0" w:line="240" w:lineRule="auto"/>
              <w:jc w:val="center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175E47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CBC23C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E75E86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222CA6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179A6C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8BEAF7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C1D561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23C74C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</w:tr>
      <w:tr w:rsidR="00CD77DE" w:rsidRPr="000A552B" w14:paraId="57F3660B" w14:textId="77777777" w:rsidTr="005B7859">
        <w:trPr>
          <w:trHeight w:val="51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6C0DE0" w14:textId="77777777" w:rsidR="002658D6" w:rsidRPr="00175E47" w:rsidRDefault="002658D6" w:rsidP="002658D6">
            <w:pPr>
              <w:spacing w:after="0" w:line="240" w:lineRule="auto"/>
              <w:jc w:val="center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175E47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5D28B5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EF9BE5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3C6880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81B4D8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037ABD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888E50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C84B0A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</w:tr>
      <w:tr w:rsidR="00CD77DE" w:rsidRPr="000A552B" w14:paraId="1F1C56B7" w14:textId="77777777" w:rsidTr="005B7859">
        <w:trPr>
          <w:trHeight w:val="51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9EA2AB" w14:textId="77777777" w:rsidR="002658D6" w:rsidRPr="00175E47" w:rsidRDefault="002658D6" w:rsidP="002658D6">
            <w:pPr>
              <w:spacing w:after="0" w:line="240" w:lineRule="auto"/>
              <w:jc w:val="center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175E47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D33875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29E581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56493A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43F4DC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157E01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8FBD4A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5D79F3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</w:tr>
      <w:tr w:rsidR="00CD77DE" w:rsidRPr="000A552B" w14:paraId="3624CB05" w14:textId="77777777" w:rsidTr="005B7859">
        <w:trPr>
          <w:trHeight w:val="51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37727D" w14:textId="77777777" w:rsidR="002658D6" w:rsidRPr="00175E47" w:rsidRDefault="002658D6" w:rsidP="002658D6">
            <w:pPr>
              <w:spacing w:after="0" w:line="240" w:lineRule="auto"/>
              <w:jc w:val="center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175E47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2FEE3D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D38948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465105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9EF9B2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DDE314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5D3FB2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6169CD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</w:tr>
      <w:tr w:rsidR="00CD77DE" w:rsidRPr="000A552B" w14:paraId="716EB7F9" w14:textId="77777777" w:rsidTr="005B7859">
        <w:trPr>
          <w:trHeight w:val="51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8D47B9" w14:textId="77777777" w:rsidR="002658D6" w:rsidRPr="00175E47" w:rsidRDefault="002658D6" w:rsidP="002658D6">
            <w:pPr>
              <w:spacing w:after="0" w:line="240" w:lineRule="auto"/>
              <w:jc w:val="center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175E47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0553EF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71B57D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4C690E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672676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3B57C2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A26D9E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540C75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</w:tr>
      <w:tr w:rsidR="00CD77DE" w:rsidRPr="000A552B" w14:paraId="43B32587" w14:textId="77777777" w:rsidTr="005B7859">
        <w:trPr>
          <w:trHeight w:val="51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94B2A2" w14:textId="77777777" w:rsidR="002658D6" w:rsidRPr="00175E47" w:rsidRDefault="002658D6" w:rsidP="002658D6">
            <w:pPr>
              <w:spacing w:after="0" w:line="240" w:lineRule="auto"/>
              <w:jc w:val="center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175E47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95CF56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3FF1F3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320411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D2E5B4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C308F3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3B34F5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6B7D4F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</w:tr>
      <w:tr w:rsidR="00CD77DE" w:rsidRPr="000A552B" w14:paraId="4E576B6E" w14:textId="77777777" w:rsidTr="005B7859">
        <w:trPr>
          <w:trHeight w:val="510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B38030" w14:textId="77777777" w:rsidR="002658D6" w:rsidRPr="00175E47" w:rsidRDefault="002658D6" w:rsidP="002658D6">
            <w:pPr>
              <w:spacing w:after="0" w:line="240" w:lineRule="auto"/>
              <w:jc w:val="center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175E47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19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498A9A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5715A2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E5999C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429A2A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210258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63C694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C60916" w14:textId="77777777" w:rsidR="002658D6" w:rsidRPr="000A552B" w:rsidRDefault="002658D6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0A552B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 </w:t>
            </w:r>
          </w:p>
        </w:tc>
      </w:tr>
      <w:tr w:rsidR="00CD77DE" w:rsidRPr="000A552B" w14:paraId="2D4805AB" w14:textId="77777777" w:rsidTr="005B7859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E24CC0" w14:textId="1F2679DB" w:rsidR="00F63CED" w:rsidRPr="00175E47" w:rsidRDefault="00F63CED" w:rsidP="002658D6">
            <w:pPr>
              <w:spacing w:after="0" w:line="240" w:lineRule="auto"/>
              <w:jc w:val="center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175E47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8A723E9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F198A65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1DF1C22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471D37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38B127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FF10DD7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CE7DE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</w:tr>
      <w:tr w:rsidR="00CD77DE" w:rsidRPr="000A552B" w14:paraId="7CA9E500" w14:textId="77777777" w:rsidTr="005B7859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107085" w14:textId="08B7CEAF" w:rsidR="00F63CED" w:rsidRPr="00175E47" w:rsidRDefault="00F63CED" w:rsidP="002658D6">
            <w:pPr>
              <w:spacing w:after="0" w:line="240" w:lineRule="auto"/>
              <w:jc w:val="center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175E47">
              <w:rPr>
                <w:rFonts w:ascii="Tahoma" w:hAnsi="Tahoma" w:cs="Tahoma"/>
                <w:color w:val="2F5496" w:themeColor="accent1" w:themeShade="BF"/>
                <w:lang w:val="en-US" w:bidi="ar-SA"/>
              </w:rPr>
              <w:lastRenderedPageBreak/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6B9960D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8BE5499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8C076A8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A94D549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AC72B95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5DFD9B4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7AFC1C9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</w:tr>
      <w:tr w:rsidR="00CD77DE" w:rsidRPr="000A552B" w14:paraId="777FAC0A" w14:textId="77777777" w:rsidTr="005B7859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6A7372" w14:textId="7AA39298" w:rsidR="00F63CED" w:rsidRPr="00175E47" w:rsidRDefault="00F63CED" w:rsidP="002658D6">
            <w:pPr>
              <w:spacing w:after="0" w:line="240" w:lineRule="auto"/>
              <w:jc w:val="center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175E47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3DBAC36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D6A7E9D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988358F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97B97B3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5778551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4265B9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F450FE5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</w:tr>
      <w:tr w:rsidR="00CD77DE" w:rsidRPr="000A552B" w14:paraId="3B7B5118" w14:textId="77777777" w:rsidTr="005B7859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5D7DC7" w14:textId="59A20147" w:rsidR="00F63CED" w:rsidRPr="00175E47" w:rsidRDefault="00F63CED" w:rsidP="002658D6">
            <w:pPr>
              <w:spacing w:after="0" w:line="240" w:lineRule="auto"/>
              <w:jc w:val="center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175E47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DAEFF2D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D8050EA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EAD0CAD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FCC49CC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B38082D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F9E83F0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383CA4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</w:tr>
      <w:tr w:rsidR="00CD77DE" w:rsidRPr="000A552B" w14:paraId="21F92156" w14:textId="77777777" w:rsidTr="005B7859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199F1C" w14:textId="5F33CFA0" w:rsidR="00F63CED" w:rsidRPr="00175E47" w:rsidRDefault="00F63CED" w:rsidP="002658D6">
            <w:pPr>
              <w:spacing w:after="0" w:line="240" w:lineRule="auto"/>
              <w:jc w:val="center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175E47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F9B311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4574800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3720404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810C308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616B883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B152AE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DBDB5EC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</w:tr>
      <w:tr w:rsidR="00CD77DE" w:rsidRPr="000A552B" w14:paraId="79D72816" w14:textId="77777777" w:rsidTr="005B7859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80AACB" w14:textId="0D8C53ED" w:rsidR="00F63CED" w:rsidRPr="00175E47" w:rsidRDefault="00F63CED" w:rsidP="002658D6">
            <w:pPr>
              <w:spacing w:after="0" w:line="240" w:lineRule="auto"/>
              <w:jc w:val="center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175E47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C2523AE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7D6C6D1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5961C76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ACEC139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8D75FD4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98423BA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5B7CFF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</w:tr>
      <w:tr w:rsidR="00CD77DE" w:rsidRPr="000A552B" w14:paraId="2B92FE3A" w14:textId="77777777" w:rsidTr="005B7859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29D1F2" w14:textId="74C7EFC1" w:rsidR="00F63CED" w:rsidRPr="00175E47" w:rsidRDefault="00F63CED" w:rsidP="002658D6">
            <w:pPr>
              <w:spacing w:after="0" w:line="240" w:lineRule="auto"/>
              <w:jc w:val="center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175E47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6817CB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5658948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3507462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8DBCBA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88DFF57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A89894B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64D02B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</w:tr>
      <w:tr w:rsidR="00CD77DE" w:rsidRPr="000A552B" w14:paraId="19C20263" w14:textId="77777777" w:rsidTr="005B7859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B73AF7" w14:textId="1A20800D" w:rsidR="00F63CED" w:rsidRPr="00175E47" w:rsidRDefault="00F63CED" w:rsidP="002658D6">
            <w:pPr>
              <w:spacing w:after="0" w:line="240" w:lineRule="auto"/>
              <w:jc w:val="center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175E47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D5DF377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851FEFD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CAFF2D2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0343FF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9546214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5438E4E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BB71589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</w:tr>
      <w:tr w:rsidR="00CD77DE" w:rsidRPr="000A552B" w14:paraId="1DF2D812" w14:textId="77777777" w:rsidTr="005B7859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E24CBB" w14:textId="4F1433FB" w:rsidR="00F63CED" w:rsidRPr="00175E47" w:rsidRDefault="00F63CED" w:rsidP="002658D6">
            <w:pPr>
              <w:spacing w:after="0" w:line="240" w:lineRule="auto"/>
              <w:jc w:val="center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175E47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A687AF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5B0380A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462AE06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8BB0694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F832E7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1C5D1A3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D082EA8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</w:tr>
      <w:tr w:rsidR="00CD77DE" w:rsidRPr="000A552B" w14:paraId="34022240" w14:textId="77777777" w:rsidTr="005B7859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57F9BE" w14:textId="727A6CA7" w:rsidR="00F63CED" w:rsidRPr="00175E47" w:rsidRDefault="00F63CED" w:rsidP="002658D6">
            <w:pPr>
              <w:spacing w:after="0" w:line="240" w:lineRule="auto"/>
              <w:jc w:val="center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175E47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14A147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7BDD8F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EF9CB4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15B727F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C442218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CDCAFC9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95098C9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</w:tr>
      <w:tr w:rsidR="00CD77DE" w:rsidRPr="000A552B" w14:paraId="4A3CEF43" w14:textId="77777777" w:rsidTr="005B7859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E8B2D0" w14:textId="6EF2E87F" w:rsidR="00F63CED" w:rsidRPr="00175E47" w:rsidRDefault="00F63CED" w:rsidP="002658D6">
            <w:pPr>
              <w:spacing w:after="0" w:line="240" w:lineRule="auto"/>
              <w:jc w:val="center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175E47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A20ACEF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296F85C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4C2A95B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AE7C9ED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3A2F9C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8415B73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E5E1449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</w:tr>
      <w:tr w:rsidR="00CD77DE" w:rsidRPr="000A552B" w14:paraId="347EC136" w14:textId="77777777" w:rsidTr="005B7859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B3C6C4" w14:textId="2EDBE71A" w:rsidR="00F63CED" w:rsidRPr="00175E47" w:rsidRDefault="00F63CED" w:rsidP="002658D6">
            <w:pPr>
              <w:spacing w:after="0" w:line="240" w:lineRule="auto"/>
              <w:jc w:val="center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175E47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31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DD167B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9B45F40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7B6E9C0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F3239E0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4E31906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743BC12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C92BD8E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</w:tr>
      <w:tr w:rsidR="00CD77DE" w:rsidRPr="000A552B" w14:paraId="1D3525E2" w14:textId="77777777" w:rsidTr="005B7859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C6F92C" w14:textId="5B99E0D6" w:rsidR="00F63CED" w:rsidRPr="00175E47" w:rsidRDefault="00F63CED" w:rsidP="002658D6">
            <w:pPr>
              <w:spacing w:after="0" w:line="240" w:lineRule="auto"/>
              <w:jc w:val="center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175E47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55214E7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8F8CEF0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C27B20B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9E61634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AEEAA4C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08048A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BA327A7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</w:tr>
      <w:tr w:rsidR="00CD77DE" w:rsidRPr="000A552B" w14:paraId="56CD01BC" w14:textId="77777777" w:rsidTr="005B7859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FB1E61" w14:textId="0A283D3E" w:rsidR="00F63CED" w:rsidRPr="00175E47" w:rsidRDefault="00F63CED" w:rsidP="002658D6">
            <w:pPr>
              <w:spacing w:after="0" w:line="240" w:lineRule="auto"/>
              <w:jc w:val="center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175E47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EC92975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6484C83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AC23B7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CE31380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E6FDE2E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4AB6BE4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56FA4B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</w:tr>
      <w:tr w:rsidR="00CD77DE" w:rsidRPr="000A552B" w14:paraId="5D59E1D7" w14:textId="77777777" w:rsidTr="005B7859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C31AA1" w14:textId="2AC1373C" w:rsidR="00F63CED" w:rsidRPr="00175E47" w:rsidRDefault="00F63CED" w:rsidP="002658D6">
            <w:pPr>
              <w:spacing w:after="0" w:line="240" w:lineRule="auto"/>
              <w:jc w:val="center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175E47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4E17F49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9DCE378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A0F452A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6DD3C8A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06863A2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FC30E1A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900C386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</w:tr>
      <w:tr w:rsidR="00CD77DE" w:rsidRPr="000A552B" w14:paraId="403DAA53" w14:textId="77777777" w:rsidTr="005B7859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39E01A" w14:textId="1F8D8FC2" w:rsidR="00F63CED" w:rsidRPr="00175E47" w:rsidRDefault="00F63CED" w:rsidP="002658D6">
            <w:pPr>
              <w:spacing w:after="0" w:line="240" w:lineRule="auto"/>
              <w:jc w:val="center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175E47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3572DF9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8B6BD8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B514C3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2EA47C5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0D01C9F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AE6C140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9084A6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</w:tr>
      <w:tr w:rsidR="00CD77DE" w:rsidRPr="000A552B" w14:paraId="11DF252B" w14:textId="77777777" w:rsidTr="005B7859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BBF9B6" w14:textId="3BB3B28A" w:rsidR="00F63CED" w:rsidRPr="00175E47" w:rsidRDefault="00F63CED" w:rsidP="002658D6">
            <w:pPr>
              <w:spacing w:after="0" w:line="240" w:lineRule="auto"/>
              <w:jc w:val="center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175E47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67807F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3B98FFB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0D57629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822E4E6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DB43BDF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669BEA4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C37153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</w:tr>
      <w:tr w:rsidR="00CD77DE" w:rsidRPr="000A552B" w14:paraId="674676B3" w14:textId="77777777" w:rsidTr="005B7859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A195F3" w14:textId="4BA5CA41" w:rsidR="00F63CED" w:rsidRPr="00175E47" w:rsidRDefault="00F63CED" w:rsidP="002658D6">
            <w:pPr>
              <w:spacing w:after="0" w:line="240" w:lineRule="auto"/>
              <w:jc w:val="center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175E47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37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A024F04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9E07B9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A9B11B0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A02395E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25FC056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E628060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3E3DA9C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</w:tr>
      <w:tr w:rsidR="00CD77DE" w:rsidRPr="000A552B" w14:paraId="2F94B94C" w14:textId="77777777" w:rsidTr="005B7859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449DAD" w14:textId="4D9F8A4D" w:rsidR="00F63CED" w:rsidRPr="00175E47" w:rsidRDefault="00F63CED" w:rsidP="002658D6">
            <w:pPr>
              <w:spacing w:after="0" w:line="240" w:lineRule="auto"/>
              <w:jc w:val="center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175E47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38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61B7DD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3D74DBC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5CE04D4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B9C298F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0F3260C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B075EB2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4C89F51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</w:tr>
      <w:tr w:rsidR="00CD77DE" w:rsidRPr="000A552B" w14:paraId="5F894C9B" w14:textId="77777777" w:rsidTr="005B7859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956E66" w14:textId="04134182" w:rsidR="00F63CED" w:rsidRPr="00175E47" w:rsidRDefault="00F63CED" w:rsidP="002658D6">
            <w:pPr>
              <w:spacing w:after="0" w:line="240" w:lineRule="auto"/>
              <w:jc w:val="center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175E47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39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AB93E6F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F9CFA12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43264E5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C5595CF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A610057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656D0CA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B949E4B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</w:tr>
      <w:tr w:rsidR="00CD77DE" w:rsidRPr="000A552B" w14:paraId="6FC2011A" w14:textId="77777777" w:rsidTr="005B7859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4CBA57" w14:textId="4329D447" w:rsidR="00F63CED" w:rsidRPr="00175E47" w:rsidRDefault="00F63CED" w:rsidP="002658D6">
            <w:pPr>
              <w:spacing w:after="0" w:line="240" w:lineRule="auto"/>
              <w:jc w:val="center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175E47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9561E3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8D929D6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E26F7EB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801D1E7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8DE7B89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A3610D5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730A1F6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</w:tr>
      <w:tr w:rsidR="00CD77DE" w:rsidRPr="000A552B" w14:paraId="074A32DF" w14:textId="77777777" w:rsidTr="005B7859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C5E4CA" w14:textId="32CF1935" w:rsidR="00F63CED" w:rsidRPr="00175E47" w:rsidRDefault="00F63CED" w:rsidP="002658D6">
            <w:pPr>
              <w:spacing w:after="0" w:line="240" w:lineRule="auto"/>
              <w:jc w:val="center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175E47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41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9E70ECD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2F73DE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77CB143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5A93839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7DEC59E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84FE8E3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CA5FF90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</w:tr>
      <w:tr w:rsidR="00CD77DE" w:rsidRPr="000A552B" w14:paraId="246B80A8" w14:textId="77777777" w:rsidTr="005B7859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8E5CB8" w14:textId="647812C4" w:rsidR="00F63CED" w:rsidRPr="00175E47" w:rsidRDefault="00F63CED" w:rsidP="002658D6">
            <w:pPr>
              <w:spacing w:after="0" w:line="240" w:lineRule="auto"/>
              <w:jc w:val="center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175E47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42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487D22A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9966E80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B19E4C9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B6AED60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0216D8B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743608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497DCA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</w:tr>
      <w:tr w:rsidR="00CD77DE" w:rsidRPr="000A552B" w14:paraId="634954B1" w14:textId="77777777" w:rsidTr="005B7859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337171" w14:textId="3D9377A2" w:rsidR="00F63CED" w:rsidRPr="00175E47" w:rsidRDefault="00F63CED" w:rsidP="002658D6">
            <w:pPr>
              <w:spacing w:after="0" w:line="240" w:lineRule="auto"/>
              <w:jc w:val="center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175E47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43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F93CFAD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492C83C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187BF6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C58883A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B6ED64A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1F97B9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50C4895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</w:tr>
      <w:tr w:rsidR="00CD77DE" w:rsidRPr="000A552B" w14:paraId="3607FAB0" w14:textId="77777777" w:rsidTr="005B7859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42FEF8" w14:textId="1B14AD4B" w:rsidR="00F63CED" w:rsidRPr="00175E47" w:rsidRDefault="00F63CED" w:rsidP="002658D6">
            <w:pPr>
              <w:spacing w:after="0" w:line="240" w:lineRule="auto"/>
              <w:jc w:val="center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  <w:r w:rsidRPr="00175E47">
              <w:rPr>
                <w:rFonts w:ascii="Tahoma" w:hAnsi="Tahoma" w:cs="Tahoma"/>
                <w:color w:val="2F5496" w:themeColor="accent1" w:themeShade="BF"/>
                <w:lang w:val="en-US" w:bidi="ar-SA"/>
              </w:rPr>
              <w:t>44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83C1C74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51C55FF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B1BF8E5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B283A31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4D2AD7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871470E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CBFD2D5" w14:textId="77777777" w:rsidR="00F63CED" w:rsidRPr="000A552B" w:rsidRDefault="00F63CED" w:rsidP="002658D6">
            <w:pPr>
              <w:spacing w:after="0" w:line="240" w:lineRule="auto"/>
              <w:rPr>
                <w:rFonts w:ascii="Tahoma" w:hAnsi="Tahoma" w:cs="Tahoma"/>
                <w:color w:val="2F5496" w:themeColor="accent1" w:themeShade="BF"/>
                <w:lang w:val="en-US" w:bidi="ar-SA"/>
              </w:rPr>
            </w:pPr>
          </w:p>
        </w:tc>
      </w:tr>
    </w:tbl>
    <w:p w14:paraId="2CF98629" w14:textId="3DCEBB5B" w:rsidR="005B7859" w:rsidRPr="00175E47" w:rsidRDefault="005B7859" w:rsidP="00575A8D">
      <w:pPr>
        <w:spacing w:after="0" w:line="240" w:lineRule="auto"/>
        <w:ind w:right="49"/>
        <w:rPr>
          <w:rFonts w:ascii="Tahoma" w:hAnsi="Tahoma" w:cs="Tahoma"/>
          <w:color w:val="004990"/>
          <w:lang w:eastAsia="es-ES" w:bidi="ar-SA"/>
        </w:rPr>
      </w:pPr>
      <w:bookmarkStart w:id="10" w:name="_GoBack"/>
      <w:bookmarkEnd w:id="10"/>
    </w:p>
    <w:sectPr w:rsidR="005B7859" w:rsidRPr="00175E47" w:rsidSect="00357722">
      <w:headerReference w:type="default" r:id="rId21"/>
      <w:footerReference w:type="default" r:id="rId22"/>
      <w:headerReference w:type="first" r:id="rId23"/>
      <w:footerReference w:type="first" r:id="rId24"/>
      <w:pgSz w:w="12240" w:h="15840" w:code="1"/>
      <w:pgMar w:top="1060" w:right="1134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D275CD" w14:textId="77777777" w:rsidR="00CA6BD9" w:rsidRDefault="00CA6BD9" w:rsidP="00357722">
      <w:pPr>
        <w:spacing w:after="0" w:line="240" w:lineRule="auto"/>
      </w:pPr>
      <w:r>
        <w:separator/>
      </w:r>
    </w:p>
  </w:endnote>
  <w:endnote w:type="continuationSeparator" w:id="0">
    <w:p w14:paraId="7F1FB1C8" w14:textId="77777777" w:rsidR="00CA6BD9" w:rsidRDefault="00CA6BD9" w:rsidP="00357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9C433B" w14:textId="60391E59" w:rsidR="00C13D62" w:rsidRPr="00984B56" w:rsidRDefault="00C13D62" w:rsidP="00357722">
    <w:pPr>
      <w:pStyle w:val="Piedepgina"/>
      <w:pBdr>
        <w:top w:val="single" w:sz="4" w:space="1" w:color="auto"/>
      </w:pBdr>
      <w:tabs>
        <w:tab w:val="clear" w:pos="8838"/>
        <w:tab w:val="right" w:pos="9720"/>
      </w:tabs>
      <w:rPr>
        <w:rFonts w:ascii="Tahoma" w:hAnsi="Tahoma" w:cs="Tahoma"/>
        <w:b/>
        <w:bCs/>
        <w:color w:val="004990"/>
        <w:sz w:val="16"/>
        <w:szCs w:val="16"/>
        <w:lang w:val="es-ES_tradnl"/>
      </w:rPr>
    </w:pPr>
    <w:r w:rsidRPr="00984B56">
      <w:rPr>
        <w:rFonts w:ascii="Tahoma" w:hAnsi="Tahoma" w:cs="Tahoma"/>
        <w:b/>
        <w:bCs/>
        <w:color w:val="004990"/>
        <w:sz w:val="16"/>
        <w:szCs w:val="16"/>
        <w:lang w:val="es-ES_tradnl"/>
      </w:rPr>
      <w:tab/>
    </w:r>
    <w:r w:rsidRPr="00984B56">
      <w:rPr>
        <w:rFonts w:ascii="Tahoma" w:hAnsi="Tahoma" w:cs="Tahoma"/>
        <w:b/>
        <w:bCs/>
        <w:color w:val="004990"/>
        <w:sz w:val="16"/>
        <w:szCs w:val="16"/>
        <w:lang w:val="es-ES_tradnl"/>
      </w:rPr>
      <w:tab/>
    </w:r>
    <w:r w:rsidRPr="00081541">
      <w:rPr>
        <w:rFonts w:ascii="Tahoma" w:hAnsi="Tahoma" w:cs="Tahoma"/>
        <w:b/>
        <w:color w:val="004990"/>
        <w:sz w:val="16"/>
        <w:szCs w:val="16"/>
        <w:lang w:val="es-ES_tradnl"/>
      </w:rPr>
      <w:t xml:space="preserve">Página </w:t>
    </w:r>
    <w:r w:rsidRPr="00081541">
      <w:rPr>
        <w:rFonts w:ascii="Tahoma" w:hAnsi="Tahoma" w:cs="Tahoma"/>
        <w:b/>
        <w:color w:val="004990"/>
        <w:sz w:val="16"/>
        <w:szCs w:val="16"/>
        <w:lang w:val="es-ES_tradnl"/>
      </w:rPr>
      <w:fldChar w:fldCharType="begin"/>
    </w:r>
    <w:r w:rsidRPr="00081541">
      <w:rPr>
        <w:rFonts w:ascii="Tahoma" w:hAnsi="Tahoma" w:cs="Tahoma"/>
        <w:b/>
        <w:color w:val="004990"/>
        <w:sz w:val="16"/>
        <w:szCs w:val="16"/>
        <w:lang w:val="es-ES_tradnl"/>
      </w:rPr>
      <w:instrText xml:space="preserve"> PAGE   \* MERGEFORMAT </w:instrText>
    </w:r>
    <w:r w:rsidRPr="00081541">
      <w:rPr>
        <w:rFonts w:ascii="Tahoma" w:hAnsi="Tahoma" w:cs="Tahoma"/>
        <w:b/>
        <w:color w:val="004990"/>
        <w:sz w:val="16"/>
        <w:szCs w:val="16"/>
        <w:lang w:val="es-ES_tradnl"/>
      </w:rPr>
      <w:fldChar w:fldCharType="separate"/>
    </w:r>
    <w:r>
      <w:rPr>
        <w:rFonts w:ascii="Tahoma" w:hAnsi="Tahoma" w:cs="Tahoma"/>
        <w:b/>
        <w:noProof/>
        <w:color w:val="004990"/>
        <w:sz w:val="16"/>
        <w:szCs w:val="16"/>
        <w:lang w:val="es-ES_tradnl"/>
      </w:rPr>
      <w:t>16</w:t>
    </w:r>
    <w:r w:rsidRPr="00081541">
      <w:rPr>
        <w:rFonts w:ascii="Tahoma" w:hAnsi="Tahoma" w:cs="Tahoma"/>
        <w:b/>
        <w:color w:val="004990"/>
        <w:sz w:val="16"/>
        <w:szCs w:val="16"/>
        <w:lang w:val="es-ES_tradnl"/>
      </w:rPr>
      <w:fldChar w:fldCharType="end"/>
    </w:r>
    <w:r w:rsidRPr="00081541">
      <w:rPr>
        <w:rFonts w:ascii="Tahoma" w:hAnsi="Tahoma" w:cs="Tahoma"/>
        <w:b/>
        <w:color w:val="004990"/>
        <w:sz w:val="16"/>
        <w:szCs w:val="16"/>
        <w:lang w:val="es-ES_tradnl"/>
      </w:rPr>
      <w:t xml:space="preserve"> de </w:t>
    </w:r>
    <w:r>
      <w:rPr>
        <w:rFonts w:ascii="Tahoma" w:hAnsi="Tahoma" w:cs="Tahoma"/>
        <w:b/>
        <w:noProof/>
        <w:color w:val="004990"/>
        <w:sz w:val="16"/>
        <w:szCs w:val="16"/>
        <w:lang w:val="es-ES_tradnl"/>
      </w:rPr>
      <w:fldChar w:fldCharType="begin"/>
    </w:r>
    <w:r>
      <w:rPr>
        <w:rFonts w:ascii="Tahoma" w:hAnsi="Tahoma" w:cs="Tahoma"/>
        <w:b/>
        <w:noProof/>
        <w:color w:val="004990"/>
        <w:sz w:val="16"/>
        <w:szCs w:val="16"/>
        <w:lang w:val="es-ES_tradnl"/>
      </w:rPr>
      <w:instrText xml:space="preserve"> SECTIONPAGES   \* MERGEFORMAT </w:instrText>
    </w:r>
    <w:r>
      <w:rPr>
        <w:rFonts w:ascii="Tahoma" w:hAnsi="Tahoma" w:cs="Tahoma"/>
        <w:b/>
        <w:noProof/>
        <w:color w:val="004990"/>
        <w:sz w:val="16"/>
        <w:szCs w:val="16"/>
        <w:lang w:val="es-ES_tradnl"/>
      </w:rPr>
      <w:fldChar w:fldCharType="separate"/>
    </w:r>
    <w:r w:rsidR="00575A8D">
      <w:rPr>
        <w:rFonts w:ascii="Tahoma" w:hAnsi="Tahoma" w:cs="Tahoma"/>
        <w:b/>
        <w:noProof/>
        <w:color w:val="004990"/>
        <w:sz w:val="16"/>
        <w:szCs w:val="16"/>
        <w:lang w:val="es-ES_tradnl"/>
      </w:rPr>
      <w:t>22</w:t>
    </w:r>
    <w:r>
      <w:rPr>
        <w:rFonts w:ascii="Tahoma" w:hAnsi="Tahoma" w:cs="Tahoma"/>
        <w:b/>
        <w:noProof/>
        <w:color w:val="004990"/>
        <w:sz w:val="16"/>
        <w:szCs w:val="16"/>
        <w:lang w:val="es-ES_tradnl"/>
      </w:rPr>
      <w:fldChar w:fldCharType="end"/>
    </w:r>
  </w:p>
  <w:p w14:paraId="34CC196F" w14:textId="77777777" w:rsidR="00C13D62" w:rsidRPr="00BD131A" w:rsidRDefault="00C13D62" w:rsidP="00357722">
    <w:pPr>
      <w:pStyle w:val="Piedepgina"/>
      <w:pBdr>
        <w:top w:val="single" w:sz="4" w:space="1" w:color="auto"/>
      </w:pBdr>
      <w:rPr>
        <w:rFonts w:ascii="Tahoma" w:hAnsi="Tahoma" w:cs="Tahoma"/>
        <w:b/>
        <w:bCs/>
        <w:color w:val="004990"/>
        <w:sz w:val="16"/>
        <w:szCs w:val="16"/>
        <w:lang w:val="es-ES_tradn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669A87" w14:textId="77777777" w:rsidR="00C13D62" w:rsidRPr="00984B56" w:rsidRDefault="00C13D62" w:rsidP="00357722">
    <w:pPr>
      <w:pStyle w:val="Piedepgina"/>
      <w:pBdr>
        <w:top w:val="single" w:sz="4" w:space="1" w:color="auto"/>
      </w:pBdr>
      <w:tabs>
        <w:tab w:val="clear" w:pos="8838"/>
        <w:tab w:val="right" w:pos="9720"/>
      </w:tabs>
      <w:rPr>
        <w:rFonts w:ascii="Tahoma" w:hAnsi="Tahoma" w:cs="Tahoma"/>
        <w:b/>
        <w:bCs/>
        <w:color w:val="004990"/>
        <w:sz w:val="16"/>
        <w:szCs w:val="16"/>
        <w:lang w:val="es-ES_tradnl"/>
      </w:rPr>
    </w:pPr>
    <w:r w:rsidRPr="00984B56">
      <w:rPr>
        <w:rFonts w:ascii="Tahoma" w:hAnsi="Tahoma" w:cs="Tahoma"/>
        <w:b/>
        <w:bCs/>
        <w:color w:val="004990"/>
        <w:sz w:val="16"/>
        <w:szCs w:val="16"/>
        <w:lang w:val="es-ES_tradnl"/>
      </w:rPr>
      <w:t xml:space="preserve">® Propiedad Intelectual de </w:t>
    </w:r>
    <w:r>
      <w:rPr>
        <w:rFonts w:ascii="Tahoma" w:hAnsi="Tahoma" w:cs="Tahoma"/>
        <w:b/>
        <w:bCs/>
        <w:color w:val="004990"/>
        <w:sz w:val="16"/>
        <w:szCs w:val="16"/>
        <w:lang w:val="es-ES_tradnl"/>
      </w:rPr>
      <w:t>Entel</w:t>
    </w:r>
    <w:r w:rsidRPr="00984B56">
      <w:rPr>
        <w:rFonts w:ascii="Tahoma" w:hAnsi="Tahoma" w:cs="Tahoma"/>
        <w:b/>
        <w:bCs/>
        <w:color w:val="004990"/>
        <w:sz w:val="16"/>
        <w:szCs w:val="16"/>
        <w:lang w:val="es-ES_tradnl"/>
      </w:rPr>
      <w:t xml:space="preserve"> S.A.</w:t>
    </w:r>
    <w:r w:rsidRPr="00984B56">
      <w:rPr>
        <w:rFonts w:ascii="Tahoma" w:hAnsi="Tahoma" w:cs="Tahoma"/>
        <w:b/>
        <w:bCs/>
        <w:color w:val="004990"/>
        <w:sz w:val="16"/>
        <w:szCs w:val="16"/>
        <w:lang w:val="es-ES_tradnl"/>
      </w:rPr>
      <w:tab/>
    </w:r>
    <w:r w:rsidRPr="00984B56">
      <w:rPr>
        <w:rFonts w:ascii="Tahoma" w:hAnsi="Tahoma" w:cs="Tahoma"/>
        <w:b/>
        <w:bCs/>
        <w:color w:val="004990"/>
        <w:sz w:val="16"/>
        <w:szCs w:val="16"/>
        <w:lang w:val="es-ES_tradnl"/>
      </w:rPr>
      <w:tab/>
    </w:r>
    <w:r w:rsidRPr="00081541">
      <w:rPr>
        <w:rFonts w:ascii="Tahoma" w:hAnsi="Tahoma" w:cs="Tahoma"/>
        <w:b/>
        <w:color w:val="004990"/>
        <w:sz w:val="16"/>
        <w:szCs w:val="16"/>
        <w:lang w:val="es-ES_tradnl"/>
      </w:rPr>
      <w:t xml:space="preserve">Página </w:t>
    </w:r>
    <w:r w:rsidRPr="00081541">
      <w:rPr>
        <w:rFonts w:ascii="Tahoma" w:hAnsi="Tahoma" w:cs="Tahoma"/>
        <w:b/>
        <w:color w:val="004990"/>
        <w:sz w:val="16"/>
        <w:szCs w:val="16"/>
        <w:lang w:val="es-ES_tradnl"/>
      </w:rPr>
      <w:fldChar w:fldCharType="begin"/>
    </w:r>
    <w:r w:rsidRPr="00081541">
      <w:rPr>
        <w:rFonts w:ascii="Tahoma" w:hAnsi="Tahoma" w:cs="Tahoma"/>
        <w:b/>
        <w:color w:val="004990"/>
        <w:sz w:val="16"/>
        <w:szCs w:val="16"/>
        <w:lang w:val="es-ES_tradnl"/>
      </w:rPr>
      <w:instrText xml:space="preserve"> PAGE   \* MERGEFORMAT </w:instrText>
    </w:r>
    <w:r w:rsidRPr="00081541">
      <w:rPr>
        <w:rFonts w:ascii="Tahoma" w:hAnsi="Tahoma" w:cs="Tahoma"/>
        <w:b/>
        <w:color w:val="004990"/>
        <w:sz w:val="16"/>
        <w:szCs w:val="16"/>
        <w:lang w:val="es-ES_tradnl"/>
      </w:rPr>
      <w:fldChar w:fldCharType="separate"/>
    </w:r>
    <w:r>
      <w:rPr>
        <w:rFonts w:ascii="Tahoma" w:hAnsi="Tahoma" w:cs="Tahoma"/>
        <w:b/>
        <w:noProof/>
        <w:color w:val="004990"/>
        <w:sz w:val="16"/>
        <w:szCs w:val="16"/>
        <w:lang w:val="es-ES_tradnl"/>
      </w:rPr>
      <w:t>1</w:t>
    </w:r>
    <w:r w:rsidRPr="00081541">
      <w:rPr>
        <w:rFonts w:ascii="Tahoma" w:hAnsi="Tahoma" w:cs="Tahoma"/>
        <w:b/>
        <w:color w:val="004990"/>
        <w:sz w:val="16"/>
        <w:szCs w:val="16"/>
        <w:lang w:val="es-ES_tradnl"/>
      </w:rPr>
      <w:fldChar w:fldCharType="end"/>
    </w:r>
    <w:r w:rsidRPr="00081541">
      <w:rPr>
        <w:rFonts w:ascii="Tahoma" w:hAnsi="Tahoma" w:cs="Tahoma"/>
        <w:b/>
        <w:color w:val="004990"/>
        <w:sz w:val="16"/>
        <w:szCs w:val="16"/>
        <w:lang w:val="es-ES_tradnl"/>
      </w:rPr>
      <w:t xml:space="preserve"> de </w:t>
    </w:r>
    <w:r>
      <w:rPr>
        <w:rFonts w:ascii="Tahoma" w:hAnsi="Tahoma" w:cs="Tahoma"/>
        <w:b/>
        <w:noProof/>
        <w:color w:val="004990"/>
        <w:sz w:val="16"/>
        <w:szCs w:val="16"/>
        <w:lang w:val="es-ES_tradnl"/>
      </w:rPr>
      <w:fldChar w:fldCharType="begin"/>
    </w:r>
    <w:r>
      <w:rPr>
        <w:rFonts w:ascii="Tahoma" w:hAnsi="Tahoma" w:cs="Tahoma"/>
        <w:b/>
        <w:noProof/>
        <w:color w:val="004990"/>
        <w:sz w:val="16"/>
        <w:szCs w:val="16"/>
        <w:lang w:val="es-ES_tradnl"/>
      </w:rPr>
      <w:instrText xml:space="preserve"> SECTIONPAGES   \* MERGEFORMAT </w:instrText>
    </w:r>
    <w:r>
      <w:rPr>
        <w:rFonts w:ascii="Tahoma" w:hAnsi="Tahoma" w:cs="Tahoma"/>
        <w:b/>
        <w:noProof/>
        <w:color w:val="004990"/>
        <w:sz w:val="16"/>
        <w:szCs w:val="16"/>
        <w:lang w:val="es-ES_tradnl"/>
      </w:rPr>
      <w:fldChar w:fldCharType="separate"/>
    </w:r>
    <w:r w:rsidRPr="00157861">
      <w:rPr>
        <w:rFonts w:ascii="Tahoma" w:hAnsi="Tahoma" w:cs="Tahoma"/>
        <w:b/>
        <w:noProof/>
        <w:color w:val="004990"/>
        <w:sz w:val="16"/>
        <w:szCs w:val="16"/>
        <w:lang w:val="es-ES_tradnl"/>
      </w:rPr>
      <w:t>13</w:t>
    </w:r>
    <w:r>
      <w:rPr>
        <w:rFonts w:ascii="Tahoma" w:hAnsi="Tahoma" w:cs="Tahoma"/>
        <w:b/>
        <w:noProof/>
        <w:color w:val="004990"/>
        <w:sz w:val="16"/>
        <w:szCs w:val="16"/>
        <w:lang w:val="es-ES_tradnl"/>
      </w:rPr>
      <w:fldChar w:fldCharType="end"/>
    </w:r>
  </w:p>
  <w:p w14:paraId="23430469" w14:textId="77777777" w:rsidR="00C13D62" w:rsidRPr="00BD131A" w:rsidRDefault="00C13D62" w:rsidP="00357722">
    <w:pPr>
      <w:pStyle w:val="Piedepgina"/>
      <w:pBdr>
        <w:top w:val="single" w:sz="4" w:space="1" w:color="auto"/>
      </w:pBdr>
      <w:rPr>
        <w:rFonts w:ascii="Tahoma" w:hAnsi="Tahoma" w:cs="Tahoma"/>
        <w:b/>
        <w:bCs/>
        <w:color w:val="004990"/>
        <w:sz w:val="16"/>
        <w:szCs w:val="16"/>
        <w:lang w:val="es-ES_tradnl"/>
      </w:rPr>
    </w:pPr>
    <w:r w:rsidRPr="00984B56">
      <w:rPr>
        <w:rFonts w:ascii="Tahoma" w:hAnsi="Tahoma" w:cs="Tahoma"/>
        <w:b/>
        <w:bCs/>
        <w:color w:val="004990"/>
        <w:sz w:val="16"/>
        <w:szCs w:val="16"/>
        <w:lang w:val="es-ES_tradnl"/>
      </w:rPr>
      <w:t>Todos los documentos ofic</w:t>
    </w:r>
    <w:r>
      <w:rPr>
        <w:rFonts w:ascii="Tahoma" w:hAnsi="Tahoma" w:cs="Tahoma"/>
        <w:b/>
        <w:bCs/>
        <w:color w:val="004990"/>
        <w:sz w:val="16"/>
        <w:szCs w:val="16"/>
        <w:lang w:val="es-ES_tradnl"/>
      </w:rPr>
      <w:t>iales se encuentran en INTRATEL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4C2EAF" w14:textId="77777777" w:rsidR="00CA6BD9" w:rsidRDefault="00CA6BD9" w:rsidP="00357722">
      <w:pPr>
        <w:spacing w:after="0" w:line="240" w:lineRule="auto"/>
      </w:pPr>
      <w:r>
        <w:separator/>
      </w:r>
    </w:p>
  </w:footnote>
  <w:footnote w:type="continuationSeparator" w:id="0">
    <w:p w14:paraId="74156526" w14:textId="77777777" w:rsidR="00CA6BD9" w:rsidRDefault="00CA6BD9" w:rsidP="003577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40D627" w14:textId="77777777" w:rsidR="00C13D62" w:rsidRDefault="00C13D62" w:rsidP="00357722">
    <w:pPr>
      <w:pStyle w:val="Encabezado"/>
      <w:pBdr>
        <w:bottom w:val="single" w:sz="4" w:space="1" w:color="auto"/>
      </w:pBdr>
      <w:tabs>
        <w:tab w:val="clear" w:pos="8838"/>
      </w:tabs>
      <w:jc w:val="both"/>
      <w:rPr>
        <w:rFonts w:ascii="Tahoma" w:hAnsi="Tahoma" w:cs="Tahoma"/>
        <w:b/>
        <w:color w:val="004990"/>
        <w:sz w:val="16"/>
        <w:szCs w:val="16"/>
        <w:lang w:val="es-BO"/>
      </w:rPr>
    </w:pPr>
    <w:r>
      <w:rPr>
        <w:noProof/>
        <w:lang w:eastAsia="es-ES" w:bidi="ar-SA"/>
      </w:rPr>
      <w:drawing>
        <wp:inline distT="0" distB="0" distL="0" distR="0" wp14:anchorId="3B4C9753" wp14:editId="04561808">
          <wp:extent cx="562563" cy="396240"/>
          <wp:effectExtent l="0" t="0" r="9525" b="3810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627" cy="4033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6493BF" w14:textId="34084E1D" w:rsidR="00C13D62" w:rsidRPr="0011206F" w:rsidRDefault="00C13D62" w:rsidP="00357722">
    <w:pPr>
      <w:pStyle w:val="Encabezado"/>
      <w:pBdr>
        <w:bottom w:val="single" w:sz="4" w:space="1" w:color="auto"/>
      </w:pBdr>
      <w:tabs>
        <w:tab w:val="clear" w:pos="4419"/>
        <w:tab w:val="clear" w:pos="8838"/>
      </w:tabs>
      <w:jc w:val="right"/>
      <w:rPr>
        <w:rFonts w:ascii="Tahoma" w:hAnsi="Tahoma" w:cs="Tahoma"/>
        <w:b/>
        <w:color w:val="004990"/>
        <w:sz w:val="14"/>
        <w:szCs w:val="14"/>
        <w:lang w:val="es-BO"/>
      </w:rPr>
    </w:pPr>
    <w:r w:rsidRPr="0011206F">
      <w:rPr>
        <w:rFonts w:ascii="Tahoma" w:hAnsi="Tahoma" w:cs="Tahoma"/>
        <w:b/>
        <w:color w:val="004990"/>
        <w:sz w:val="14"/>
        <w:szCs w:val="14"/>
        <w:lang w:val="es-BO"/>
      </w:rPr>
      <w:t>REMATE POR PUJA ABIERTA</w:t>
    </w:r>
    <w:r>
      <w:rPr>
        <w:rFonts w:ascii="Tahoma" w:hAnsi="Tahoma" w:cs="Tahoma"/>
        <w:b/>
        <w:color w:val="004990"/>
        <w:sz w:val="14"/>
        <w:szCs w:val="14"/>
        <w:lang w:val="es-BO"/>
      </w:rPr>
      <w:t xml:space="preserve"> No 01/2026</w:t>
    </w:r>
  </w:p>
  <w:p w14:paraId="6884F0B5" w14:textId="168985BA" w:rsidR="00C13D62" w:rsidRPr="0011206F" w:rsidRDefault="00C13D62" w:rsidP="00357722">
    <w:pPr>
      <w:pStyle w:val="Encabezado"/>
      <w:pBdr>
        <w:bottom w:val="single" w:sz="4" w:space="1" w:color="auto"/>
      </w:pBdr>
      <w:tabs>
        <w:tab w:val="clear" w:pos="4419"/>
        <w:tab w:val="clear" w:pos="8838"/>
      </w:tabs>
      <w:jc w:val="right"/>
      <w:rPr>
        <w:rFonts w:ascii="Tahoma" w:hAnsi="Tahoma" w:cs="Tahoma"/>
        <w:b/>
        <w:color w:val="004990"/>
        <w:sz w:val="14"/>
        <w:szCs w:val="14"/>
        <w:lang w:val="es-BO"/>
      </w:rPr>
    </w:pPr>
    <w:r>
      <w:rPr>
        <w:rFonts w:ascii="Tahoma" w:hAnsi="Tahoma" w:cs="Tahoma"/>
        <w:b/>
        <w:color w:val="004990"/>
        <w:sz w:val="14"/>
        <w:szCs w:val="14"/>
        <w:lang w:val="es-BO"/>
      </w:rPr>
      <w:t>“</w:t>
    </w:r>
    <w:r w:rsidRPr="0011206F">
      <w:rPr>
        <w:rFonts w:ascii="Tahoma" w:hAnsi="Tahoma" w:cs="Tahoma"/>
        <w:b/>
        <w:color w:val="004990"/>
        <w:sz w:val="14"/>
        <w:szCs w:val="14"/>
        <w:lang w:val="es-BO"/>
      </w:rPr>
      <w:t xml:space="preserve">DISPOSICIÓN DEFINITIVA DE VEHÍCULOS EN DESUSO PARA </w:t>
    </w:r>
    <w:bookmarkStart w:id="11" w:name="_Hlk200023591"/>
    <w:r w:rsidRPr="0011206F">
      <w:rPr>
        <w:rFonts w:ascii="Tahoma" w:hAnsi="Tahoma" w:cs="Tahoma"/>
        <w:b/>
        <w:color w:val="004990"/>
        <w:sz w:val="14"/>
        <w:szCs w:val="14"/>
        <w:lang w:val="es-BO"/>
      </w:rPr>
      <w:t>ENTEL S.A.</w:t>
    </w:r>
    <w:r>
      <w:rPr>
        <w:rFonts w:ascii="Tahoma" w:hAnsi="Tahoma" w:cs="Tahoma"/>
        <w:b/>
        <w:color w:val="004990"/>
        <w:sz w:val="14"/>
        <w:szCs w:val="14"/>
        <w:lang w:val="es-BO"/>
      </w:rPr>
      <w:t xml:space="preserve"> A NIVEL NACIONAL</w:t>
    </w:r>
    <w:bookmarkEnd w:id="11"/>
    <w:r w:rsidRPr="00F25D20">
      <w:rPr>
        <w:rFonts w:ascii="Tahoma" w:hAnsi="Tahoma" w:cs="Tahoma"/>
        <w:b/>
        <w:color w:val="004990"/>
        <w:sz w:val="14"/>
        <w:szCs w:val="14"/>
        <w:lang w:val="es-BO"/>
      </w:rPr>
      <w:t>”</w:t>
    </w:r>
  </w:p>
  <w:p w14:paraId="4F13465D" w14:textId="77777777" w:rsidR="00C13D62" w:rsidRPr="00BD131A" w:rsidRDefault="00C13D62" w:rsidP="00357722">
    <w:pPr>
      <w:pStyle w:val="Encabezado"/>
      <w:tabs>
        <w:tab w:val="clear" w:pos="4419"/>
        <w:tab w:val="clear" w:pos="883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972CD" w14:textId="77777777" w:rsidR="00C13D62" w:rsidRDefault="00C13D62" w:rsidP="00357722">
    <w:pPr>
      <w:pStyle w:val="Encabezado"/>
      <w:pBdr>
        <w:bottom w:val="single" w:sz="4" w:space="1" w:color="auto"/>
      </w:pBdr>
      <w:rPr>
        <w:lang w:val="es-MX"/>
      </w:rPr>
    </w:pPr>
  </w:p>
  <w:p w14:paraId="5195D366" w14:textId="77777777" w:rsidR="00C13D62" w:rsidRPr="00BD131A" w:rsidRDefault="00C13D62" w:rsidP="00357722">
    <w:pPr>
      <w:pStyle w:val="Encabezado"/>
      <w:pBdr>
        <w:bottom w:val="single" w:sz="4" w:space="1" w:color="auto"/>
      </w:pBdr>
    </w:pPr>
    <w:r w:rsidRPr="00BD131A">
      <w:tab/>
    </w:r>
    <w:r w:rsidRPr="00BD131A">
      <w:tab/>
    </w:r>
    <w:r w:rsidRPr="00BD131A">
      <w:tab/>
      <w:t xml:space="preserve"> </w:t>
    </w:r>
  </w:p>
  <w:p w14:paraId="7BDBE158" w14:textId="77777777" w:rsidR="00C13D62" w:rsidRPr="00BD131A" w:rsidRDefault="00C13D6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E2DE8"/>
    <w:multiLevelType w:val="multilevel"/>
    <w:tmpl w:val="4018577E"/>
    <w:lvl w:ilvl="0">
      <w:start w:val="1"/>
      <w:numFmt w:val="decimal"/>
      <w:pStyle w:val="SubtituloENTEL"/>
      <w:lvlText w:val="%1."/>
      <w:lvlJc w:val="left"/>
      <w:pPr>
        <w:ind w:left="360" w:hanging="360"/>
      </w:pPr>
      <w:rPr>
        <w:b/>
        <w:color w:val="002060"/>
        <w:sz w:val="22"/>
        <w:szCs w:val="22"/>
        <w:lang w:val="es-BO"/>
      </w:rPr>
    </w:lvl>
    <w:lvl w:ilvl="1">
      <w:start w:val="1"/>
      <w:numFmt w:val="decimal"/>
      <w:lvlText w:val="%1.%2."/>
      <w:lvlJc w:val="left"/>
      <w:pPr>
        <w:ind w:left="1140" w:hanging="432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891" w:hanging="504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D806E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47555DF"/>
    <w:multiLevelType w:val="hybridMultilevel"/>
    <w:tmpl w:val="8CCA8D7A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D04EED"/>
    <w:multiLevelType w:val="hybridMultilevel"/>
    <w:tmpl w:val="012417D2"/>
    <w:lvl w:ilvl="0" w:tplc="4972278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40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40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40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40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40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40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40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40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2E0A7111"/>
    <w:multiLevelType w:val="multilevel"/>
    <w:tmpl w:val="6A40AEF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b w:val="0"/>
        <w:color w:val="004990"/>
      </w:rPr>
    </w:lvl>
    <w:lvl w:ilvl="1">
      <w:start w:val="2"/>
      <w:numFmt w:val="decimal"/>
      <w:lvlText w:val="%1.%2"/>
      <w:lvlJc w:val="left"/>
      <w:pPr>
        <w:ind w:left="791" w:hanging="720"/>
      </w:pPr>
      <w:rPr>
        <w:rFonts w:hint="default"/>
        <w:b w:val="0"/>
        <w:color w:val="004990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ascii="Tahoma" w:hAnsi="Tahoma" w:cs="Tahoma" w:hint="default"/>
        <w:b/>
        <w:color w:val="004990"/>
      </w:rPr>
    </w:lvl>
    <w:lvl w:ilvl="3">
      <w:start w:val="1"/>
      <w:numFmt w:val="decimal"/>
      <w:lvlText w:val="%1.%2.%3.%4"/>
      <w:lvlJc w:val="left"/>
      <w:pPr>
        <w:ind w:left="1293" w:hanging="1080"/>
      </w:pPr>
      <w:rPr>
        <w:rFonts w:hint="default"/>
        <w:b w:val="0"/>
        <w:color w:val="004990"/>
      </w:rPr>
    </w:lvl>
    <w:lvl w:ilvl="4">
      <w:start w:val="1"/>
      <w:numFmt w:val="decimal"/>
      <w:lvlText w:val="%1.%2.%3.%4.%5"/>
      <w:lvlJc w:val="left"/>
      <w:pPr>
        <w:ind w:left="1724" w:hanging="1440"/>
      </w:pPr>
      <w:rPr>
        <w:rFonts w:hint="default"/>
        <w:b w:val="0"/>
        <w:color w:val="004990"/>
      </w:rPr>
    </w:lvl>
    <w:lvl w:ilvl="5">
      <w:start w:val="1"/>
      <w:numFmt w:val="decimal"/>
      <w:lvlText w:val="%1.%2.%3.%4.%5.%6"/>
      <w:lvlJc w:val="left"/>
      <w:pPr>
        <w:ind w:left="1795" w:hanging="1440"/>
      </w:pPr>
      <w:rPr>
        <w:rFonts w:hint="default"/>
        <w:b w:val="0"/>
        <w:color w:val="004990"/>
      </w:rPr>
    </w:lvl>
    <w:lvl w:ilvl="6">
      <w:start w:val="1"/>
      <w:numFmt w:val="decimal"/>
      <w:lvlText w:val="%1.%2.%3.%4.%5.%6.%7"/>
      <w:lvlJc w:val="left"/>
      <w:pPr>
        <w:ind w:left="2226" w:hanging="1800"/>
      </w:pPr>
      <w:rPr>
        <w:rFonts w:ascii="Tahoma" w:hAnsi="Tahoma" w:cs="Tahoma" w:hint="default"/>
        <w:b/>
        <w:color w:val="004990"/>
      </w:rPr>
    </w:lvl>
    <w:lvl w:ilvl="7">
      <w:start w:val="1"/>
      <w:numFmt w:val="decimal"/>
      <w:lvlText w:val="%1.%2.%3.%4.%5.%6.%7.%8"/>
      <w:lvlJc w:val="left"/>
      <w:pPr>
        <w:ind w:left="2657" w:hanging="2160"/>
      </w:pPr>
      <w:rPr>
        <w:rFonts w:hint="default"/>
        <w:b w:val="0"/>
        <w:color w:val="004990"/>
      </w:rPr>
    </w:lvl>
    <w:lvl w:ilvl="8">
      <w:start w:val="1"/>
      <w:numFmt w:val="decimal"/>
      <w:lvlText w:val="%1.%2.%3.%4.%5.%6.%7.%8.%9"/>
      <w:lvlJc w:val="left"/>
      <w:pPr>
        <w:ind w:left="3088" w:hanging="2520"/>
      </w:pPr>
      <w:rPr>
        <w:rFonts w:hint="default"/>
        <w:b w:val="0"/>
        <w:color w:val="004990"/>
      </w:rPr>
    </w:lvl>
  </w:abstractNum>
  <w:abstractNum w:abstractNumId="5" w15:restartNumberingAfterBreak="0">
    <w:nsid w:val="34001BE6"/>
    <w:multiLevelType w:val="multilevel"/>
    <w:tmpl w:val="ABE63480"/>
    <w:lvl w:ilvl="0">
      <w:start w:val="4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87" w:hanging="72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6" w15:restartNumberingAfterBreak="0">
    <w:nsid w:val="3753246A"/>
    <w:multiLevelType w:val="hybridMultilevel"/>
    <w:tmpl w:val="54DA88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5A08C7"/>
    <w:multiLevelType w:val="hybridMultilevel"/>
    <w:tmpl w:val="E4AC5740"/>
    <w:lvl w:ilvl="0" w:tplc="430ED0FC">
      <w:start w:val="5"/>
      <w:numFmt w:val="bullet"/>
      <w:lvlText w:val="-"/>
      <w:lvlJc w:val="left"/>
      <w:pPr>
        <w:ind w:left="718" w:hanging="360"/>
      </w:pPr>
      <w:rPr>
        <w:rFonts w:ascii="Calibri" w:eastAsiaTheme="minorHAnsi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3BA8543C"/>
    <w:multiLevelType w:val="hybridMultilevel"/>
    <w:tmpl w:val="24AE8BC6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E6260F"/>
    <w:multiLevelType w:val="hybridMultilevel"/>
    <w:tmpl w:val="C28CF1B4"/>
    <w:lvl w:ilvl="0" w:tplc="4920B1CE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ahoma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824AB1"/>
    <w:multiLevelType w:val="hybridMultilevel"/>
    <w:tmpl w:val="E5661E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C24BFE"/>
    <w:multiLevelType w:val="hybridMultilevel"/>
    <w:tmpl w:val="35F2E9FC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D382394"/>
    <w:multiLevelType w:val="multilevel"/>
    <w:tmpl w:val="0409001F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13" w15:restartNumberingAfterBreak="0">
    <w:nsid w:val="4DFA2F93"/>
    <w:multiLevelType w:val="hybridMultilevel"/>
    <w:tmpl w:val="A68E4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CF7BCE"/>
    <w:multiLevelType w:val="hybridMultilevel"/>
    <w:tmpl w:val="22C07FA6"/>
    <w:lvl w:ilvl="0" w:tplc="FF920F38">
      <w:numFmt w:val="bullet"/>
      <w:lvlText w:val="-"/>
      <w:lvlJc w:val="left"/>
      <w:pPr>
        <w:ind w:left="1069" w:hanging="360"/>
      </w:pPr>
      <w:rPr>
        <w:rFonts w:ascii="Tahoma" w:eastAsia="Times New Roman" w:hAnsi="Tahoma" w:cs="Tahoma" w:hint="default"/>
      </w:rPr>
    </w:lvl>
    <w:lvl w:ilvl="1" w:tplc="080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591376EA"/>
    <w:multiLevelType w:val="hybridMultilevel"/>
    <w:tmpl w:val="6088B768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D8070A"/>
    <w:multiLevelType w:val="hybridMultilevel"/>
    <w:tmpl w:val="653ADBE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6965BA2"/>
    <w:multiLevelType w:val="hybridMultilevel"/>
    <w:tmpl w:val="BB425F30"/>
    <w:lvl w:ilvl="0" w:tplc="88DE35FE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BD6EC4"/>
    <w:multiLevelType w:val="hybridMultilevel"/>
    <w:tmpl w:val="787CA048"/>
    <w:lvl w:ilvl="0" w:tplc="4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D45FAA"/>
    <w:multiLevelType w:val="multilevel"/>
    <w:tmpl w:val="6A40AEF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b w:val="0"/>
        <w:color w:val="004990"/>
      </w:rPr>
    </w:lvl>
    <w:lvl w:ilvl="1">
      <w:start w:val="2"/>
      <w:numFmt w:val="decimal"/>
      <w:lvlText w:val="%1.%2"/>
      <w:lvlJc w:val="left"/>
      <w:pPr>
        <w:ind w:left="791" w:hanging="720"/>
      </w:pPr>
      <w:rPr>
        <w:rFonts w:hint="default"/>
        <w:b w:val="0"/>
        <w:color w:val="004990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ascii="Tahoma" w:hAnsi="Tahoma" w:cs="Tahoma" w:hint="default"/>
        <w:b/>
        <w:color w:val="004990"/>
      </w:rPr>
    </w:lvl>
    <w:lvl w:ilvl="3">
      <w:start w:val="1"/>
      <w:numFmt w:val="decimal"/>
      <w:lvlText w:val="%1.%2.%3.%4"/>
      <w:lvlJc w:val="left"/>
      <w:pPr>
        <w:ind w:left="1293" w:hanging="1080"/>
      </w:pPr>
      <w:rPr>
        <w:rFonts w:hint="default"/>
        <w:b w:val="0"/>
        <w:color w:val="004990"/>
      </w:rPr>
    </w:lvl>
    <w:lvl w:ilvl="4">
      <w:start w:val="1"/>
      <w:numFmt w:val="decimal"/>
      <w:lvlText w:val="%1.%2.%3.%4.%5"/>
      <w:lvlJc w:val="left"/>
      <w:pPr>
        <w:ind w:left="1724" w:hanging="1440"/>
      </w:pPr>
      <w:rPr>
        <w:rFonts w:hint="default"/>
        <w:b w:val="0"/>
        <w:color w:val="004990"/>
      </w:rPr>
    </w:lvl>
    <w:lvl w:ilvl="5">
      <w:start w:val="1"/>
      <w:numFmt w:val="decimal"/>
      <w:lvlText w:val="%1.%2.%3.%4.%5.%6"/>
      <w:lvlJc w:val="left"/>
      <w:pPr>
        <w:ind w:left="1795" w:hanging="1440"/>
      </w:pPr>
      <w:rPr>
        <w:rFonts w:hint="default"/>
        <w:b w:val="0"/>
        <w:color w:val="004990"/>
      </w:rPr>
    </w:lvl>
    <w:lvl w:ilvl="6">
      <w:start w:val="1"/>
      <w:numFmt w:val="decimal"/>
      <w:lvlText w:val="%1.%2.%3.%4.%5.%6.%7"/>
      <w:lvlJc w:val="left"/>
      <w:pPr>
        <w:ind w:left="2226" w:hanging="1800"/>
      </w:pPr>
      <w:rPr>
        <w:rFonts w:ascii="Tahoma" w:hAnsi="Tahoma" w:cs="Tahoma" w:hint="default"/>
        <w:b/>
        <w:color w:val="004990"/>
      </w:rPr>
    </w:lvl>
    <w:lvl w:ilvl="7">
      <w:start w:val="1"/>
      <w:numFmt w:val="decimal"/>
      <w:lvlText w:val="%1.%2.%3.%4.%5.%6.%7.%8"/>
      <w:lvlJc w:val="left"/>
      <w:pPr>
        <w:ind w:left="2657" w:hanging="2160"/>
      </w:pPr>
      <w:rPr>
        <w:rFonts w:hint="default"/>
        <w:b w:val="0"/>
        <w:color w:val="004990"/>
      </w:rPr>
    </w:lvl>
    <w:lvl w:ilvl="8">
      <w:start w:val="1"/>
      <w:numFmt w:val="decimal"/>
      <w:lvlText w:val="%1.%2.%3.%4.%5.%6.%7.%8.%9"/>
      <w:lvlJc w:val="left"/>
      <w:pPr>
        <w:ind w:left="3088" w:hanging="2520"/>
      </w:pPr>
      <w:rPr>
        <w:rFonts w:hint="default"/>
        <w:b w:val="0"/>
        <w:color w:val="004990"/>
      </w:rPr>
    </w:lvl>
  </w:abstractNum>
  <w:abstractNum w:abstractNumId="20" w15:restartNumberingAfterBreak="0">
    <w:nsid w:val="7D2419B6"/>
    <w:multiLevelType w:val="hybridMultilevel"/>
    <w:tmpl w:val="8E0CDDDC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0"/>
  </w:num>
  <w:num w:numId="3">
    <w:abstractNumId w:val="7"/>
  </w:num>
  <w:num w:numId="4">
    <w:abstractNumId w:val="1"/>
  </w:num>
  <w:num w:numId="5">
    <w:abstractNumId w:val="3"/>
  </w:num>
  <w:num w:numId="6">
    <w:abstractNumId w:val="15"/>
  </w:num>
  <w:num w:numId="7">
    <w:abstractNumId w:val="14"/>
  </w:num>
  <w:num w:numId="8">
    <w:abstractNumId w:val="19"/>
  </w:num>
  <w:num w:numId="9">
    <w:abstractNumId w:val="5"/>
  </w:num>
  <w:num w:numId="10">
    <w:abstractNumId w:val="6"/>
  </w:num>
  <w:num w:numId="11">
    <w:abstractNumId w:val="10"/>
  </w:num>
  <w:num w:numId="12">
    <w:abstractNumId w:val="11"/>
  </w:num>
  <w:num w:numId="13">
    <w:abstractNumId w:val="8"/>
  </w:num>
  <w:num w:numId="14">
    <w:abstractNumId w:val="9"/>
  </w:num>
  <w:num w:numId="15">
    <w:abstractNumId w:val="20"/>
  </w:num>
  <w:num w:numId="16">
    <w:abstractNumId w:val="2"/>
  </w:num>
  <w:num w:numId="17">
    <w:abstractNumId w:val="18"/>
  </w:num>
  <w:num w:numId="18">
    <w:abstractNumId w:val="4"/>
  </w:num>
  <w:num w:numId="19">
    <w:abstractNumId w:val="16"/>
  </w:num>
  <w:num w:numId="20">
    <w:abstractNumId w:val="13"/>
  </w:num>
  <w:num w:numId="21">
    <w:abstractNumId w:val="1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722"/>
    <w:rsid w:val="00001C77"/>
    <w:rsid w:val="00003982"/>
    <w:rsid w:val="00003FD1"/>
    <w:rsid w:val="00004454"/>
    <w:rsid w:val="0000551B"/>
    <w:rsid w:val="00005B20"/>
    <w:rsid w:val="00006595"/>
    <w:rsid w:val="00006946"/>
    <w:rsid w:val="00007EA8"/>
    <w:rsid w:val="00011BEE"/>
    <w:rsid w:val="00012016"/>
    <w:rsid w:val="00017A69"/>
    <w:rsid w:val="0002089D"/>
    <w:rsid w:val="00021E84"/>
    <w:rsid w:val="00024CE1"/>
    <w:rsid w:val="00026004"/>
    <w:rsid w:val="000307D0"/>
    <w:rsid w:val="000312C1"/>
    <w:rsid w:val="00031A1F"/>
    <w:rsid w:val="00032047"/>
    <w:rsid w:val="0003230C"/>
    <w:rsid w:val="00035B47"/>
    <w:rsid w:val="000407A1"/>
    <w:rsid w:val="00040A67"/>
    <w:rsid w:val="0004248C"/>
    <w:rsid w:val="000429C8"/>
    <w:rsid w:val="000448A2"/>
    <w:rsid w:val="00044B4C"/>
    <w:rsid w:val="00051C73"/>
    <w:rsid w:val="00053BD0"/>
    <w:rsid w:val="0005767D"/>
    <w:rsid w:val="00060162"/>
    <w:rsid w:val="000616AA"/>
    <w:rsid w:val="00064584"/>
    <w:rsid w:val="000647F0"/>
    <w:rsid w:val="00066A50"/>
    <w:rsid w:val="00067817"/>
    <w:rsid w:val="00073E23"/>
    <w:rsid w:val="00074B47"/>
    <w:rsid w:val="00077034"/>
    <w:rsid w:val="00083C6F"/>
    <w:rsid w:val="00085A44"/>
    <w:rsid w:val="00086B8A"/>
    <w:rsid w:val="00087CB8"/>
    <w:rsid w:val="00087F1F"/>
    <w:rsid w:val="00087F93"/>
    <w:rsid w:val="000907D5"/>
    <w:rsid w:val="00090EFD"/>
    <w:rsid w:val="00092438"/>
    <w:rsid w:val="00092609"/>
    <w:rsid w:val="00093E73"/>
    <w:rsid w:val="00094575"/>
    <w:rsid w:val="00095199"/>
    <w:rsid w:val="000956DF"/>
    <w:rsid w:val="000A0883"/>
    <w:rsid w:val="000A2105"/>
    <w:rsid w:val="000A50CD"/>
    <w:rsid w:val="000A552B"/>
    <w:rsid w:val="000A63A5"/>
    <w:rsid w:val="000B04BF"/>
    <w:rsid w:val="000B1F8E"/>
    <w:rsid w:val="000B6F05"/>
    <w:rsid w:val="000B761C"/>
    <w:rsid w:val="000C143B"/>
    <w:rsid w:val="000D03FA"/>
    <w:rsid w:val="000D08C3"/>
    <w:rsid w:val="000E10EA"/>
    <w:rsid w:val="000E2415"/>
    <w:rsid w:val="000E372A"/>
    <w:rsid w:val="000E60D7"/>
    <w:rsid w:val="000F4267"/>
    <w:rsid w:val="000F77D7"/>
    <w:rsid w:val="000F79A6"/>
    <w:rsid w:val="000F7B02"/>
    <w:rsid w:val="00100529"/>
    <w:rsid w:val="00100D8D"/>
    <w:rsid w:val="00103AED"/>
    <w:rsid w:val="0010474C"/>
    <w:rsid w:val="00106DF3"/>
    <w:rsid w:val="0011206F"/>
    <w:rsid w:val="0011278D"/>
    <w:rsid w:val="00113C13"/>
    <w:rsid w:val="00114EEF"/>
    <w:rsid w:val="00115FFE"/>
    <w:rsid w:val="00116C5D"/>
    <w:rsid w:val="0012131A"/>
    <w:rsid w:val="0012169E"/>
    <w:rsid w:val="001226E7"/>
    <w:rsid w:val="00124C9E"/>
    <w:rsid w:val="00125473"/>
    <w:rsid w:val="00133D9F"/>
    <w:rsid w:val="001355FD"/>
    <w:rsid w:val="001372D4"/>
    <w:rsid w:val="001437BE"/>
    <w:rsid w:val="00146511"/>
    <w:rsid w:val="00146C2F"/>
    <w:rsid w:val="001507CB"/>
    <w:rsid w:val="001533A3"/>
    <w:rsid w:val="00153CA8"/>
    <w:rsid w:val="0015540C"/>
    <w:rsid w:val="001573DB"/>
    <w:rsid w:val="00163134"/>
    <w:rsid w:val="001632C7"/>
    <w:rsid w:val="001634D4"/>
    <w:rsid w:val="001654F0"/>
    <w:rsid w:val="0016641C"/>
    <w:rsid w:val="00174C51"/>
    <w:rsid w:val="00175E47"/>
    <w:rsid w:val="0018421D"/>
    <w:rsid w:val="00191783"/>
    <w:rsid w:val="00192AC1"/>
    <w:rsid w:val="00192B4A"/>
    <w:rsid w:val="001A1CA6"/>
    <w:rsid w:val="001A25DC"/>
    <w:rsid w:val="001A2D46"/>
    <w:rsid w:val="001A372F"/>
    <w:rsid w:val="001A73EC"/>
    <w:rsid w:val="001B1B60"/>
    <w:rsid w:val="001B2063"/>
    <w:rsid w:val="001B21AA"/>
    <w:rsid w:val="001B3528"/>
    <w:rsid w:val="001B5236"/>
    <w:rsid w:val="001C179E"/>
    <w:rsid w:val="001C3088"/>
    <w:rsid w:val="001C3101"/>
    <w:rsid w:val="001C4FAF"/>
    <w:rsid w:val="001C683D"/>
    <w:rsid w:val="001D0EC0"/>
    <w:rsid w:val="001D31A4"/>
    <w:rsid w:val="001D3785"/>
    <w:rsid w:val="001D43C2"/>
    <w:rsid w:val="001E26C1"/>
    <w:rsid w:val="001E375C"/>
    <w:rsid w:val="001E4C5C"/>
    <w:rsid w:val="001F0DEB"/>
    <w:rsid w:val="001F27EB"/>
    <w:rsid w:val="00200B31"/>
    <w:rsid w:val="00206075"/>
    <w:rsid w:val="002060DF"/>
    <w:rsid w:val="0020699F"/>
    <w:rsid w:val="00207FB0"/>
    <w:rsid w:val="00213A5C"/>
    <w:rsid w:val="00217959"/>
    <w:rsid w:val="002202C0"/>
    <w:rsid w:val="00221D82"/>
    <w:rsid w:val="00222509"/>
    <w:rsid w:val="00225B07"/>
    <w:rsid w:val="00225E69"/>
    <w:rsid w:val="00226522"/>
    <w:rsid w:val="0023066B"/>
    <w:rsid w:val="00231D94"/>
    <w:rsid w:val="00234846"/>
    <w:rsid w:val="00236420"/>
    <w:rsid w:val="00240192"/>
    <w:rsid w:val="00241EBF"/>
    <w:rsid w:val="002420DB"/>
    <w:rsid w:val="00245033"/>
    <w:rsid w:val="002456BB"/>
    <w:rsid w:val="002468A1"/>
    <w:rsid w:val="00247D06"/>
    <w:rsid w:val="00254BC4"/>
    <w:rsid w:val="0026095B"/>
    <w:rsid w:val="002624D1"/>
    <w:rsid w:val="00263E7F"/>
    <w:rsid w:val="002646D5"/>
    <w:rsid w:val="002658D6"/>
    <w:rsid w:val="00270D80"/>
    <w:rsid w:val="002732DE"/>
    <w:rsid w:val="0027593C"/>
    <w:rsid w:val="00276A79"/>
    <w:rsid w:val="00281162"/>
    <w:rsid w:val="002833DE"/>
    <w:rsid w:val="00285024"/>
    <w:rsid w:val="00292667"/>
    <w:rsid w:val="00294B51"/>
    <w:rsid w:val="002A08B4"/>
    <w:rsid w:val="002A090F"/>
    <w:rsid w:val="002A244B"/>
    <w:rsid w:val="002A3761"/>
    <w:rsid w:val="002A5E74"/>
    <w:rsid w:val="002A747A"/>
    <w:rsid w:val="002A759D"/>
    <w:rsid w:val="002B0C6E"/>
    <w:rsid w:val="002B524A"/>
    <w:rsid w:val="002B61DC"/>
    <w:rsid w:val="002C080A"/>
    <w:rsid w:val="002C13D1"/>
    <w:rsid w:val="002C2363"/>
    <w:rsid w:val="002C4965"/>
    <w:rsid w:val="002C5894"/>
    <w:rsid w:val="002C794C"/>
    <w:rsid w:val="002D0E8F"/>
    <w:rsid w:val="002D2044"/>
    <w:rsid w:val="002D2C80"/>
    <w:rsid w:val="002D58AC"/>
    <w:rsid w:val="002D7491"/>
    <w:rsid w:val="002D7C94"/>
    <w:rsid w:val="002E46D1"/>
    <w:rsid w:val="002E47F9"/>
    <w:rsid w:val="002E4986"/>
    <w:rsid w:val="002F3122"/>
    <w:rsid w:val="0030525F"/>
    <w:rsid w:val="00306E99"/>
    <w:rsid w:val="003071A4"/>
    <w:rsid w:val="0031034A"/>
    <w:rsid w:val="00310441"/>
    <w:rsid w:val="00311681"/>
    <w:rsid w:val="00313424"/>
    <w:rsid w:val="003221BA"/>
    <w:rsid w:val="00324BA6"/>
    <w:rsid w:val="00327F17"/>
    <w:rsid w:val="00333126"/>
    <w:rsid w:val="00336617"/>
    <w:rsid w:val="00344A9E"/>
    <w:rsid w:val="003454A9"/>
    <w:rsid w:val="0034732F"/>
    <w:rsid w:val="00355E9C"/>
    <w:rsid w:val="00356EFB"/>
    <w:rsid w:val="00357508"/>
    <w:rsid w:val="00357722"/>
    <w:rsid w:val="00357742"/>
    <w:rsid w:val="00370F49"/>
    <w:rsid w:val="00372AED"/>
    <w:rsid w:val="0037312B"/>
    <w:rsid w:val="00373685"/>
    <w:rsid w:val="00374344"/>
    <w:rsid w:val="00375520"/>
    <w:rsid w:val="003768AB"/>
    <w:rsid w:val="0038106F"/>
    <w:rsid w:val="00381233"/>
    <w:rsid w:val="0038365A"/>
    <w:rsid w:val="003843B5"/>
    <w:rsid w:val="00384E84"/>
    <w:rsid w:val="003859A3"/>
    <w:rsid w:val="00391656"/>
    <w:rsid w:val="003933EE"/>
    <w:rsid w:val="003937EA"/>
    <w:rsid w:val="0039385A"/>
    <w:rsid w:val="00394045"/>
    <w:rsid w:val="0039478C"/>
    <w:rsid w:val="00394F55"/>
    <w:rsid w:val="003961FB"/>
    <w:rsid w:val="00397A56"/>
    <w:rsid w:val="003A184C"/>
    <w:rsid w:val="003A4962"/>
    <w:rsid w:val="003A72DE"/>
    <w:rsid w:val="003B08F7"/>
    <w:rsid w:val="003B257A"/>
    <w:rsid w:val="003B5D3A"/>
    <w:rsid w:val="003C152B"/>
    <w:rsid w:val="003C5F00"/>
    <w:rsid w:val="003C63F2"/>
    <w:rsid w:val="003D65C8"/>
    <w:rsid w:val="003E1EB6"/>
    <w:rsid w:val="003E371C"/>
    <w:rsid w:val="003E3FAD"/>
    <w:rsid w:val="003E41EA"/>
    <w:rsid w:val="003E4773"/>
    <w:rsid w:val="003F1402"/>
    <w:rsid w:val="003F47AB"/>
    <w:rsid w:val="003F5BA2"/>
    <w:rsid w:val="003F78BA"/>
    <w:rsid w:val="004039F7"/>
    <w:rsid w:val="00403BB7"/>
    <w:rsid w:val="00414E5B"/>
    <w:rsid w:val="00421CDD"/>
    <w:rsid w:val="00422839"/>
    <w:rsid w:val="00422FA3"/>
    <w:rsid w:val="00432FEF"/>
    <w:rsid w:val="00435CF3"/>
    <w:rsid w:val="004360E3"/>
    <w:rsid w:val="00437D6B"/>
    <w:rsid w:val="00442781"/>
    <w:rsid w:val="004441CD"/>
    <w:rsid w:val="00447827"/>
    <w:rsid w:val="00450C1D"/>
    <w:rsid w:val="00451BFE"/>
    <w:rsid w:val="004563A7"/>
    <w:rsid w:val="00457F47"/>
    <w:rsid w:val="004610EC"/>
    <w:rsid w:val="00461A04"/>
    <w:rsid w:val="004628D7"/>
    <w:rsid w:val="00463EDB"/>
    <w:rsid w:val="004649DA"/>
    <w:rsid w:val="00464DE2"/>
    <w:rsid w:val="00467974"/>
    <w:rsid w:val="00467FDD"/>
    <w:rsid w:val="00473D7B"/>
    <w:rsid w:val="00473DA5"/>
    <w:rsid w:val="00483F69"/>
    <w:rsid w:val="00484678"/>
    <w:rsid w:val="00485B1B"/>
    <w:rsid w:val="00485DEA"/>
    <w:rsid w:val="004871BB"/>
    <w:rsid w:val="00491E00"/>
    <w:rsid w:val="00492AE2"/>
    <w:rsid w:val="004935BA"/>
    <w:rsid w:val="00494218"/>
    <w:rsid w:val="004A36C6"/>
    <w:rsid w:val="004A4DD8"/>
    <w:rsid w:val="004A5D09"/>
    <w:rsid w:val="004B0A3C"/>
    <w:rsid w:val="004B10CF"/>
    <w:rsid w:val="004B6285"/>
    <w:rsid w:val="004B68E9"/>
    <w:rsid w:val="004C0A7D"/>
    <w:rsid w:val="004C3C3A"/>
    <w:rsid w:val="004D10EB"/>
    <w:rsid w:val="004D2073"/>
    <w:rsid w:val="004D5038"/>
    <w:rsid w:val="004D7F75"/>
    <w:rsid w:val="004E36C6"/>
    <w:rsid w:val="004E5B92"/>
    <w:rsid w:val="004E7116"/>
    <w:rsid w:val="004E778B"/>
    <w:rsid w:val="004F0FEE"/>
    <w:rsid w:val="0050036B"/>
    <w:rsid w:val="00501AF2"/>
    <w:rsid w:val="005024C5"/>
    <w:rsid w:val="00504936"/>
    <w:rsid w:val="00505816"/>
    <w:rsid w:val="0051082A"/>
    <w:rsid w:val="00515B8D"/>
    <w:rsid w:val="005179A0"/>
    <w:rsid w:val="005210AB"/>
    <w:rsid w:val="00525401"/>
    <w:rsid w:val="0053114B"/>
    <w:rsid w:val="005344EF"/>
    <w:rsid w:val="00534D3B"/>
    <w:rsid w:val="005354F4"/>
    <w:rsid w:val="00537264"/>
    <w:rsid w:val="005426BB"/>
    <w:rsid w:val="00542D55"/>
    <w:rsid w:val="005443CF"/>
    <w:rsid w:val="00554562"/>
    <w:rsid w:val="00555AF0"/>
    <w:rsid w:val="005611AF"/>
    <w:rsid w:val="0056129A"/>
    <w:rsid w:val="005618DF"/>
    <w:rsid w:val="005622E2"/>
    <w:rsid w:val="00562963"/>
    <w:rsid w:val="0056478D"/>
    <w:rsid w:val="00566011"/>
    <w:rsid w:val="0057426F"/>
    <w:rsid w:val="005742DA"/>
    <w:rsid w:val="00575A8D"/>
    <w:rsid w:val="00575D03"/>
    <w:rsid w:val="0057662F"/>
    <w:rsid w:val="00577582"/>
    <w:rsid w:val="005776E4"/>
    <w:rsid w:val="00580D5E"/>
    <w:rsid w:val="00581149"/>
    <w:rsid w:val="00585203"/>
    <w:rsid w:val="00587D9F"/>
    <w:rsid w:val="00591120"/>
    <w:rsid w:val="00591CB4"/>
    <w:rsid w:val="0059345D"/>
    <w:rsid w:val="00597C86"/>
    <w:rsid w:val="005A022C"/>
    <w:rsid w:val="005A0966"/>
    <w:rsid w:val="005A4A31"/>
    <w:rsid w:val="005A4A56"/>
    <w:rsid w:val="005A4C0C"/>
    <w:rsid w:val="005A55DB"/>
    <w:rsid w:val="005B0410"/>
    <w:rsid w:val="005B08E8"/>
    <w:rsid w:val="005B2477"/>
    <w:rsid w:val="005B62F5"/>
    <w:rsid w:val="005B6B01"/>
    <w:rsid w:val="005B7498"/>
    <w:rsid w:val="005B7859"/>
    <w:rsid w:val="005C10C6"/>
    <w:rsid w:val="005C5B70"/>
    <w:rsid w:val="005D1182"/>
    <w:rsid w:val="005D1619"/>
    <w:rsid w:val="005D33E4"/>
    <w:rsid w:val="005D4C87"/>
    <w:rsid w:val="005D5E02"/>
    <w:rsid w:val="005E0A0E"/>
    <w:rsid w:val="005E2476"/>
    <w:rsid w:val="005E2E21"/>
    <w:rsid w:val="005E4E38"/>
    <w:rsid w:val="005E53D1"/>
    <w:rsid w:val="005E624C"/>
    <w:rsid w:val="005E7E7E"/>
    <w:rsid w:val="005F1523"/>
    <w:rsid w:val="005F1B57"/>
    <w:rsid w:val="005F1D22"/>
    <w:rsid w:val="005F5D01"/>
    <w:rsid w:val="00600A1E"/>
    <w:rsid w:val="00602B37"/>
    <w:rsid w:val="00605E26"/>
    <w:rsid w:val="006128F1"/>
    <w:rsid w:val="0061298A"/>
    <w:rsid w:val="0061327F"/>
    <w:rsid w:val="0061541D"/>
    <w:rsid w:val="006161A7"/>
    <w:rsid w:val="00620A5F"/>
    <w:rsid w:val="00620DF5"/>
    <w:rsid w:val="00621068"/>
    <w:rsid w:val="00622B31"/>
    <w:rsid w:val="00623E60"/>
    <w:rsid w:val="006243B4"/>
    <w:rsid w:val="00624C4C"/>
    <w:rsid w:val="0063104A"/>
    <w:rsid w:val="00632F11"/>
    <w:rsid w:val="0063501C"/>
    <w:rsid w:val="00637907"/>
    <w:rsid w:val="00637EDA"/>
    <w:rsid w:val="00642C54"/>
    <w:rsid w:val="00643AAA"/>
    <w:rsid w:val="00645F43"/>
    <w:rsid w:val="00654B4D"/>
    <w:rsid w:val="00656D63"/>
    <w:rsid w:val="006609A9"/>
    <w:rsid w:val="00661081"/>
    <w:rsid w:val="006628E0"/>
    <w:rsid w:val="00663087"/>
    <w:rsid w:val="006651A8"/>
    <w:rsid w:val="006667E6"/>
    <w:rsid w:val="006671E2"/>
    <w:rsid w:val="0068316D"/>
    <w:rsid w:val="00683575"/>
    <w:rsid w:val="00683EEA"/>
    <w:rsid w:val="006932E9"/>
    <w:rsid w:val="0069455F"/>
    <w:rsid w:val="006B1D00"/>
    <w:rsid w:val="006B3363"/>
    <w:rsid w:val="006C2B59"/>
    <w:rsid w:val="006C3985"/>
    <w:rsid w:val="006C75C0"/>
    <w:rsid w:val="006D65CB"/>
    <w:rsid w:val="006D6B3C"/>
    <w:rsid w:val="006E046E"/>
    <w:rsid w:val="006E09CE"/>
    <w:rsid w:val="006E10F3"/>
    <w:rsid w:val="006E1D86"/>
    <w:rsid w:val="006E1DEF"/>
    <w:rsid w:val="006E2306"/>
    <w:rsid w:val="006E7999"/>
    <w:rsid w:val="006F07A0"/>
    <w:rsid w:val="006F5435"/>
    <w:rsid w:val="006F5EE0"/>
    <w:rsid w:val="00702480"/>
    <w:rsid w:val="007047B5"/>
    <w:rsid w:val="00705CD8"/>
    <w:rsid w:val="00710F14"/>
    <w:rsid w:val="0071224E"/>
    <w:rsid w:val="007156C2"/>
    <w:rsid w:val="00717EE8"/>
    <w:rsid w:val="00717F21"/>
    <w:rsid w:val="0072037C"/>
    <w:rsid w:val="00722D34"/>
    <w:rsid w:val="00723E64"/>
    <w:rsid w:val="00723EFB"/>
    <w:rsid w:val="0072415D"/>
    <w:rsid w:val="00724D9C"/>
    <w:rsid w:val="007260AB"/>
    <w:rsid w:val="00726902"/>
    <w:rsid w:val="00741F29"/>
    <w:rsid w:val="007428A1"/>
    <w:rsid w:val="0074490A"/>
    <w:rsid w:val="00745B38"/>
    <w:rsid w:val="00750B42"/>
    <w:rsid w:val="00750ECE"/>
    <w:rsid w:val="00751E32"/>
    <w:rsid w:val="00756F97"/>
    <w:rsid w:val="007572EC"/>
    <w:rsid w:val="00760EAB"/>
    <w:rsid w:val="00763193"/>
    <w:rsid w:val="00766D78"/>
    <w:rsid w:val="00776487"/>
    <w:rsid w:val="00780A44"/>
    <w:rsid w:val="0078315A"/>
    <w:rsid w:val="00783601"/>
    <w:rsid w:val="00787F11"/>
    <w:rsid w:val="00790ED4"/>
    <w:rsid w:val="0079735A"/>
    <w:rsid w:val="007973C2"/>
    <w:rsid w:val="007A13BD"/>
    <w:rsid w:val="007A29F0"/>
    <w:rsid w:val="007A3490"/>
    <w:rsid w:val="007A4148"/>
    <w:rsid w:val="007A49B9"/>
    <w:rsid w:val="007A7A0D"/>
    <w:rsid w:val="007B1F3E"/>
    <w:rsid w:val="007B335A"/>
    <w:rsid w:val="007C0A72"/>
    <w:rsid w:val="007C3C64"/>
    <w:rsid w:val="007C46D1"/>
    <w:rsid w:val="007C7276"/>
    <w:rsid w:val="007D31E6"/>
    <w:rsid w:val="007D3AFD"/>
    <w:rsid w:val="007D60BD"/>
    <w:rsid w:val="007D6946"/>
    <w:rsid w:val="007E2BE2"/>
    <w:rsid w:val="007E4A32"/>
    <w:rsid w:val="007E4C2A"/>
    <w:rsid w:val="007E6E89"/>
    <w:rsid w:val="007F11C7"/>
    <w:rsid w:val="007F3642"/>
    <w:rsid w:val="007F595F"/>
    <w:rsid w:val="007F7CE1"/>
    <w:rsid w:val="007F7D60"/>
    <w:rsid w:val="00800C9D"/>
    <w:rsid w:val="00805B10"/>
    <w:rsid w:val="00807D68"/>
    <w:rsid w:val="00807E00"/>
    <w:rsid w:val="00810330"/>
    <w:rsid w:val="00811785"/>
    <w:rsid w:val="0082053E"/>
    <w:rsid w:val="00820940"/>
    <w:rsid w:val="00823CEE"/>
    <w:rsid w:val="00825B80"/>
    <w:rsid w:val="00826FE8"/>
    <w:rsid w:val="008307BE"/>
    <w:rsid w:val="00831C7F"/>
    <w:rsid w:val="00836093"/>
    <w:rsid w:val="0084023D"/>
    <w:rsid w:val="008414EE"/>
    <w:rsid w:val="008452C8"/>
    <w:rsid w:val="00851152"/>
    <w:rsid w:val="00855250"/>
    <w:rsid w:val="0085625F"/>
    <w:rsid w:val="00861AE7"/>
    <w:rsid w:val="0086393D"/>
    <w:rsid w:val="008663E0"/>
    <w:rsid w:val="0086642D"/>
    <w:rsid w:val="00871314"/>
    <w:rsid w:val="00871CF2"/>
    <w:rsid w:val="00872B64"/>
    <w:rsid w:val="0087332E"/>
    <w:rsid w:val="00876E86"/>
    <w:rsid w:val="00877634"/>
    <w:rsid w:val="00877D3D"/>
    <w:rsid w:val="00880274"/>
    <w:rsid w:val="00886623"/>
    <w:rsid w:val="0088701A"/>
    <w:rsid w:val="00887C0C"/>
    <w:rsid w:val="008907D9"/>
    <w:rsid w:val="0089650A"/>
    <w:rsid w:val="008A0C0D"/>
    <w:rsid w:val="008A1169"/>
    <w:rsid w:val="008A50BF"/>
    <w:rsid w:val="008A5A32"/>
    <w:rsid w:val="008B23D6"/>
    <w:rsid w:val="008B27C7"/>
    <w:rsid w:val="008B35EB"/>
    <w:rsid w:val="008B3F08"/>
    <w:rsid w:val="008B4521"/>
    <w:rsid w:val="008B7250"/>
    <w:rsid w:val="008C559E"/>
    <w:rsid w:val="008C6453"/>
    <w:rsid w:val="008D1165"/>
    <w:rsid w:val="008D2519"/>
    <w:rsid w:val="008D287C"/>
    <w:rsid w:val="008D528E"/>
    <w:rsid w:val="008D5B13"/>
    <w:rsid w:val="008D7EE4"/>
    <w:rsid w:val="008E31F0"/>
    <w:rsid w:val="008E40ED"/>
    <w:rsid w:val="008E57DB"/>
    <w:rsid w:val="008E7748"/>
    <w:rsid w:val="008E7994"/>
    <w:rsid w:val="008E7AE4"/>
    <w:rsid w:val="008F085C"/>
    <w:rsid w:val="008F46B8"/>
    <w:rsid w:val="008F6A68"/>
    <w:rsid w:val="008F6ACD"/>
    <w:rsid w:val="00900592"/>
    <w:rsid w:val="00901331"/>
    <w:rsid w:val="009101F9"/>
    <w:rsid w:val="009106C0"/>
    <w:rsid w:val="00911272"/>
    <w:rsid w:val="00911A13"/>
    <w:rsid w:val="00913D36"/>
    <w:rsid w:val="00914D65"/>
    <w:rsid w:val="00922FE5"/>
    <w:rsid w:val="00927475"/>
    <w:rsid w:val="00927C88"/>
    <w:rsid w:val="009307D5"/>
    <w:rsid w:val="00932E90"/>
    <w:rsid w:val="00932F95"/>
    <w:rsid w:val="00933868"/>
    <w:rsid w:val="0093445E"/>
    <w:rsid w:val="0093635B"/>
    <w:rsid w:val="0094797F"/>
    <w:rsid w:val="00953AEE"/>
    <w:rsid w:val="00953C64"/>
    <w:rsid w:val="009550FA"/>
    <w:rsid w:val="0096088E"/>
    <w:rsid w:val="009609FB"/>
    <w:rsid w:val="0096171B"/>
    <w:rsid w:val="00961CE3"/>
    <w:rsid w:val="00963949"/>
    <w:rsid w:val="009663FD"/>
    <w:rsid w:val="009729D3"/>
    <w:rsid w:val="00973526"/>
    <w:rsid w:val="009776F5"/>
    <w:rsid w:val="00986915"/>
    <w:rsid w:val="00986ECB"/>
    <w:rsid w:val="00990A1D"/>
    <w:rsid w:val="009922F1"/>
    <w:rsid w:val="009960F4"/>
    <w:rsid w:val="00996AA6"/>
    <w:rsid w:val="009979DF"/>
    <w:rsid w:val="009A1053"/>
    <w:rsid w:val="009A2F71"/>
    <w:rsid w:val="009A3239"/>
    <w:rsid w:val="009A4359"/>
    <w:rsid w:val="009A4E86"/>
    <w:rsid w:val="009A649E"/>
    <w:rsid w:val="009A76D0"/>
    <w:rsid w:val="009B1E77"/>
    <w:rsid w:val="009B44F5"/>
    <w:rsid w:val="009C095B"/>
    <w:rsid w:val="009C1EF9"/>
    <w:rsid w:val="009C55F0"/>
    <w:rsid w:val="009D6922"/>
    <w:rsid w:val="009E08E1"/>
    <w:rsid w:val="009E332C"/>
    <w:rsid w:val="009E3543"/>
    <w:rsid w:val="009E3657"/>
    <w:rsid w:val="009E3B1A"/>
    <w:rsid w:val="009E5B5F"/>
    <w:rsid w:val="009F2668"/>
    <w:rsid w:val="009F4557"/>
    <w:rsid w:val="00A05F55"/>
    <w:rsid w:val="00A07A12"/>
    <w:rsid w:val="00A10373"/>
    <w:rsid w:val="00A10C16"/>
    <w:rsid w:val="00A124C5"/>
    <w:rsid w:val="00A17A84"/>
    <w:rsid w:val="00A217E2"/>
    <w:rsid w:val="00A233A7"/>
    <w:rsid w:val="00A26621"/>
    <w:rsid w:val="00A268DE"/>
    <w:rsid w:val="00A274A1"/>
    <w:rsid w:val="00A32928"/>
    <w:rsid w:val="00A33EFD"/>
    <w:rsid w:val="00A4328B"/>
    <w:rsid w:val="00A4614F"/>
    <w:rsid w:val="00A54479"/>
    <w:rsid w:val="00A552B7"/>
    <w:rsid w:val="00A566BF"/>
    <w:rsid w:val="00A56B48"/>
    <w:rsid w:val="00A600B4"/>
    <w:rsid w:val="00A60728"/>
    <w:rsid w:val="00A61237"/>
    <w:rsid w:val="00A64DB5"/>
    <w:rsid w:val="00A6581B"/>
    <w:rsid w:val="00A705FA"/>
    <w:rsid w:val="00A76777"/>
    <w:rsid w:val="00A77AA7"/>
    <w:rsid w:val="00A849FE"/>
    <w:rsid w:val="00A85984"/>
    <w:rsid w:val="00A85E6E"/>
    <w:rsid w:val="00A86FD3"/>
    <w:rsid w:val="00A872DF"/>
    <w:rsid w:val="00A92342"/>
    <w:rsid w:val="00A92387"/>
    <w:rsid w:val="00A93F4C"/>
    <w:rsid w:val="00A9562D"/>
    <w:rsid w:val="00A95BAC"/>
    <w:rsid w:val="00AA11DB"/>
    <w:rsid w:val="00AA4E48"/>
    <w:rsid w:val="00AA5B00"/>
    <w:rsid w:val="00AA6541"/>
    <w:rsid w:val="00AB064B"/>
    <w:rsid w:val="00AB0B61"/>
    <w:rsid w:val="00AB4194"/>
    <w:rsid w:val="00AB4B26"/>
    <w:rsid w:val="00AB6350"/>
    <w:rsid w:val="00AB639F"/>
    <w:rsid w:val="00AC24DD"/>
    <w:rsid w:val="00AC35EC"/>
    <w:rsid w:val="00AC776A"/>
    <w:rsid w:val="00AD00AB"/>
    <w:rsid w:val="00AD1B08"/>
    <w:rsid w:val="00AD1B5A"/>
    <w:rsid w:val="00AD4505"/>
    <w:rsid w:val="00AD5836"/>
    <w:rsid w:val="00AD6954"/>
    <w:rsid w:val="00AE19F5"/>
    <w:rsid w:val="00AE1C80"/>
    <w:rsid w:val="00AE3647"/>
    <w:rsid w:val="00AE654D"/>
    <w:rsid w:val="00AE7597"/>
    <w:rsid w:val="00AE7B6F"/>
    <w:rsid w:val="00AE7D84"/>
    <w:rsid w:val="00AE7EE4"/>
    <w:rsid w:val="00AF430A"/>
    <w:rsid w:val="00AF6042"/>
    <w:rsid w:val="00AF6AE2"/>
    <w:rsid w:val="00AF6D13"/>
    <w:rsid w:val="00AF73DB"/>
    <w:rsid w:val="00B01B15"/>
    <w:rsid w:val="00B02C8F"/>
    <w:rsid w:val="00B036F2"/>
    <w:rsid w:val="00B06A1F"/>
    <w:rsid w:val="00B06DF0"/>
    <w:rsid w:val="00B077AF"/>
    <w:rsid w:val="00B110A7"/>
    <w:rsid w:val="00B15008"/>
    <w:rsid w:val="00B17079"/>
    <w:rsid w:val="00B20278"/>
    <w:rsid w:val="00B21071"/>
    <w:rsid w:val="00B2215E"/>
    <w:rsid w:val="00B23F7B"/>
    <w:rsid w:val="00B261B2"/>
    <w:rsid w:val="00B276F4"/>
    <w:rsid w:val="00B31F2F"/>
    <w:rsid w:val="00B324BE"/>
    <w:rsid w:val="00B325F0"/>
    <w:rsid w:val="00B344A8"/>
    <w:rsid w:val="00B42FEB"/>
    <w:rsid w:val="00B4704E"/>
    <w:rsid w:val="00B47B27"/>
    <w:rsid w:val="00B511C1"/>
    <w:rsid w:val="00B51E2F"/>
    <w:rsid w:val="00B572D5"/>
    <w:rsid w:val="00B61DA5"/>
    <w:rsid w:val="00B64B6A"/>
    <w:rsid w:val="00B71358"/>
    <w:rsid w:val="00B713D6"/>
    <w:rsid w:val="00B74078"/>
    <w:rsid w:val="00B83431"/>
    <w:rsid w:val="00B8384B"/>
    <w:rsid w:val="00B85FA3"/>
    <w:rsid w:val="00B9081B"/>
    <w:rsid w:val="00B91D96"/>
    <w:rsid w:val="00B92754"/>
    <w:rsid w:val="00B92CEA"/>
    <w:rsid w:val="00B93ABF"/>
    <w:rsid w:val="00B94E6D"/>
    <w:rsid w:val="00B96F34"/>
    <w:rsid w:val="00B97D68"/>
    <w:rsid w:val="00BA26E3"/>
    <w:rsid w:val="00BA4BBF"/>
    <w:rsid w:val="00BA5BF9"/>
    <w:rsid w:val="00BA73C4"/>
    <w:rsid w:val="00BB3BB8"/>
    <w:rsid w:val="00BB5AF1"/>
    <w:rsid w:val="00BC28AF"/>
    <w:rsid w:val="00BC368A"/>
    <w:rsid w:val="00BC542A"/>
    <w:rsid w:val="00BC5A0E"/>
    <w:rsid w:val="00BC786B"/>
    <w:rsid w:val="00BD58ED"/>
    <w:rsid w:val="00BE0285"/>
    <w:rsid w:val="00BE2E41"/>
    <w:rsid w:val="00BE3C25"/>
    <w:rsid w:val="00BE6A9E"/>
    <w:rsid w:val="00BE6EE6"/>
    <w:rsid w:val="00BF009D"/>
    <w:rsid w:val="00BF1EB9"/>
    <w:rsid w:val="00BF33D4"/>
    <w:rsid w:val="00C007B1"/>
    <w:rsid w:val="00C0332C"/>
    <w:rsid w:val="00C0506B"/>
    <w:rsid w:val="00C05CF9"/>
    <w:rsid w:val="00C05EFA"/>
    <w:rsid w:val="00C061FD"/>
    <w:rsid w:val="00C13239"/>
    <w:rsid w:val="00C13D62"/>
    <w:rsid w:val="00C144CB"/>
    <w:rsid w:val="00C1570E"/>
    <w:rsid w:val="00C16455"/>
    <w:rsid w:val="00C21150"/>
    <w:rsid w:val="00C21D8F"/>
    <w:rsid w:val="00C22195"/>
    <w:rsid w:val="00C258FA"/>
    <w:rsid w:val="00C25FD3"/>
    <w:rsid w:val="00C268D8"/>
    <w:rsid w:val="00C3424D"/>
    <w:rsid w:val="00C35700"/>
    <w:rsid w:val="00C363EC"/>
    <w:rsid w:val="00C377FE"/>
    <w:rsid w:val="00C41044"/>
    <w:rsid w:val="00C41F0A"/>
    <w:rsid w:val="00C43341"/>
    <w:rsid w:val="00C43511"/>
    <w:rsid w:val="00C45F98"/>
    <w:rsid w:val="00C46FCF"/>
    <w:rsid w:val="00C4726E"/>
    <w:rsid w:val="00C518C0"/>
    <w:rsid w:val="00C51BB1"/>
    <w:rsid w:val="00C550DB"/>
    <w:rsid w:val="00C55383"/>
    <w:rsid w:val="00C55DF3"/>
    <w:rsid w:val="00C5630D"/>
    <w:rsid w:val="00C56326"/>
    <w:rsid w:val="00C5666F"/>
    <w:rsid w:val="00C62798"/>
    <w:rsid w:val="00C6290F"/>
    <w:rsid w:val="00C64084"/>
    <w:rsid w:val="00C64725"/>
    <w:rsid w:val="00C66167"/>
    <w:rsid w:val="00C66BD6"/>
    <w:rsid w:val="00C702D0"/>
    <w:rsid w:val="00C709B8"/>
    <w:rsid w:val="00C70ED9"/>
    <w:rsid w:val="00C759A7"/>
    <w:rsid w:val="00C76226"/>
    <w:rsid w:val="00C77F98"/>
    <w:rsid w:val="00C80DF5"/>
    <w:rsid w:val="00C814F4"/>
    <w:rsid w:val="00C843CA"/>
    <w:rsid w:val="00C85E8C"/>
    <w:rsid w:val="00C876B7"/>
    <w:rsid w:val="00C90668"/>
    <w:rsid w:val="00CA09BC"/>
    <w:rsid w:val="00CA0CE2"/>
    <w:rsid w:val="00CA0CEA"/>
    <w:rsid w:val="00CA2B4C"/>
    <w:rsid w:val="00CA4248"/>
    <w:rsid w:val="00CA57C5"/>
    <w:rsid w:val="00CA5D78"/>
    <w:rsid w:val="00CA5E65"/>
    <w:rsid w:val="00CA6BD9"/>
    <w:rsid w:val="00CB11B0"/>
    <w:rsid w:val="00CB4A36"/>
    <w:rsid w:val="00CB4C21"/>
    <w:rsid w:val="00CB5459"/>
    <w:rsid w:val="00CB662F"/>
    <w:rsid w:val="00CB73A8"/>
    <w:rsid w:val="00CB7B15"/>
    <w:rsid w:val="00CC1EC7"/>
    <w:rsid w:val="00CC5770"/>
    <w:rsid w:val="00CC6AFD"/>
    <w:rsid w:val="00CD053B"/>
    <w:rsid w:val="00CD121C"/>
    <w:rsid w:val="00CD3D5C"/>
    <w:rsid w:val="00CD6816"/>
    <w:rsid w:val="00CD7691"/>
    <w:rsid w:val="00CD77DE"/>
    <w:rsid w:val="00CD7EBF"/>
    <w:rsid w:val="00CE1FE7"/>
    <w:rsid w:val="00CE2A8A"/>
    <w:rsid w:val="00CE46FE"/>
    <w:rsid w:val="00CE6929"/>
    <w:rsid w:val="00CF0880"/>
    <w:rsid w:val="00CF15E8"/>
    <w:rsid w:val="00CF1954"/>
    <w:rsid w:val="00CF74F8"/>
    <w:rsid w:val="00D065B2"/>
    <w:rsid w:val="00D07E4D"/>
    <w:rsid w:val="00D12C0C"/>
    <w:rsid w:val="00D1403E"/>
    <w:rsid w:val="00D14CFE"/>
    <w:rsid w:val="00D1596B"/>
    <w:rsid w:val="00D20FA2"/>
    <w:rsid w:val="00D21919"/>
    <w:rsid w:val="00D22A39"/>
    <w:rsid w:val="00D23BF2"/>
    <w:rsid w:val="00D344B7"/>
    <w:rsid w:val="00D35DFE"/>
    <w:rsid w:val="00D37390"/>
    <w:rsid w:val="00D37B38"/>
    <w:rsid w:val="00D41FBE"/>
    <w:rsid w:val="00D43631"/>
    <w:rsid w:val="00D52B34"/>
    <w:rsid w:val="00D54663"/>
    <w:rsid w:val="00D61EFD"/>
    <w:rsid w:val="00D648D1"/>
    <w:rsid w:val="00D65A31"/>
    <w:rsid w:val="00D67ABA"/>
    <w:rsid w:val="00D67C2C"/>
    <w:rsid w:val="00D67E68"/>
    <w:rsid w:val="00D75A66"/>
    <w:rsid w:val="00D75FE6"/>
    <w:rsid w:val="00D76B5E"/>
    <w:rsid w:val="00D77B20"/>
    <w:rsid w:val="00D87D9F"/>
    <w:rsid w:val="00D930EA"/>
    <w:rsid w:val="00D93416"/>
    <w:rsid w:val="00D968BB"/>
    <w:rsid w:val="00DA0482"/>
    <w:rsid w:val="00DA07DE"/>
    <w:rsid w:val="00DA15FF"/>
    <w:rsid w:val="00DB0CF1"/>
    <w:rsid w:val="00DB1CDF"/>
    <w:rsid w:val="00DB4A1C"/>
    <w:rsid w:val="00DB707F"/>
    <w:rsid w:val="00DC6DC6"/>
    <w:rsid w:val="00DD2626"/>
    <w:rsid w:val="00DD3013"/>
    <w:rsid w:val="00DD43F3"/>
    <w:rsid w:val="00DD4E62"/>
    <w:rsid w:val="00DE08B9"/>
    <w:rsid w:val="00DE0AEB"/>
    <w:rsid w:val="00DE1B4A"/>
    <w:rsid w:val="00DE751D"/>
    <w:rsid w:val="00DE7891"/>
    <w:rsid w:val="00DE7F74"/>
    <w:rsid w:val="00DF1383"/>
    <w:rsid w:val="00DF1F1E"/>
    <w:rsid w:val="00DF233D"/>
    <w:rsid w:val="00DF23B7"/>
    <w:rsid w:val="00DF614C"/>
    <w:rsid w:val="00DF737E"/>
    <w:rsid w:val="00E003E3"/>
    <w:rsid w:val="00E016FF"/>
    <w:rsid w:val="00E04FAD"/>
    <w:rsid w:val="00E0501C"/>
    <w:rsid w:val="00E11064"/>
    <w:rsid w:val="00E11A7E"/>
    <w:rsid w:val="00E12EFD"/>
    <w:rsid w:val="00E13A96"/>
    <w:rsid w:val="00E235E2"/>
    <w:rsid w:val="00E25EA3"/>
    <w:rsid w:val="00E27026"/>
    <w:rsid w:val="00E308D8"/>
    <w:rsid w:val="00E31B42"/>
    <w:rsid w:val="00E3360B"/>
    <w:rsid w:val="00E349AF"/>
    <w:rsid w:val="00E414AD"/>
    <w:rsid w:val="00E44DEE"/>
    <w:rsid w:val="00E460F5"/>
    <w:rsid w:val="00E52A8D"/>
    <w:rsid w:val="00E5717B"/>
    <w:rsid w:val="00E62167"/>
    <w:rsid w:val="00E62F6E"/>
    <w:rsid w:val="00E67F46"/>
    <w:rsid w:val="00E72022"/>
    <w:rsid w:val="00E72869"/>
    <w:rsid w:val="00E74309"/>
    <w:rsid w:val="00E7577A"/>
    <w:rsid w:val="00E80CCB"/>
    <w:rsid w:val="00E81714"/>
    <w:rsid w:val="00E833F7"/>
    <w:rsid w:val="00E8734F"/>
    <w:rsid w:val="00E924E8"/>
    <w:rsid w:val="00E93F2A"/>
    <w:rsid w:val="00E954C1"/>
    <w:rsid w:val="00E96C59"/>
    <w:rsid w:val="00EA20AB"/>
    <w:rsid w:val="00EA3C97"/>
    <w:rsid w:val="00EB063D"/>
    <w:rsid w:val="00EB11CF"/>
    <w:rsid w:val="00EB40EB"/>
    <w:rsid w:val="00EC1975"/>
    <w:rsid w:val="00EC3031"/>
    <w:rsid w:val="00EC59AB"/>
    <w:rsid w:val="00EC5F14"/>
    <w:rsid w:val="00ED00D6"/>
    <w:rsid w:val="00ED2C5D"/>
    <w:rsid w:val="00ED4416"/>
    <w:rsid w:val="00EE194D"/>
    <w:rsid w:val="00EE3389"/>
    <w:rsid w:val="00EE3665"/>
    <w:rsid w:val="00EE4C12"/>
    <w:rsid w:val="00EE4DE8"/>
    <w:rsid w:val="00EE5637"/>
    <w:rsid w:val="00EE7AE1"/>
    <w:rsid w:val="00EE7F4F"/>
    <w:rsid w:val="00EF05AB"/>
    <w:rsid w:val="00EF0971"/>
    <w:rsid w:val="00EF692C"/>
    <w:rsid w:val="00F01DB0"/>
    <w:rsid w:val="00F02050"/>
    <w:rsid w:val="00F03E05"/>
    <w:rsid w:val="00F129BB"/>
    <w:rsid w:val="00F17A73"/>
    <w:rsid w:val="00F23CD2"/>
    <w:rsid w:val="00F25D20"/>
    <w:rsid w:val="00F33B79"/>
    <w:rsid w:val="00F33C36"/>
    <w:rsid w:val="00F3415D"/>
    <w:rsid w:val="00F359CA"/>
    <w:rsid w:val="00F40198"/>
    <w:rsid w:val="00F409A0"/>
    <w:rsid w:val="00F42C8E"/>
    <w:rsid w:val="00F431A0"/>
    <w:rsid w:val="00F432CC"/>
    <w:rsid w:val="00F44EED"/>
    <w:rsid w:val="00F471C7"/>
    <w:rsid w:val="00F50E22"/>
    <w:rsid w:val="00F6108C"/>
    <w:rsid w:val="00F6330F"/>
    <w:rsid w:val="00F63CD7"/>
    <w:rsid w:val="00F63CED"/>
    <w:rsid w:val="00F64BB9"/>
    <w:rsid w:val="00F64F26"/>
    <w:rsid w:val="00F676B6"/>
    <w:rsid w:val="00F717C6"/>
    <w:rsid w:val="00F73E32"/>
    <w:rsid w:val="00F7765E"/>
    <w:rsid w:val="00F81340"/>
    <w:rsid w:val="00F90E7C"/>
    <w:rsid w:val="00F93C25"/>
    <w:rsid w:val="00F94885"/>
    <w:rsid w:val="00F96A1C"/>
    <w:rsid w:val="00F97ABB"/>
    <w:rsid w:val="00FA0C5F"/>
    <w:rsid w:val="00FA1B06"/>
    <w:rsid w:val="00FA2AF7"/>
    <w:rsid w:val="00FA38D7"/>
    <w:rsid w:val="00FA3A56"/>
    <w:rsid w:val="00FA54C0"/>
    <w:rsid w:val="00FA7A85"/>
    <w:rsid w:val="00FB07CD"/>
    <w:rsid w:val="00FB0E66"/>
    <w:rsid w:val="00FB4E20"/>
    <w:rsid w:val="00FB67F5"/>
    <w:rsid w:val="00FB7727"/>
    <w:rsid w:val="00FC25C8"/>
    <w:rsid w:val="00FC400E"/>
    <w:rsid w:val="00FC4FA1"/>
    <w:rsid w:val="00FC509C"/>
    <w:rsid w:val="00FC5F8C"/>
    <w:rsid w:val="00FC675C"/>
    <w:rsid w:val="00FC6FF7"/>
    <w:rsid w:val="00FC7E4B"/>
    <w:rsid w:val="00FD0BB7"/>
    <w:rsid w:val="00FE31E7"/>
    <w:rsid w:val="00FE624C"/>
    <w:rsid w:val="00FE68CD"/>
    <w:rsid w:val="00FF30F1"/>
    <w:rsid w:val="00FF3A23"/>
    <w:rsid w:val="00FF5BCA"/>
    <w:rsid w:val="00FF6499"/>
    <w:rsid w:val="00FF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38F38"/>
  <w15:chartTrackingRefBased/>
  <w15:docId w15:val="{B3E602E1-A4DE-47D7-8A1A-26856A2B9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40ED"/>
    <w:pPr>
      <w:spacing w:after="120" w:line="276" w:lineRule="auto"/>
    </w:pPr>
    <w:rPr>
      <w:rFonts w:ascii="Calibri" w:eastAsia="Times New Roman" w:hAnsi="Calibri" w:cs="Times New Roman"/>
      <w:lang w:val="es-ES" w:bidi="en-US"/>
    </w:rPr>
  </w:style>
  <w:style w:type="paragraph" w:styleId="Ttulo1">
    <w:name w:val="heading 1"/>
    <w:aliases w:val="l1,app heading 1,R1,H1,H11,E1,Huvudrubrik,h1,h11,h12,h13,h14,h15,h16,NMP Heading 1,h17,h111,h121,h131,h141,h151,h161,h18,h112,h122,h132,h142,h152,h162,h19,h113,h123,h133,h143,h153,h163,Head 1 (Chapter heading),Titre§,1,Level 1"/>
    <w:basedOn w:val="Normal"/>
    <w:link w:val="Ttulo1Car"/>
    <w:qFormat/>
    <w:rsid w:val="00357722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es-ES" w:bidi="ar-SA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5772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l1 Car,app heading 1 Car,R1 Car,H1 Car,H11 Car,E1 Car,Huvudrubrik Car,h1 Car,h11 Car,h12 Car,h13 Car,h14 Car,h15 Car,h16 Car,NMP Heading 1 Car,h17 Car,h111 Car,h121 Car,h131 Car,h141 Car,h151 Car,h161 Car,h18 Car,h112 Car,h122 Car,h132 Car"/>
    <w:basedOn w:val="Fuentedeprrafopredeter"/>
    <w:link w:val="Ttulo1"/>
    <w:rsid w:val="00357722"/>
    <w:rPr>
      <w:rFonts w:ascii="Times New Roman" w:eastAsia="Times New Roman" w:hAnsi="Times New Roman" w:cs="Times New Roman"/>
      <w:b/>
      <w:bCs/>
      <w:kern w:val="36"/>
      <w:sz w:val="48"/>
      <w:szCs w:val="48"/>
      <w:lang w:val="es-ES" w:eastAsia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57722"/>
    <w:rPr>
      <w:rFonts w:asciiTheme="majorHAnsi" w:eastAsiaTheme="majorEastAsia" w:hAnsiTheme="majorHAnsi" w:cstheme="majorBidi"/>
      <w:color w:val="1F3763" w:themeColor="accent1" w:themeShade="7F"/>
      <w:lang w:val="es-ES" w:bidi="en-US"/>
    </w:rPr>
  </w:style>
  <w:style w:type="paragraph" w:styleId="Subttulo">
    <w:name w:val="Subtitle"/>
    <w:aliases w:val="Subtítulo 2"/>
    <w:basedOn w:val="Normal"/>
    <w:next w:val="Normal"/>
    <w:link w:val="SubttuloCar"/>
    <w:uiPriority w:val="99"/>
    <w:qFormat/>
    <w:rsid w:val="00357722"/>
    <w:pPr>
      <w:spacing w:line="240" w:lineRule="auto"/>
      <w:ind w:left="360" w:hanging="360"/>
      <w:jc w:val="both"/>
    </w:pPr>
    <w:rPr>
      <w:rFonts w:ascii="Arial" w:hAnsi="Arial"/>
      <w:b/>
      <w:bCs/>
      <w:spacing w:val="15"/>
      <w:lang w:bidi="ar-SA"/>
    </w:rPr>
  </w:style>
  <w:style w:type="character" w:customStyle="1" w:styleId="SubttuloCar">
    <w:name w:val="Subtítulo Car"/>
    <w:aliases w:val="Subtítulo 2 Car"/>
    <w:basedOn w:val="Fuentedeprrafopredeter"/>
    <w:link w:val="Subttulo"/>
    <w:uiPriority w:val="99"/>
    <w:rsid w:val="00357722"/>
    <w:rPr>
      <w:rFonts w:ascii="Arial" w:eastAsia="Times New Roman" w:hAnsi="Arial" w:cs="Times New Roman"/>
      <w:b/>
      <w:bCs/>
      <w:spacing w:val="15"/>
      <w:lang w:val="es-ES"/>
    </w:rPr>
  </w:style>
  <w:style w:type="paragraph" w:styleId="Textoindependiente">
    <w:name w:val="Body Text"/>
    <w:aliases w:val="AvtalBrödtext"/>
    <w:basedOn w:val="Normal"/>
    <w:link w:val="TextoindependienteCar"/>
    <w:rsid w:val="00357722"/>
    <w:pPr>
      <w:spacing w:line="240" w:lineRule="auto"/>
    </w:pPr>
    <w:rPr>
      <w:rFonts w:ascii="Times New Roman" w:hAnsi="Times New Roman"/>
      <w:sz w:val="24"/>
      <w:szCs w:val="24"/>
      <w:lang w:eastAsia="es-ES" w:bidi="ar-SA"/>
    </w:rPr>
  </w:style>
  <w:style w:type="character" w:customStyle="1" w:styleId="TextoindependienteCar">
    <w:name w:val="Texto independiente Car"/>
    <w:aliases w:val="AvtalBrödtext Car"/>
    <w:basedOn w:val="Fuentedeprrafopredeter"/>
    <w:link w:val="Textoindependiente"/>
    <w:rsid w:val="0035772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aliases w:val="titulo 5,Párrafo de lista1,TIT 2 IND,Texto,List Paragraph1,tEXTO,Akapit z listą BS,List Paragraph (numbered (a)),Use Case List Paragraph,Forth level,Paragraphe  revu,References,Liste couleur - Accent 12,Numbered List Paragraph,Liste 1"/>
    <w:basedOn w:val="Normal"/>
    <w:link w:val="PrrafodelistaCar"/>
    <w:uiPriority w:val="34"/>
    <w:qFormat/>
    <w:rsid w:val="00357722"/>
    <w:pPr>
      <w:ind w:left="720"/>
    </w:pPr>
  </w:style>
  <w:style w:type="character" w:customStyle="1" w:styleId="PrrafodelistaCar">
    <w:name w:val="Párrafo de lista Car"/>
    <w:aliases w:val="titulo 5 Car,Párrafo de lista1 Car,TIT 2 IND Car,Texto Car,List Paragraph1 Car,tEXTO Car,Akapit z listą BS Car,List Paragraph (numbered (a)) Car,Use Case List Paragraph Car,Forth level Car,Paragraphe  revu Car,References Car"/>
    <w:link w:val="Prrafodelista"/>
    <w:uiPriority w:val="34"/>
    <w:locked/>
    <w:rsid w:val="00357722"/>
    <w:rPr>
      <w:rFonts w:ascii="Calibri" w:eastAsia="Times New Roman" w:hAnsi="Calibri" w:cs="Times New Roman"/>
      <w:lang w:val="es-ES" w:bidi="en-US"/>
    </w:rPr>
  </w:style>
  <w:style w:type="paragraph" w:styleId="Continuarlista">
    <w:name w:val="List Continue"/>
    <w:basedOn w:val="Normal"/>
    <w:rsid w:val="00357722"/>
    <w:pPr>
      <w:spacing w:line="240" w:lineRule="auto"/>
      <w:ind w:left="283"/>
      <w:jc w:val="both"/>
    </w:pPr>
    <w:rPr>
      <w:rFonts w:ascii="Arial" w:hAnsi="Arial" w:cs="Arial"/>
      <w:sz w:val="20"/>
      <w:szCs w:val="20"/>
      <w:lang w:val="es-BO" w:bidi="ar-SA"/>
    </w:rPr>
  </w:style>
  <w:style w:type="paragraph" w:customStyle="1" w:styleId="TITULOS">
    <w:name w:val="TITULOS"/>
    <w:next w:val="Normal"/>
    <w:link w:val="TITULOSCar"/>
    <w:uiPriority w:val="99"/>
    <w:qFormat/>
    <w:rsid w:val="00357722"/>
    <w:pPr>
      <w:spacing w:after="200" w:line="276" w:lineRule="auto"/>
      <w:ind w:left="360" w:hanging="360"/>
    </w:pPr>
    <w:rPr>
      <w:rFonts w:ascii="Arial" w:eastAsia="Times New Roman" w:hAnsi="Arial" w:cs="Arial"/>
      <w:b/>
      <w:bCs/>
      <w:sz w:val="24"/>
      <w:szCs w:val="24"/>
      <w:lang w:val="es-BO"/>
    </w:rPr>
  </w:style>
  <w:style w:type="character" w:customStyle="1" w:styleId="TITULOSCar">
    <w:name w:val="TITULOS Car"/>
    <w:basedOn w:val="Fuentedeprrafopredeter"/>
    <w:link w:val="TITULOS"/>
    <w:uiPriority w:val="99"/>
    <w:rsid w:val="00357722"/>
    <w:rPr>
      <w:rFonts w:ascii="Arial" w:eastAsia="Times New Roman" w:hAnsi="Arial" w:cs="Arial"/>
      <w:b/>
      <w:bCs/>
      <w:sz w:val="24"/>
      <w:szCs w:val="24"/>
      <w:lang w:val="es-BO"/>
    </w:rPr>
  </w:style>
  <w:style w:type="paragraph" w:styleId="Encabezado">
    <w:name w:val="header"/>
    <w:aliases w:val="header odd,header,header odd1,header odd2,header odd3,header odd4,header odd5,header odd6"/>
    <w:basedOn w:val="Normal"/>
    <w:link w:val="EncabezadoCar"/>
    <w:unhideWhenUsed/>
    <w:rsid w:val="00357722"/>
    <w:pPr>
      <w:tabs>
        <w:tab w:val="center" w:pos="4419"/>
        <w:tab w:val="right" w:pos="8838"/>
      </w:tabs>
      <w:spacing w:after="0" w:line="240" w:lineRule="auto"/>
    </w:pPr>
    <w:rPr>
      <w:sz w:val="20"/>
      <w:szCs w:val="20"/>
    </w:rPr>
  </w:style>
  <w:style w:type="character" w:customStyle="1" w:styleId="EncabezadoCar">
    <w:name w:val="Encabezado Car"/>
    <w:aliases w:val="header odd Car,header Car,header odd1 Car,header odd2 Car,header odd3 Car,header odd4 Car,header odd5 Car,header odd6 Car"/>
    <w:basedOn w:val="Fuentedeprrafopredeter"/>
    <w:link w:val="Encabezado"/>
    <w:rsid w:val="00357722"/>
    <w:rPr>
      <w:rFonts w:ascii="Calibri" w:eastAsia="Times New Roman" w:hAnsi="Calibri" w:cs="Times New Roman"/>
      <w:sz w:val="20"/>
      <w:szCs w:val="20"/>
      <w:lang w:val="es-ES" w:bidi="en-US"/>
    </w:rPr>
  </w:style>
  <w:style w:type="paragraph" w:styleId="Piedepgina">
    <w:name w:val="footer"/>
    <w:aliases w:val="fo,footer odd,odd,footer Final,even footer,feature op,Odd Footer,even"/>
    <w:basedOn w:val="Normal"/>
    <w:link w:val="PiedepginaCar"/>
    <w:uiPriority w:val="99"/>
    <w:unhideWhenUsed/>
    <w:rsid w:val="00357722"/>
    <w:pPr>
      <w:tabs>
        <w:tab w:val="center" w:pos="4419"/>
        <w:tab w:val="right" w:pos="8838"/>
      </w:tabs>
      <w:spacing w:after="0" w:line="240" w:lineRule="auto"/>
    </w:pPr>
    <w:rPr>
      <w:sz w:val="20"/>
      <w:szCs w:val="20"/>
    </w:rPr>
  </w:style>
  <w:style w:type="character" w:customStyle="1" w:styleId="PiedepginaCar">
    <w:name w:val="Pie de página Car"/>
    <w:aliases w:val="fo Car,footer odd Car,odd Car,footer Final Car,even footer Car,feature op Car,Odd Footer Car,even Car"/>
    <w:basedOn w:val="Fuentedeprrafopredeter"/>
    <w:link w:val="Piedepgina"/>
    <w:uiPriority w:val="99"/>
    <w:rsid w:val="00357722"/>
    <w:rPr>
      <w:rFonts w:ascii="Calibri" w:eastAsia="Times New Roman" w:hAnsi="Calibri" w:cs="Times New Roman"/>
      <w:sz w:val="20"/>
      <w:szCs w:val="20"/>
      <w:lang w:val="es-ES" w:bidi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35772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5772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57722"/>
    <w:rPr>
      <w:rFonts w:ascii="Calibri" w:eastAsia="Times New Roman" w:hAnsi="Calibri" w:cs="Times New Roman"/>
      <w:sz w:val="20"/>
      <w:szCs w:val="20"/>
      <w:lang w:val="es-ES" w:bidi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57722"/>
    <w:rPr>
      <w:rFonts w:ascii="Calibri" w:eastAsia="Times New Roman" w:hAnsi="Calibri" w:cs="Times New Roman"/>
      <w:b/>
      <w:bCs/>
      <w:sz w:val="20"/>
      <w:szCs w:val="20"/>
      <w:lang w:val="es-ES" w:bidi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57722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77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7722"/>
    <w:rPr>
      <w:rFonts w:ascii="Segoe UI" w:eastAsia="Times New Roman" w:hAnsi="Segoe UI" w:cs="Segoe UI"/>
      <w:sz w:val="18"/>
      <w:szCs w:val="18"/>
      <w:lang w:val="es-ES" w:bidi="en-US"/>
    </w:rPr>
  </w:style>
  <w:style w:type="character" w:styleId="Hipervnculo">
    <w:name w:val="Hyperlink"/>
    <w:basedOn w:val="Fuentedeprrafopredeter"/>
    <w:uiPriority w:val="99"/>
    <w:unhideWhenUsed/>
    <w:rsid w:val="00357722"/>
    <w:rPr>
      <w:color w:val="0563C1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unhideWhenUsed/>
    <w:rsid w:val="00357722"/>
    <w:rPr>
      <w:sz w:val="20"/>
      <w:szCs w:val="20"/>
      <w:lang w:val="x-none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57722"/>
    <w:rPr>
      <w:rFonts w:ascii="Calibri" w:eastAsia="Times New Roman" w:hAnsi="Calibri" w:cs="Times New Roman"/>
      <w:sz w:val="20"/>
      <w:szCs w:val="20"/>
      <w:lang w:val="x-none" w:bidi="en-US"/>
    </w:rPr>
  </w:style>
  <w:style w:type="character" w:styleId="Refdenotaalpie">
    <w:name w:val="footnote reference"/>
    <w:uiPriority w:val="99"/>
    <w:unhideWhenUsed/>
    <w:rsid w:val="00357722"/>
    <w:rPr>
      <w:vertAlign w:val="superscript"/>
    </w:rPr>
  </w:style>
  <w:style w:type="paragraph" w:customStyle="1" w:styleId="WW-Textoindependiente2">
    <w:name w:val="WW-Texto independiente 2"/>
    <w:basedOn w:val="Normal"/>
    <w:rsid w:val="00357722"/>
    <w:pPr>
      <w:suppressAutoHyphens/>
      <w:spacing w:after="0" w:line="360" w:lineRule="auto"/>
      <w:jc w:val="both"/>
    </w:pPr>
    <w:rPr>
      <w:rFonts w:ascii="Times New Roman" w:hAnsi="Times New Roman"/>
      <w:sz w:val="20"/>
      <w:szCs w:val="20"/>
      <w:lang w:val="es-ES_tradnl" w:eastAsia="es-ES" w:bidi="ar-SA"/>
    </w:rPr>
  </w:style>
  <w:style w:type="paragraph" w:customStyle="1" w:styleId="TituloENTEL">
    <w:name w:val="Titulo ENTEL"/>
    <w:basedOn w:val="Normal"/>
    <w:link w:val="TituloENTELCar"/>
    <w:qFormat/>
    <w:rsid w:val="00357722"/>
    <w:pPr>
      <w:spacing w:after="240" w:line="240" w:lineRule="auto"/>
      <w:jc w:val="center"/>
    </w:pPr>
    <w:rPr>
      <w:rFonts w:ascii="Tahoma" w:hAnsi="Tahoma" w:cs="Tahoma"/>
      <w:b/>
      <w:color w:val="365F91"/>
      <w:sz w:val="28"/>
      <w:szCs w:val="28"/>
      <w:lang w:eastAsia="es-ES" w:bidi="ar-SA"/>
    </w:rPr>
  </w:style>
  <w:style w:type="character" w:customStyle="1" w:styleId="TituloENTELCar">
    <w:name w:val="Titulo ENTEL Car"/>
    <w:basedOn w:val="Fuentedeprrafopredeter"/>
    <w:link w:val="TituloENTEL"/>
    <w:rsid w:val="00357722"/>
    <w:rPr>
      <w:rFonts w:ascii="Tahoma" w:eastAsia="Times New Roman" w:hAnsi="Tahoma" w:cs="Tahoma"/>
      <w:b/>
      <w:color w:val="365F91"/>
      <w:sz w:val="28"/>
      <w:szCs w:val="28"/>
      <w:lang w:val="es-ES" w:eastAsia="es-ES"/>
    </w:rPr>
  </w:style>
  <w:style w:type="paragraph" w:customStyle="1" w:styleId="SubtituloENTEL">
    <w:name w:val="Subtitulo ENTEL"/>
    <w:basedOn w:val="Normal"/>
    <w:link w:val="SubtituloENTELCar"/>
    <w:qFormat/>
    <w:rsid w:val="00357722"/>
    <w:pPr>
      <w:numPr>
        <w:numId w:val="2"/>
      </w:numPr>
      <w:spacing w:after="240" w:line="240" w:lineRule="auto"/>
      <w:jc w:val="both"/>
    </w:pPr>
    <w:rPr>
      <w:rFonts w:ascii="Tahoma" w:hAnsi="Tahoma" w:cs="Tahoma"/>
      <w:b/>
      <w:color w:val="365F91"/>
      <w:sz w:val="28"/>
      <w:szCs w:val="28"/>
      <w:lang w:eastAsia="es-ES" w:bidi="ar-SA"/>
    </w:rPr>
  </w:style>
  <w:style w:type="character" w:customStyle="1" w:styleId="SubtituloENTELCar">
    <w:name w:val="Subtitulo ENTEL Car"/>
    <w:basedOn w:val="Fuentedeprrafopredeter"/>
    <w:link w:val="SubtituloENTEL"/>
    <w:rsid w:val="00357722"/>
    <w:rPr>
      <w:rFonts w:ascii="Tahoma" w:eastAsia="Times New Roman" w:hAnsi="Tahoma" w:cs="Tahoma"/>
      <w:b/>
      <w:color w:val="365F91"/>
      <w:sz w:val="28"/>
      <w:szCs w:val="28"/>
      <w:lang w:val="es-ES" w:eastAsia="es-ES"/>
    </w:rPr>
  </w:style>
  <w:style w:type="paragraph" w:customStyle="1" w:styleId="ww-textoindependiente20">
    <w:name w:val="ww-textoindependiente2"/>
    <w:basedOn w:val="Normal"/>
    <w:rsid w:val="00357722"/>
    <w:pPr>
      <w:spacing w:after="0" w:line="360" w:lineRule="auto"/>
      <w:jc w:val="both"/>
    </w:pPr>
    <w:rPr>
      <w:rFonts w:ascii="Times New Roman" w:hAnsi="Times New Roman"/>
      <w:sz w:val="20"/>
      <w:szCs w:val="20"/>
      <w:lang w:val="en-US" w:bidi="ar-SA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57722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622B31"/>
    <w:pPr>
      <w:spacing w:after="0" w:line="240" w:lineRule="auto"/>
    </w:pPr>
    <w:rPr>
      <w:rFonts w:ascii="Calibri" w:eastAsia="Times New Roman" w:hAnsi="Calibri" w:cs="Times New Roman"/>
      <w:lang w:val="es-ES" w:bidi="en-US"/>
    </w:rPr>
  </w:style>
  <w:style w:type="character" w:customStyle="1" w:styleId="ms-profilevalue1">
    <w:name w:val="ms-profilevalue1"/>
    <w:basedOn w:val="Fuentedeprrafopredeter"/>
    <w:rsid w:val="00B511C1"/>
    <w:rPr>
      <w:color w:val="4C4C4C"/>
    </w:rPr>
  </w:style>
  <w:style w:type="character" w:customStyle="1" w:styleId="ms-profilevalue">
    <w:name w:val="ms-profilevalue"/>
    <w:basedOn w:val="Fuentedeprrafopredeter"/>
    <w:rsid w:val="00074B47"/>
  </w:style>
  <w:style w:type="character" w:styleId="Mencinsinresolver">
    <w:name w:val="Unresolved Mention"/>
    <w:basedOn w:val="Fuentedeprrafopredeter"/>
    <w:uiPriority w:val="99"/>
    <w:semiHidden/>
    <w:unhideWhenUsed/>
    <w:rsid w:val="009E36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3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1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7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56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6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ssaenz@entel.bo" TargetMode="External"/><Relationship Id="rId18" Type="http://schemas.openxmlformats.org/officeDocument/2006/relationships/hyperlink" Target="mailto:flhuanca@entel.bo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mailto:nhidalgo@entel.bo" TargetMode="External"/><Relationship Id="rId17" Type="http://schemas.openxmlformats.org/officeDocument/2006/relationships/hyperlink" Target="mailto:flhuanca@entel.bo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flhuanca@entel.bo" TargetMode="External"/><Relationship Id="rId20" Type="http://schemas.openxmlformats.org/officeDocument/2006/relationships/hyperlink" Target="mailto:flhuanca@ntel.b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balderrama@entel.bo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mailto:flhuanca@entel.bo" TargetMode="External"/><Relationship Id="rId23" Type="http://schemas.openxmlformats.org/officeDocument/2006/relationships/header" Target="header2.xml"/><Relationship Id="rId10" Type="http://schemas.openxmlformats.org/officeDocument/2006/relationships/hyperlink" Target="mailto:ssaenz@entel.bo" TargetMode="External"/><Relationship Id="rId19" Type="http://schemas.openxmlformats.org/officeDocument/2006/relationships/hyperlink" Target="http://www.entel.b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hidalgo@entel.bo" TargetMode="External"/><Relationship Id="rId14" Type="http://schemas.openxmlformats.org/officeDocument/2006/relationships/hyperlink" Target="mailto:kbalderrama@entel.bo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C9D9DD-A6D9-4DE0-A1F2-703753D2E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22</Pages>
  <Words>6285</Words>
  <Characters>35828</Characters>
  <Application>Microsoft Office Word</Application>
  <DocSecurity>0</DocSecurity>
  <Lines>298</Lines>
  <Paragraphs>84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Entel S.A.</Company>
  <LinksUpToDate>false</LinksUpToDate>
  <CharactersWithSpaces>42029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Virginia Gutierrez Machaca</dc:creator>
  <cp:keywords/>
  <dc:description/>
  <cp:lastModifiedBy>Karina Maria Balderrama Mendoza</cp:lastModifiedBy>
  <cp:revision>15</cp:revision>
  <cp:lastPrinted>2026-08-20T17:59:00Z</cp:lastPrinted>
  <dcterms:created xsi:type="dcterms:W3CDTF">2026-08-19T19:24:00Z</dcterms:created>
  <dcterms:modified xsi:type="dcterms:W3CDTF">2026-08-20T18:34:00Z</dcterms:modified>
</cp:coreProperties>
</file>